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84"/>
          <w:szCs w:val="84"/>
        </w:rPr>
      </w:pPr>
    </w:p>
    <w:p>
      <w:pPr>
        <w:jc w:val="center"/>
        <w:rPr>
          <w:rFonts w:ascii="黑体" w:eastAsia="黑体"/>
          <w:b/>
          <w:bCs/>
          <w:sz w:val="100"/>
          <w:szCs w:val="100"/>
        </w:rPr>
      </w:pPr>
      <w:r>
        <w:rPr>
          <w:rFonts w:hint="eastAsia" w:ascii="黑体" w:eastAsia="黑体" w:cs="黑体"/>
          <w:b/>
          <w:bCs/>
          <w:sz w:val="100"/>
          <w:szCs w:val="100"/>
        </w:rPr>
        <w:t>备</w:t>
      </w:r>
      <w:r>
        <w:rPr>
          <w:rFonts w:ascii="黑体" w:eastAsia="黑体" w:cs="黑体"/>
          <w:b/>
          <w:bCs/>
          <w:sz w:val="100"/>
          <w:szCs w:val="100"/>
        </w:rPr>
        <w:t xml:space="preserve">  </w:t>
      </w:r>
      <w:r>
        <w:rPr>
          <w:rFonts w:hint="eastAsia" w:ascii="黑体" w:eastAsia="黑体" w:cs="黑体"/>
          <w:b/>
          <w:bCs/>
          <w:sz w:val="100"/>
          <w:szCs w:val="100"/>
        </w:rPr>
        <w:t>课</w:t>
      </w:r>
      <w:r>
        <w:rPr>
          <w:rFonts w:ascii="黑体" w:eastAsia="黑体" w:cs="黑体"/>
          <w:b/>
          <w:bCs/>
          <w:sz w:val="100"/>
          <w:szCs w:val="100"/>
        </w:rPr>
        <w:t xml:space="preserve">  </w:t>
      </w:r>
      <w:r>
        <w:rPr>
          <w:rFonts w:hint="eastAsia" w:ascii="黑体" w:eastAsia="黑体" w:cs="黑体"/>
          <w:b/>
          <w:bCs/>
          <w:sz w:val="100"/>
          <w:szCs w:val="100"/>
        </w:rPr>
        <w:t>组</w:t>
      </w:r>
    </w:p>
    <w:p>
      <w:pPr>
        <w:jc w:val="center"/>
        <w:rPr>
          <w:rFonts w:ascii="黑体" w:eastAsia="黑体"/>
          <w:b/>
          <w:bCs/>
          <w:sz w:val="120"/>
          <w:szCs w:val="120"/>
        </w:rPr>
      </w:pPr>
    </w:p>
    <w:p>
      <w:pPr>
        <w:jc w:val="center"/>
        <w:rPr>
          <w:rFonts w:ascii="黑体" w:eastAsia="黑体"/>
          <w:b/>
          <w:bCs/>
          <w:sz w:val="90"/>
          <w:szCs w:val="90"/>
        </w:rPr>
      </w:pPr>
      <w:r>
        <w:rPr>
          <w:rFonts w:hint="eastAsia" w:ascii="黑体" w:eastAsia="黑体" w:cs="黑体"/>
          <w:b/>
          <w:bCs/>
          <w:sz w:val="90"/>
          <w:szCs w:val="90"/>
        </w:rPr>
        <w:t>工作手册</w:t>
      </w:r>
    </w:p>
    <w:p>
      <w:pPr>
        <w:jc w:val="center"/>
        <w:rPr>
          <w:rFonts w:ascii="黑体" w:eastAsia="黑体"/>
          <w:b/>
          <w:bCs/>
          <w:sz w:val="84"/>
          <w:szCs w:val="84"/>
        </w:rPr>
      </w:pPr>
    </w:p>
    <w:p>
      <w:pPr>
        <w:jc w:val="center"/>
        <w:rPr>
          <w:rFonts w:ascii="黑体" w:eastAsia="黑体"/>
          <w:b/>
          <w:bCs/>
          <w:sz w:val="84"/>
          <w:szCs w:val="84"/>
        </w:rPr>
      </w:pPr>
    </w:p>
    <w:p>
      <w:pPr>
        <w:ind w:firstLine="1789" w:firstLineChars="495"/>
        <w:rPr>
          <w:rFonts w:ascii="黑体" w:eastAsia="黑体" w:cs="黑体"/>
          <w:b/>
          <w:bCs/>
          <w:sz w:val="36"/>
          <w:szCs w:val="36"/>
          <w:u w:val="single"/>
        </w:rPr>
      </w:pPr>
      <w:r>
        <w:rPr>
          <w:rFonts w:hint="eastAsia" w:ascii="黑体" w:eastAsia="黑体" w:cs="黑体"/>
          <w:b/>
          <w:bCs/>
          <w:sz w:val="36"/>
          <w:szCs w:val="36"/>
        </w:rPr>
        <w:t>备课组名称</w:t>
      </w:r>
      <w:r>
        <w:rPr>
          <w:rFonts w:ascii="黑体" w:eastAsia="黑体" w:cs="黑体"/>
          <w:b/>
          <w:bCs/>
          <w:sz w:val="36"/>
          <w:szCs w:val="36"/>
        </w:rPr>
        <w:t xml:space="preserve"> </w:t>
      </w:r>
      <w:r>
        <w:rPr>
          <w:rFonts w:ascii="黑体" w:eastAsia="黑体" w:cs="黑体"/>
          <w:b/>
          <w:bCs/>
          <w:sz w:val="36"/>
          <w:szCs w:val="36"/>
          <w:u w:val="single"/>
        </w:rPr>
        <w:t xml:space="preserve"> </w:t>
      </w:r>
      <w:r>
        <w:rPr>
          <w:rFonts w:hint="eastAsia" w:ascii="黑体" w:eastAsia="黑体" w:cs="黑体"/>
          <w:b/>
          <w:bCs/>
          <w:sz w:val="36"/>
          <w:szCs w:val="36"/>
          <w:u w:val="single"/>
        </w:rPr>
        <w:t>二年级数学</w:t>
      </w:r>
      <w:r>
        <w:rPr>
          <w:rFonts w:ascii="黑体" w:eastAsia="黑体" w:cs="黑体"/>
          <w:b/>
          <w:bCs/>
          <w:sz w:val="36"/>
          <w:szCs w:val="36"/>
          <w:u w:val="single"/>
        </w:rPr>
        <w:t xml:space="preserve">                </w:t>
      </w:r>
    </w:p>
    <w:p>
      <w:pPr>
        <w:ind w:firstLine="1789" w:firstLineChars="495"/>
        <w:rPr>
          <w:rFonts w:ascii="黑体" w:eastAsia="黑体" w:cs="黑体"/>
          <w:b/>
          <w:bCs/>
          <w:sz w:val="36"/>
          <w:szCs w:val="36"/>
          <w:u w:val="single"/>
        </w:rPr>
      </w:pPr>
      <w:r>
        <w:rPr>
          <w:rFonts w:hint="eastAsia" w:ascii="黑体" w:eastAsia="黑体" w:cs="黑体"/>
          <w:b/>
          <w:bCs/>
          <w:sz w:val="36"/>
          <w:szCs w:val="36"/>
        </w:rPr>
        <w:t>时</w:t>
      </w:r>
      <w:r>
        <w:rPr>
          <w:rFonts w:ascii="黑体" w:eastAsia="黑体" w:cs="黑体"/>
          <w:b/>
          <w:bCs/>
          <w:sz w:val="36"/>
          <w:szCs w:val="36"/>
        </w:rPr>
        <w:t xml:space="preserve">      </w:t>
      </w:r>
      <w:r>
        <w:rPr>
          <w:rFonts w:hint="eastAsia" w:ascii="黑体" w:eastAsia="黑体" w:cs="黑体"/>
          <w:b/>
          <w:bCs/>
          <w:sz w:val="36"/>
          <w:szCs w:val="36"/>
        </w:rPr>
        <w:t>间</w:t>
      </w:r>
      <w:r>
        <w:rPr>
          <w:rFonts w:ascii="黑体" w:eastAsia="黑体" w:cs="黑体"/>
          <w:b/>
          <w:bCs/>
          <w:sz w:val="36"/>
          <w:szCs w:val="36"/>
        </w:rPr>
        <w:t xml:space="preserve"> </w:t>
      </w:r>
      <w:r>
        <w:rPr>
          <w:rFonts w:ascii="黑体" w:eastAsia="黑体" w:cs="黑体"/>
          <w:b/>
          <w:bCs/>
          <w:sz w:val="36"/>
          <w:szCs w:val="36"/>
          <w:u w:val="single"/>
        </w:rPr>
        <w:t xml:space="preserve"> 20</w:t>
      </w:r>
      <w:r>
        <w:rPr>
          <w:rFonts w:hint="eastAsia" w:ascii="黑体" w:eastAsia="黑体" w:cs="黑体"/>
          <w:b/>
          <w:bCs/>
          <w:sz w:val="36"/>
          <w:szCs w:val="36"/>
          <w:u w:val="single"/>
          <w:lang w:val="en-US" w:eastAsia="zh-CN"/>
        </w:rPr>
        <w:t>23</w:t>
      </w:r>
      <w:r>
        <w:rPr>
          <w:rFonts w:ascii="黑体" w:eastAsia="黑体" w:cs="黑体"/>
          <w:b/>
          <w:bCs/>
          <w:sz w:val="36"/>
          <w:szCs w:val="36"/>
          <w:u w:val="single"/>
        </w:rPr>
        <w:t>.2-20</w:t>
      </w:r>
      <w:r>
        <w:rPr>
          <w:rFonts w:hint="eastAsia" w:ascii="黑体" w:eastAsia="黑体" w:cs="黑体"/>
          <w:b/>
          <w:bCs/>
          <w:sz w:val="36"/>
          <w:szCs w:val="36"/>
          <w:u w:val="single"/>
          <w:lang w:val="en-US" w:eastAsia="zh-CN"/>
        </w:rPr>
        <w:t>23</w:t>
      </w:r>
      <w:r>
        <w:rPr>
          <w:rFonts w:ascii="黑体" w:eastAsia="黑体" w:cs="黑体"/>
          <w:b/>
          <w:bCs/>
          <w:sz w:val="36"/>
          <w:szCs w:val="36"/>
          <w:u w:val="single"/>
        </w:rPr>
        <w:t xml:space="preserve">.6   </w:t>
      </w:r>
    </w:p>
    <w:p>
      <w:pPr>
        <w:ind w:firstLine="1789" w:firstLineChars="495"/>
        <w:rPr>
          <w:rFonts w:ascii="黑体" w:eastAsia="黑体" w:cs="黑体"/>
          <w:b/>
          <w:bCs/>
          <w:sz w:val="36"/>
          <w:szCs w:val="36"/>
          <w:u w:val="single"/>
        </w:rPr>
      </w:pPr>
    </w:p>
    <w:p>
      <w:pPr>
        <w:ind w:firstLine="1789" w:firstLineChars="495"/>
        <w:rPr>
          <w:rFonts w:ascii="黑体" w:eastAsia="黑体" w:cs="黑体"/>
          <w:b/>
          <w:bCs/>
          <w:sz w:val="36"/>
          <w:szCs w:val="36"/>
          <w:u w:val="single"/>
        </w:rPr>
      </w:pPr>
    </w:p>
    <w:p>
      <w:pPr>
        <w:ind w:firstLine="1789" w:firstLineChars="495"/>
        <w:rPr>
          <w:rFonts w:ascii="黑体" w:eastAsia="黑体" w:cs="黑体"/>
          <w:b/>
          <w:bCs/>
          <w:sz w:val="36"/>
          <w:szCs w:val="36"/>
          <w:u w:val="single"/>
        </w:rPr>
      </w:pPr>
    </w:p>
    <w:p>
      <w:pPr>
        <w:jc w:val="center"/>
        <w:rPr>
          <w:sz w:val="36"/>
          <w:szCs w:val="36"/>
        </w:rPr>
      </w:pPr>
      <w:r>
        <w:rPr>
          <w:rFonts w:hint="eastAsia" w:cs="宋体"/>
          <w:sz w:val="36"/>
          <w:szCs w:val="36"/>
        </w:rPr>
        <w:t>武进区前黄中心小学</w:t>
      </w:r>
    </w:p>
    <w:p>
      <w:pPr>
        <w:ind w:firstLine="1789" w:firstLineChars="495"/>
        <w:rPr>
          <w:rFonts w:ascii="黑体" w:eastAsia="黑体"/>
          <w:b/>
          <w:bCs/>
          <w:sz w:val="36"/>
          <w:szCs w:val="36"/>
          <w:u w:val="single"/>
        </w:rPr>
      </w:pPr>
    </w:p>
    <w:p>
      <w:pPr>
        <w:jc w:val="center"/>
        <w:rPr>
          <w:rFonts w:ascii="黑体" w:eastAsia="黑体"/>
          <w:b/>
          <w:bCs/>
          <w:sz w:val="48"/>
          <w:szCs w:val="48"/>
        </w:rPr>
      </w:pPr>
    </w:p>
    <w:p>
      <w:pPr>
        <w:jc w:val="center"/>
        <w:rPr>
          <w:rFonts w:ascii="黑体" w:eastAsia="黑体"/>
          <w:b/>
          <w:bCs/>
          <w:sz w:val="48"/>
          <w:szCs w:val="48"/>
        </w:rPr>
      </w:pPr>
    </w:p>
    <w:p>
      <w:pPr>
        <w:jc w:val="center"/>
        <w:rPr>
          <w:rFonts w:ascii="黑体" w:eastAsia="黑体"/>
          <w:b/>
          <w:bCs/>
          <w:sz w:val="36"/>
          <w:szCs w:val="36"/>
        </w:rPr>
      </w:pPr>
      <w:r>
        <w:rPr>
          <w:rFonts w:hint="eastAsia" w:ascii="黑体" w:eastAsia="黑体" w:cs="黑体"/>
          <w:b/>
          <w:bCs/>
          <w:sz w:val="36"/>
          <w:szCs w:val="36"/>
        </w:rPr>
        <w:t>备课组活动时间地点安排</w:t>
      </w:r>
    </w:p>
    <w:tbl>
      <w:tblPr>
        <w:tblStyle w:val="9"/>
        <w:tblW w:w="8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3147"/>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01" w:type="dxa"/>
            <w:vAlign w:val="center"/>
          </w:tcPr>
          <w:p>
            <w:pPr>
              <w:jc w:val="center"/>
              <w:rPr>
                <w:rFonts w:ascii="宋体"/>
                <w:b/>
                <w:bCs/>
                <w:sz w:val="24"/>
                <w:szCs w:val="24"/>
              </w:rPr>
            </w:pPr>
            <w:r>
              <w:rPr>
                <w:rFonts w:hint="eastAsia" w:ascii="宋体" w:hAnsi="宋体" w:cs="宋体"/>
                <w:b/>
                <w:bCs/>
                <w:sz w:val="24"/>
                <w:szCs w:val="24"/>
              </w:rPr>
              <w:t>序号</w:t>
            </w:r>
          </w:p>
        </w:tc>
        <w:tc>
          <w:tcPr>
            <w:tcW w:w="2268" w:type="dxa"/>
            <w:vAlign w:val="center"/>
          </w:tcPr>
          <w:p>
            <w:pPr>
              <w:jc w:val="center"/>
              <w:rPr>
                <w:rFonts w:ascii="宋体"/>
                <w:b/>
                <w:bCs/>
                <w:sz w:val="24"/>
                <w:szCs w:val="24"/>
              </w:rPr>
            </w:pPr>
            <w:r>
              <w:rPr>
                <w:rFonts w:hint="eastAsia" w:ascii="宋体" w:hAnsi="宋体" w:cs="宋体"/>
                <w:b/>
                <w:bCs/>
                <w:sz w:val="24"/>
                <w:szCs w:val="24"/>
              </w:rPr>
              <w:t>备课组名称</w:t>
            </w:r>
          </w:p>
        </w:tc>
        <w:tc>
          <w:tcPr>
            <w:tcW w:w="3147" w:type="dxa"/>
            <w:vAlign w:val="center"/>
          </w:tcPr>
          <w:p>
            <w:pPr>
              <w:jc w:val="center"/>
              <w:rPr>
                <w:rFonts w:ascii="宋体"/>
                <w:b/>
                <w:bCs/>
                <w:sz w:val="24"/>
                <w:szCs w:val="24"/>
              </w:rPr>
            </w:pPr>
            <w:r>
              <w:rPr>
                <w:rFonts w:hint="eastAsia" w:ascii="宋体" w:hAnsi="宋体" w:cs="宋体"/>
                <w:b/>
                <w:bCs/>
                <w:sz w:val="24"/>
                <w:szCs w:val="24"/>
              </w:rPr>
              <w:t>活动时间</w:t>
            </w:r>
          </w:p>
        </w:tc>
        <w:tc>
          <w:tcPr>
            <w:tcW w:w="2173" w:type="dxa"/>
            <w:vAlign w:val="center"/>
          </w:tcPr>
          <w:p>
            <w:pPr>
              <w:jc w:val="center"/>
              <w:rPr>
                <w:rFonts w:ascii="宋体"/>
                <w:b/>
                <w:bCs/>
                <w:sz w:val="24"/>
                <w:szCs w:val="24"/>
              </w:rPr>
            </w:pPr>
            <w:r>
              <w:rPr>
                <w:rFonts w:hint="eastAsia" w:ascii="宋体" w:hAnsi="宋体" w:cs="宋体"/>
                <w:b/>
                <w:bCs/>
                <w:sz w:val="24"/>
                <w:szCs w:val="24"/>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1</w:t>
            </w:r>
          </w:p>
        </w:tc>
        <w:tc>
          <w:tcPr>
            <w:tcW w:w="2268" w:type="dxa"/>
            <w:vAlign w:val="center"/>
          </w:tcPr>
          <w:p>
            <w:pPr>
              <w:jc w:val="center"/>
              <w:rPr>
                <w:rFonts w:ascii="宋体"/>
                <w:b/>
                <w:bCs/>
                <w:sz w:val="24"/>
                <w:szCs w:val="24"/>
              </w:rPr>
            </w:pPr>
            <w:r>
              <w:rPr>
                <w:rFonts w:hint="eastAsia" w:ascii="宋体" w:hAnsi="宋体" w:cs="宋体"/>
                <w:b/>
                <w:bCs/>
                <w:sz w:val="24"/>
                <w:szCs w:val="24"/>
              </w:rPr>
              <w:t>一年级语文</w:t>
            </w:r>
          </w:p>
        </w:tc>
        <w:tc>
          <w:tcPr>
            <w:tcW w:w="3147" w:type="dxa"/>
            <w:vAlign w:val="center"/>
          </w:tcPr>
          <w:p>
            <w:pPr>
              <w:jc w:val="center"/>
              <w:rPr>
                <w:rFonts w:ascii="宋体"/>
                <w:b/>
                <w:bCs/>
                <w:sz w:val="24"/>
                <w:szCs w:val="24"/>
              </w:rPr>
            </w:pPr>
            <w:r>
              <w:rPr>
                <w:rFonts w:hint="eastAsia" w:ascii="宋体" w:hAnsi="宋体" w:cs="宋体"/>
                <w:b/>
                <w:bCs/>
                <w:sz w:val="24"/>
                <w:szCs w:val="24"/>
              </w:rPr>
              <w:t>周四下午</w:t>
            </w:r>
            <w:r>
              <w:rPr>
                <w:rFonts w:ascii="宋体" w:hAnsi="宋体" w:cs="宋体"/>
                <w:b/>
                <w:bCs/>
                <w:sz w:val="24"/>
                <w:szCs w:val="24"/>
              </w:rPr>
              <w:t>1:00—2:30</w:t>
            </w:r>
          </w:p>
        </w:tc>
        <w:tc>
          <w:tcPr>
            <w:tcW w:w="2173" w:type="dxa"/>
            <w:vAlign w:val="center"/>
          </w:tcPr>
          <w:p>
            <w:pPr>
              <w:jc w:val="center"/>
              <w:rPr>
                <w:rFonts w:ascii="宋体"/>
                <w:b/>
                <w:bCs/>
                <w:sz w:val="24"/>
                <w:szCs w:val="24"/>
              </w:rP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2</w:t>
            </w:r>
          </w:p>
        </w:tc>
        <w:tc>
          <w:tcPr>
            <w:tcW w:w="2268" w:type="dxa"/>
            <w:vAlign w:val="center"/>
          </w:tcPr>
          <w:p>
            <w:pPr>
              <w:jc w:val="center"/>
            </w:pPr>
            <w:r>
              <w:rPr>
                <w:rFonts w:hint="eastAsia" w:ascii="宋体" w:hAnsi="宋体" w:cs="宋体"/>
                <w:b/>
                <w:bCs/>
                <w:sz w:val="24"/>
                <w:szCs w:val="24"/>
              </w:rPr>
              <w:t>二年级语文</w:t>
            </w:r>
          </w:p>
        </w:tc>
        <w:tc>
          <w:tcPr>
            <w:tcW w:w="3147" w:type="dxa"/>
            <w:vAlign w:val="center"/>
          </w:tcPr>
          <w:p>
            <w:pPr>
              <w:jc w:val="center"/>
            </w:pPr>
            <w:r>
              <w:rPr>
                <w:rFonts w:hint="eastAsia" w:ascii="宋体" w:hAnsi="宋体" w:cs="宋体"/>
                <w:b/>
                <w:bCs/>
                <w:sz w:val="24"/>
                <w:szCs w:val="24"/>
              </w:rPr>
              <w:t>周四下午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3</w:t>
            </w:r>
          </w:p>
        </w:tc>
        <w:tc>
          <w:tcPr>
            <w:tcW w:w="2268" w:type="dxa"/>
            <w:vAlign w:val="center"/>
          </w:tcPr>
          <w:p>
            <w:pPr>
              <w:jc w:val="center"/>
            </w:pPr>
            <w:r>
              <w:rPr>
                <w:rFonts w:hint="eastAsia" w:ascii="宋体" w:hAnsi="宋体" w:cs="宋体"/>
                <w:b/>
                <w:bCs/>
                <w:sz w:val="24"/>
                <w:szCs w:val="24"/>
              </w:rPr>
              <w:t>三年级语文</w:t>
            </w:r>
          </w:p>
        </w:tc>
        <w:tc>
          <w:tcPr>
            <w:tcW w:w="3147" w:type="dxa"/>
            <w:vAlign w:val="center"/>
          </w:tcPr>
          <w:p>
            <w:pPr>
              <w:jc w:val="center"/>
            </w:pPr>
            <w:r>
              <w:rPr>
                <w:rFonts w:hint="eastAsia" w:ascii="宋体" w:hAnsi="宋体" w:cs="宋体"/>
                <w:b/>
                <w:bCs/>
                <w:sz w:val="24"/>
                <w:szCs w:val="24"/>
              </w:rPr>
              <w:t>周四下午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4</w:t>
            </w:r>
          </w:p>
        </w:tc>
        <w:tc>
          <w:tcPr>
            <w:tcW w:w="2268" w:type="dxa"/>
            <w:vAlign w:val="center"/>
          </w:tcPr>
          <w:p>
            <w:pPr>
              <w:jc w:val="center"/>
            </w:pPr>
            <w:r>
              <w:rPr>
                <w:rFonts w:hint="eastAsia" w:ascii="宋体" w:hAnsi="宋体" w:cs="宋体"/>
                <w:b/>
                <w:bCs/>
                <w:sz w:val="24"/>
                <w:szCs w:val="24"/>
              </w:rPr>
              <w:t>四年级语文</w:t>
            </w:r>
          </w:p>
        </w:tc>
        <w:tc>
          <w:tcPr>
            <w:tcW w:w="3147" w:type="dxa"/>
            <w:vAlign w:val="center"/>
          </w:tcPr>
          <w:p>
            <w:pPr>
              <w:jc w:val="center"/>
            </w:pPr>
            <w:r>
              <w:rPr>
                <w:rFonts w:hint="eastAsia" w:ascii="宋体" w:hAnsi="宋体" w:cs="宋体"/>
                <w:b/>
                <w:bCs/>
                <w:sz w:val="24"/>
                <w:szCs w:val="24"/>
              </w:rPr>
              <w:t>周二上午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pPr>
              <w:jc w:val="center"/>
              <w:rPr>
                <w:rFonts w:ascii="宋体"/>
                <w:b/>
                <w:bCs/>
                <w:sz w:val="24"/>
                <w:szCs w:val="24"/>
              </w:rPr>
            </w:pPr>
            <w:r>
              <w:rPr>
                <w:rFonts w:ascii="宋体" w:hAnsi="宋体" w:cs="宋体"/>
                <w:b/>
                <w:bCs/>
                <w:sz w:val="24"/>
                <w:szCs w:val="24"/>
              </w:rPr>
              <w:t>5</w:t>
            </w:r>
          </w:p>
        </w:tc>
        <w:tc>
          <w:tcPr>
            <w:tcW w:w="2268" w:type="dxa"/>
            <w:vAlign w:val="center"/>
          </w:tcPr>
          <w:p>
            <w:pPr>
              <w:jc w:val="center"/>
            </w:pPr>
            <w:r>
              <w:rPr>
                <w:rFonts w:hint="eastAsia" w:ascii="宋体" w:hAnsi="宋体" w:cs="宋体"/>
                <w:b/>
                <w:bCs/>
                <w:sz w:val="24"/>
                <w:szCs w:val="24"/>
              </w:rPr>
              <w:t>五年级语文</w:t>
            </w:r>
          </w:p>
        </w:tc>
        <w:tc>
          <w:tcPr>
            <w:tcW w:w="3147" w:type="dxa"/>
            <w:vAlign w:val="center"/>
          </w:tcPr>
          <w:p>
            <w:pPr>
              <w:jc w:val="center"/>
            </w:pPr>
            <w:r>
              <w:rPr>
                <w:rFonts w:hint="eastAsia" w:ascii="宋体" w:hAnsi="宋体" w:cs="宋体"/>
                <w:b/>
                <w:bCs/>
                <w:sz w:val="24"/>
                <w:szCs w:val="24"/>
              </w:rPr>
              <w:t>周二上午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6</w:t>
            </w:r>
          </w:p>
        </w:tc>
        <w:tc>
          <w:tcPr>
            <w:tcW w:w="2268" w:type="dxa"/>
            <w:vAlign w:val="center"/>
          </w:tcPr>
          <w:p>
            <w:pPr>
              <w:jc w:val="center"/>
            </w:pPr>
            <w:r>
              <w:rPr>
                <w:rFonts w:hint="eastAsia" w:ascii="宋体" w:hAnsi="宋体" w:cs="宋体"/>
                <w:b/>
                <w:bCs/>
                <w:sz w:val="24"/>
                <w:szCs w:val="24"/>
              </w:rPr>
              <w:t>六年级语文</w:t>
            </w:r>
          </w:p>
        </w:tc>
        <w:tc>
          <w:tcPr>
            <w:tcW w:w="3147" w:type="dxa"/>
            <w:vAlign w:val="center"/>
          </w:tcPr>
          <w:p>
            <w:pPr>
              <w:jc w:val="center"/>
            </w:pPr>
            <w:r>
              <w:rPr>
                <w:rFonts w:hint="eastAsia" w:ascii="宋体" w:hAnsi="宋体" w:cs="宋体"/>
                <w:b/>
                <w:bCs/>
                <w:sz w:val="24"/>
                <w:szCs w:val="24"/>
              </w:rPr>
              <w:t>周二上午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7</w:t>
            </w:r>
          </w:p>
        </w:tc>
        <w:tc>
          <w:tcPr>
            <w:tcW w:w="2268" w:type="dxa"/>
            <w:vAlign w:val="center"/>
          </w:tcPr>
          <w:p>
            <w:pPr>
              <w:jc w:val="center"/>
              <w:rPr>
                <w:rFonts w:ascii="宋体"/>
                <w:b/>
                <w:bCs/>
                <w:sz w:val="24"/>
                <w:szCs w:val="24"/>
              </w:rPr>
            </w:pPr>
            <w:r>
              <w:rPr>
                <w:rFonts w:hint="eastAsia" w:ascii="宋体" w:hAnsi="宋体" w:cs="宋体"/>
                <w:b/>
                <w:bCs/>
                <w:sz w:val="24"/>
                <w:szCs w:val="24"/>
              </w:rPr>
              <w:t>一年级数学</w:t>
            </w:r>
          </w:p>
        </w:tc>
        <w:tc>
          <w:tcPr>
            <w:tcW w:w="3147" w:type="dxa"/>
            <w:vAlign w:val="center"/>
          </w:tcPr>
          <w:p>
            <w:pPr>
              <w:jc w:val="center"/>
            </w:pPr>
            <w:r>
              <w:rPr>
                <w:rFonts w:hint="eastAsia" w:ascii="宋体" w:hAnsi="宋体" w:cs="宋体"/>
                <w:b/>
                <w:bCs/>
                <w:sz w:val="24"/>
                <w:szCs w:val="24"/>
              </w:rPr>
              <w:t>周三下午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8</w:t>
            </w:r>
          </w:p>
        </w:tc>
        <w:tc>
          <w:tcPr>
            <w:tcW w:w="2268" w:type="dxa"/>
            <w:vAlign w:val="center"/>
          </w:tcPr>
          <w:p>
            <w:pPr>
              <w:jc w:val="center"/>
            </w:pPr>
            <w:r>
              <w:rPr>
                <w:rFonts w:hint="eastAsia" w:ascii="宋体" w:hAnsi="宋体" w:cs="宋体"/>
                <w:b/>
                <w:bCs/>
                <w:sz w:val="24"/>
                <w:szCs w:val="24"/>
              </w:rPr>
              <w:t>二年级数学</w:t>
            </w:r>
          </w:p>
        </w:tc>
        <w:tc>
          <w:tcPr>
            <w:tcW w:w="3147" w:type="dxa"/>
            <w:vAlign w:val="center"/>
          </w:tcPr>
          <w:p>
            <w:pPr>
              <w:jc w:val="center"/>
            </w:pPr>
            <w:r>
              <w:rPr>
                <w:rFonts w:hint="eastAsia" w:ascii="宋体" w:hAnsi="宋体" w:cs="宋体"/>
                <w:b/>
                <w:bCs/>
                <w:sz w:val="24"/>
                <w:szCs w:val="24"/>
              </w:rPr>
              <w:t>周三下午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9</w:t>
            </w:r>
          </w:p>
        </w:tc>
        <w:tc>
          <w:tcPr>
            <w:tcW w:w="2268" w:type="dxa"/>
            <w:vAlign w:val="center"/>
          </w:tcPr>
          <w:p>
            <w:pPr>
              <w:jc w:val="center"/>
            </w:pPr>
            <w:r>
              <w:rPr>
                <w:rFonts w:hint="eastAsia" w:ascii="宋体" w:hAnsi="宋体" w:cs="宋体"/>
                <w:b/>
                <w:bCs/>
                <w:sz w:val="24"/>
                <w:szCs w:val="24"/>
              </w:rPr>
              <w:t>三年级数学</w:t>
            </w:r>
          </w:p>
        </w:tc>
        <w:tc>
          <w:tcPr>
            <w:tcW w:w="3147" w:type="dxa"/>
            <w:vAlign w:val="center"/>
          </w:tcPr>
          <w:p>
            <w:pPr>
              <w:jc w:val="center"/>
            </w:pPr>
            <w:r>
              <w:rPr>
                <w:rFonts w:hint="eastAsia" w:ascii="宋体" w:hAnsi="宋体" w:cs="宋体"/>
                <w:b/>
                <w:bCs/>
                <w:sz w:val="24"/>
                <w:szCs w:val="24"/>
              </w:rPr>
              <w:t>周三下午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10</w:t>
            </w:r>
          </w:p>
        </w:tc>
        <w:tc>
          <w:tcPr>
            <w:tcW w:w="2268" w:type="dxa"/>
            <w:vAlign w:val="center"/>
          </w:tcPr>
          <w:p>
            <w:pPr>
              <w:jc w:val="center"/>
            </w:pPr>
            <w:r>
              <w:rPr>
                <w:rFonts w:hint="eastAsia" w:ascii="宋体" w:hAnsi="宋体" w:cs="宋体"/>
                <w:b/>
                <w:bCs/>
                <w:sz w:val="24"/>
                <w:szCs w:val="24"/>
              </w:rPr>
              <w:t>四年级数学</w:t>
            </w:r>
          </w:p>
        </w:tc>
        <w:tc>
          <w:tcPr>
            <w:tcW w:w="3147" w:type="dxa"/>
            <w:vAlign w:val="center"/>
          </w:tcPr>
          <w:p>
            <w:pPr>
              <w:jc w:val="center"/>
            </w:pPr>
            <w:r>
              <w:rPr>
                <w:rFonts w:hint="eastAsia" w:ascii="宋体" w:hAnsi="宋体" w:cs="宋体"/>
                <w:b/>
                <w:bCs/>
                <w:sz w:val="24"/>
                <w:szCs w:val="24"/>
              </w:rPr>
              <w:t>周三下午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11</w:t>
            </w:r>
          </w:p>
        </w:tc>
        <w:tc>
          <w:tcPr>
            <w:tcW w:w="2268" w:type="dxa"/>
            <w:vAlign w:val="center"/>
          </w:tcPr>
          <w:p>
            <w:pPr>
              <w:jc w:val="center"/>
            </w:pPr>
            <w:r>
              <w:rPr>
                <w:rFonts w:hint="eastAsia" w:ascii="宋体" w:hAnsi="宋体" w:cs="宋体"/>
                <w:b/>
                <w:bCs/>
                <w:sz w:val="24"/>
                <w:szCs w:val="24"/>
              </w:rPr>
              <w:t>五年级数学</w:t>
            </w:r>
          </w:p>
        </w:tc>
        <w:tc>
          <w:tcPr>
            <w:tcW w:w="3147" w:type="dxa"/>
            <w:vAlign w:val="center"/>
          </w:tcPr>
          <w:p>
            <w:pPr>
              <w:jc w:val="center"/>
            </w:pPr>
            <w:r>
              <w:rPr>
                <w:rFonts w:hint="eastAsia" w:ascii="宋体" w:hAnsi="宋体" w:cs="宋体"/>
                <w:b/>
                <w:bCs/>
                <w:sz w:val="24"/>
                <w:szCs w:val="24"/>
              </w:rPr>
              <w:t>周三下午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12</w:t>
            </w:r>
          </w:p>
        </w:tc>
        <w:tc>
          <w:tcPr>
            <w:tcW w:w="2268" w:type="dxa"/>
            <w:vAlign w:val="center"/>
          </w:tcPr>
          <w:p>
            <w:pPr>
              <w:jc w:val="center"/>
            </w:pPr>
            <w:r>
              <w:rPr>
                <w:rFonts w:hint="eastAsia" w:ascii="宋体" w:hAnsi="宋体" w:cs="宋体"/>
                <w:b/>
                <w:bCs/>
                <w:sz w:val="24"/>
                <w:szCs w:val="24"/>
              </w:rPr>
              <w:t>六年级数学</w:t>
            </w:r>
          </w:p>
        </w:tc>
        <w:tc>
          <w:tcPr>
            <w:tcW w:w="3147" w:type="dxa"/>
            <w:vAlign w:val="center"/>
          </w:tcPr>
          <w:p>
            <w:pPr>
              <w:jc w:val="center"/>
            </w:pPr>
            <w:r>
              <w:rPr>
                <w:rFonts w:hint="eastAsia" w:ascii="宋体" w:hAnsi="宋体" w:cs="宋体"/>
                <w:b/>
                <w:bCs/>
                <w:sz w:val="24"/>
                <w:szCs w:val="24"/>
              </w:rPr>
              <w:t>周三下午</w:t>
            </w:r>
            <w:r>
              <w:rPr>
                <w:rFonts w:ascii="宋体" w:hAnsi="宋体" w:cs="宋体"/>
                <w:b/>
                <w:bCs/>
                <w:sz w:val="24"/>
                <w:szCs w:val="24"/>
              </w:rPr>
              <w:t>1:00—2:30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13</w:t>
            </w:r>
          </w:p>
        </w:tc>
        <w:tc>
          <w:tcPr>
            <w:tcW w:w="2268" w:type="dxa"/>
            <w:vAlign w:val="center"/>
          </w:tcPr>
          <w:p>
            <w:pPr>
              <w:jc w:val="center"/>
              <w:rPr>
                <w:rFonts w:ascii="宋体"/>
                <w:b/>
                <w:bCs/>
                <w:sz w:val="24"/>
                <w:szCs w:val="24"/>
              </w:rPr>
            </w:pPr>
            <w:r>
              <w:rPr>
                <w:rFonts w:hint="eastAsia" w:ascii="宋体" w:hAnsi="宋体" w:cs="宋体"/>
                <w:b/>
                <w:bCs/>
                <w:sz w:val="24"/>
                <w:szCs w:val="24"/>
              </w:rPr>
              <w:t>三年级英语</w:t>
            </w:r>
          </w:p>
        </w:tc>
        <w:tc>
          <w:tcPr>
            <w:tcW w:w="3147" w:type="dxa"/>
            <w:vAlign w:val="center"/>
          </w:tcPr>
          <w:p>
            <w:pPr>
              <w:jc w:val="center"/>
              <w:rPr>
                <w:rFonts w:ascii="宋体"/>
                <w:b/>
                <w:bCs/>
                <w:sz w:val="24"/>
                <w:szCs w:val="24"/>
              </w:rPr>
            </w:pPr>
            <w:r>
              <w:rPr>
                <w:rFonts w:hint="eastAsia" w:ascii="宋体" w:hAnsi="宋体" w:cs="宋体"/>
                <w:b/>
                <w:bCs/>
                <w:sz w:val="24"/>
                <w:szCs w:val="24"/>
              </w:rPr>
              <w:t>周三上午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14</w:t>
            </w:r>
          </w:p>
        </w:tc>
        <w:tc>
          <w:tcPr>
            <w:tcW w:w="2268" w:type="dxa"/>
            <w:vAlign w:val="center"/>
          </w:tcPr>
          <w:p>
            <w:pPr>
              <w:jc w:val="center"/>
              <w:rPr>
                <w:rFonts w:ascii="宋体"/>
                <w:b/>
                <w:bCs/>
                <w:sz w:val="24"/>
                <w:szCs w:val="24"/>
              </w:rPr>
            </w:pPr>
            <w:r>
              <w:rPr>
                <w:rFonts w:hint="eastAsia" w:ascii="宋体" w:hAnsi="宋体" w:cs="宋体"/>
                <w:b/>
                <w:bCs/>
                <w:sz w:val="24"/>
                <w:szCs w:val="24"/>
              </w:rPr>
              <w:t>四年级英语</w:t>
            </w:r>
          </w:p>
        </w:tc>
        <w:tc>
          <w:tcPr>
            <w:tcW w:w="3147" w:type="dxa"/>
            <w:vAlign w:val="center"/>
          </w:tcPr>
          <w:p>
            <w:pPr>
              <w:jc w:val="center"/>
            </w:pPr>
            <w:r>
              <w:rPr>
                <w:rFonts w:hint="eastAsia" w:ascii="宋体" w:hAnsi="宋体" w:cs="宋体"/>
                <w:b/>
                <w:bCs/>
                <w:sz w:val="24"/>
                <w:szCs w:val="24"/>
              </w:rPr>
              <w:t>周三上午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15</w:t>
            </w:r>
          </w:p>
        </w:tc>
        <w:tc>
          <w:tcPr>
            <w:tcW w:w="2268" w:type="dxa"/>
            <w:vAlign w:val="center"/>
          </w:tcPr>
          <w:p>
            <w:pPr>
              <w:jc w:val="center"/>
              <w:rPr>
                <w:rFonts w:ascii="宋体"/>
                <w:b/>
                <w:bCs/>
                <w:sz w:val="24"/>
                <w:szCs w:val="24"/>
              </w:rPr>
            </w:pPr>
            <w:r>
              <w:rPr>
                <w:rFonts w:hint="eastAsia" w:ascii="宋体" w:hAnsi="宋体" w:cs="宋体"/>
                <w:b/>
                <w:bCs/>
                <w:sz w:val="24"/>
                <w:szCs w:val="24"/>
              </w:rPr>
              <w:t>五年级英语</w:t>
            </w:r>
          </w:p>
        </w:tc>
        <w:tc>
          <w:tcPr>
            <w:tcW w:w="3147" w:type="dxa"/>
            <w:vAlign w:val="center"/>
          </w:tcPr>
          <w:p>
            <w:pPr>
              <w:jc w:val="center"/>
            </w:pPr>
            <w:r>
              <w:rPr>
                <w:rFonts w:hint="eastAsia" w:ascii="宋体" w:hAnsi="宋体" w:cs="宋体"/>
                <w:b/>
                <w:bCs/>
                <w:sz w:val="24"/>
                <w:szCs w:val="24"/>
              </w:rPr>
              <w:t>周三上午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b/>
                <w:bCs/>
                <w:sz w:val="24"/>
                <w:szCs w:val="24"/>
              </w:rPr>
            </w:pPr>
            <w:r>
              <w:rPr>
                <w:rFonts w:ascii="宋体" w:hAnsi="宋体" w:cs="宋体"/>
                <w:b/>
                <w:bCs/>
                <w:sz w:val="24"/>
                <w:szCs w:val="24"/>
              </w:rPr>
              <w:t>16</w:t>
            </w:r>
          </w:p>
        </w:tc>
        <w:tc>
          <w:tcPr>
            <w:tcW w:w="2268" w:type="dxa"/>
            <w:vAlign w:val="center"/>
          </w:tcPr>
          <w:p>
            <w:pPr>
              <w:jc w:val="center"/>
              <w:rPr>
                <w:rFonts w:ascii="宋体"/>
                <w:b/>
                <w:bCs/>
                <w:sz w:val="24"/>
                <w:szCs w:val="24"/>
              </w:rPr>
            </w:pPr>
            <w:r>
              <w:rPr>
                <w:rFonts w:hint="eastAsia" w:ascii="宋体" w:hAnsi="宋体" w:cs="宋体"/>
                <w:b/>
                <w:bCs/>
                <w:sz w:val="24"/>
                <w:szCs w:val="24"/>
              </w:rPr>
              <w:t>六年级英语</w:t>
            </w:r>
          </w:p>
        </w:tc>
        <w:tc>
          <w:tcPr>
            <w:tcW w:w="3147" w:type="dxa"/>
            <w:vAlign w:val="center"/>
          </w:tcPr>
          <w:p>
            <w:pPr>
              <w:jc w:val="center"/>
            </w:pPr>
            <w:r>
              <w:rPr>
                <w:rFonts w:hint="eastAsia" w:ascii="宋体" w:hAnsi="宋体" w:cs="宋体"/>
                <w:b/>
                <w:bCs/>
                <w:sz w:val="24"/>
                <w:szCs w:val="24"/>
              </w:rPr>
              <w:t>周三上午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17</w:t>
            </w:r>
          </w:p>
        </w:tc>
        <w:tc>
          <w:tcPr>
            <w:tcW w:w="2268" w:type="dxa"/>
            <w:vAlign w:val="center"/>
          </w:tcPr>
          <w:p>
            <w:pPr>
              <w:jc w:val="center"/>
              <w:rPr>
                <w:rFonts w:ascii="宋体"/>
                <w:b/>
                <w:bCs/>
                <w:sz w:val="24"/>
                <w:szCs w:val="24"/>
              </w:rPr>
            </w:pPr>
            <w:r>
              <w:rPr>
                <w:rFonts w:hint="eastAsia" w:ascii="宋体" w:hAnsi="宋体" w:cs="宋体"/>
                <w:b/>
                <w:bCs/>
                <w:sz w:val="24"/>
                <w:szCs w:val="24"/>
              </w:rPr>
              <w:t>音乐</w:t>
            </w:r>
          </w:p>
        </w:tc>
        <w:tc>
          <w:tcPr>
            <w:tcW w:w="3147" w:type="dxa"/>
            <w:vAlign w:val="center"/>
          </w:tcPr>
          <w:p>
            <w:pPr>
              <w:jc w:val="center"/>
            </w:pPr>
            <w:r>
              <w:rPr>
                <w:rFonts w:hint="eastAsia" w:ascii="宋体" w:hAnsi="宋体" w:cs="宋体"/>
                <w:b/>
                <w:bCs/>
                <w:sz w:val="24"/>
                <w:szCs w:val="24"/>
              </w:rPr>
              <w:t>周四上午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b/>
                <w:bCs/>
                <w:sz w:val="24"/>
                <w:szCs w:val="24"/>
              </w:rPr>
            </w:pPr>
            <w:r>
              <w:rPr>
                <w:rFonts w:ascii="宋体" w:hAnsi="宋体" w:cs="宋体"/>
                <w:b/>
                <w:bCs/>
                <w:sz w:val="24"/>
                <w:szCs w:val="24"/>
              </w:rPr>
              <w:t>18</w:t>
            </w:r>
          </w:p>
        </w:tc>
        <w:tc>
          <w:tcPr>
            <w:tcW w:w="2268" w:type="dxa"/>
            <w:vAlign w:val="center"/>
          </w:tcPr>
          <w:p>
            <w:pPr>
              <w:jc w:val="center"/>
              <w:rPr>
                <w:rFonts w:ascii="宋体"/>
                <w:b/>
                <w:bCs/>
                <w:sz w:val="24"/>
                <w:szCs w:val="24"/>
              </w:rPr>
            </w:pPr>
            <w:r>
              <w:rPr>
                <w:rFonts w:hint="eastAsia" w:ascii="宋体" w:hAnsi="宋体" w:cs="宋体"/>
                <w:b/>
                <w:bCs/>
                <w:sz w:val="24"/>
                <w:szCs w:val="24"/>
              </w:rPr>
              <w:t>美术</w:t>
            </w:r>
          </w:p>
        </w:tc>
        <w:tc>
          <w:tcPr>
            <w:tcW w:w="3147" w:type="dxa"/>
            <w:vAlign w:val="center"/>
          </w:tcPr>
          <w:p>
            <w:pPr>
              <w:jc w:val="center"/>
            </w:pPr>
            <w:r>
              <w:rPr>
                <w:rFonts w:hint="eastAsia" w:ascii="宋体" w:hAnsi="宋体" w:cs="宋体"/>
                <w:b/>
                <w:bCs/>
                <w:sz w:val="24"/>
                <w:szCs w:val="24"/>
              </w:rPr>
              <w:t>周四上午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vAlign w:val="center"/>
          </w:tcPr>
          <w:p>
            <w:pPr>
              <w:jc w:val="center"/>
              <w:rPr>
                <w:rFonts w:ascii="宋体"/>
                <w:b/>
                <w:bCs/>
                <w:sz w:val="24"/>
                <w:szCs w:val="24"/>
              </w:rPr>
            </w:pPr>
            <w:r>
              <w:rPr>
                <w:rFonts w:ascii="宋体" w:hAnsi="宋体" w:cs="宋体"/>
                <w:b/>
                <w:bCs/>
                <w:sz w:val="24"/>
                <w:szCs w:val="24"/>
              </w:rPr>
              <w:t>19</w:t>
            </w:r>
          </w:p>
        </w:tc>
        <w:tc>
          <w:tcPr>
            <w:tcW w:w="2268" w:type="dxa"/>
            <w:vAlign w:val="center"/>
          </w:tcPr>
          <w:p>
            <w:pPr>
              <w:jc w:val="center"/>
              <w:rPr>
                <w:rFonts w:ascii="宋体"/>
                <w:b/>
                <w:bCs/>
                <w:sz w:val="24"/>
                <w:szCs w:val="24"/>
              </w:rPr>
            </w:pPr>
            <w:r>
              <w:rPr>
                <w:rFonts w:hint="eastAsia" w:ascii="宋体" w:hAnsi="宋体" w:cs="宋体"/>
                <w:b/>
                <w:bCs/>
                <w:sz w:val="24"/>
                <w:szCs w:val="24"/>
              </w:rPr>
              <w:t>体育</w:t>
            </w:r>
          </w:p>
        </w:tc>
        <w:tc>
          <w:tcPr>
            <w:tcW w:w="3147" w:type="dxa"/>
            <w:vAlign w:val="center"/>
          </w:tcPr>
          <w:p>
            <w:pPr>
              <w:jc w:val="center"/>
            </w:pPr>
            <w:r>
              <w:rPr>
                <w:rFonts w:hint="eastAsia" w:ascii="宋体" w:hAnsi="宋体" w:cs="宋体"/>
                <w:b/>
                <w:bCs/>
                <w:sz w:val="24"/>
                <w:szCs w:val="24"/>
              </w:rPr>
              <w:t>周四上午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vAlign w:val="center"/>
          </w:tcPr>
          <w:p>
            <w:pPr>
              <w:jc w:val="center"/>
              <w:rPr>
                <w:rFonts w:ascii="宋体"/>
                <w:b/>
                <w:bCs/>
                <w:sz w:val="24"/>
                <w:szCs w:val="24"/>
              </w:rPr>
            </w:pPr>
            <w:r>
              <w:rPr>
                <w:rFonts w:ascii="宋体" w:hAnsi="宋体" w:cs="宋体"/>
                <w:b/>
                <w:bCs/>
                <w:sz w:val="24"/>
                <w:szCs w:val="24"/>
              </w:rPr>
              <w:t>20</w:t>
            </w:r>
          </w:p>
        </w:tc>
        <w:tc>
          <w:tcPr>
            <w:tcW w:w="2268" w:type="dxa"/>
            <w:vAlign w:val="center"/>
          </w:tcPr>
          <w:p>
            <w:pPr>
              <w:jc w:val="center"/>
              <w:rPr>
                <w:rFonts w:ascii="宋体"/>
                <w:b/>
                <w:bCs/>
                <w:sz w:val="24"/>
                <w:szCs w:val="24"/>
              </w:rPr>
            </w:pPr>
            <w:r>
              <w:rPr>
                <w:rFonts w:hint="eastAsia" w:ascii="宋体" w:hAnsi="宋体" w:cs="宋体"/>
                <w:b/>
                <w:bCs/>
                <w:sz w:val="24"/>
                <w:szCs w:val="24"/>
              </w:rPr>
              <w:t>科学</w:t>
            </w:r>
          </w:p>
        </w:tc>
        <w:tc>
          <w:tcPr>
            <w:tcW w:w="3147" w:type="dxa"/>
            <w:vAlign w:val="center"/>
          </w:tcPr>
          <w:p>
            <w:pPr>
              <w:jc w:val="center"/>
            </w:pPr>
            <w:r>
              <w:rPr>
                <w:rFonts w:hint="eastAsia" w:ascii="宋体" w:hAnsi="宋体" w:cs="宋体"/>
                <w:b/>
                <w:bCs/>
                <w:sz w:val="24"/>
                <w:szCs w:val="24"/>
              </w:rPr>
              <w:t>周四上午</w:t>
            </w:r>
            <w:r>
              <w:rPr>
                <w:rFonts w:ascii="宋体" w:hAnsi="宋体" w:cs="宋体"/>
                <w:b/>
                <w:bCs/>
                <w:sz w:val="24"/>
                <w:szCs w:val="24"/>
              </w:rPr>
              <w:t>8:00—9:30</w:t>
            </w:r>
          </w:p>
        </w:tc>
        <w:tc>
          <w:tcPr>
            <w:tcW w:w="2173" w:type="dxa"/>
            <w:vAlign w:val="center"/>
          </w:tcPr>
          <w:p>
            <w:pPr>
              <w:jc w:val="center"/>
            </w:pPr>
            <w:r>
              <w:rPr>
                <w:rFonts w:hint="eastAsia" w:ascii="宋体" w:hAnsi="宋体" w:cs="宋体"/>
                <w:b/>
                <w:bCs/>
                <w:sz w:val="24"/>
                <w:szCs w:val="24"/>
              </w:rPr>
              <w:t>接待室</w:t>
            </w:r>
          </w:p>
        </w:tc>
      </w:tr>
    </w:tbl>
    <w:p>
      <w:pPr>
        <w:jc w:val="center"/>
        <w:rPr>
          <w:rFonts w:ascii="黑体" w:eastAsia="黑体"/>
          <w:b/>
          <w:bCs/>
          <w:sz w:val="36"/>
          <w:szCs w:val="36"/>
        </w:rPr>
      </w:pPr>
    </w:p>
    <w:p>
      <w:pPr>
        <w:jc w:val="center"/>
        <w:rPr>
          <w:rFonts w:ascii="黑体" w:eastAsia="黑体"/>
          <w:b/>
          <w:bCs/>
          <w:sz w:val="36"/>
          <w:szCs w:val="36"/>
        </w:rPr>
      </w:pPr>
    </w:p>
    <w:p>
      <w:pPr>
        <w:jc w:val="center"/>
        <w:rPr>
          <w:rFonts w:ascii="黑体" w:eastAsia="黑体"/>
          <w:b/>
          <w:bCs/>
          <w:sz w:val="36"/>
          <w:szCs w:val="36"/>
        </w:rPr>
      </w:pPr>
    </w:p>
    <w:p>
      <w:pPr>
        <w:jc w:val="center"/>
        <w:rPr>
          <w:rFonts w:ascii="黑体" w:eastAsia="黑体"/>
          <w:b/>
          <w:bCs/>
          <w:sz w:val="36"/>
          <w:szCs w:val="36"/>
        </w:rPr>
      </w:pPr>
    </w:p>
    <w:p>
      <w:pPr>
        <w:jc w:val="center"/>
        <w:rPr>
          <w:rFonts w:ascii="黑体" w:eastAsia="黑体"/>
          <w:b/>
          <w:bCs/>
          <w:sz w:val="36"/>
          <w:szCs w:val="36"/>
        </w:rPr>
      </w:pPr>
      <w:r>
        <w:rPr>
          <w:rFonts w:hint="eastAsia" w:ascii="黑体" w:eastAsia="黑体" w:cs="黑体"/>
          <w:b/>
          <w:bCs/>
          <w:sz w:val="36"/>
          <w:szCs w:val="36"/>
        </w:rPr>
        <w:t>备课组工作计划</w:t>
      </w:r>
    </w:p>
    <w:tbl>
      <w:tblPr>
        <w:tblStyle w:val="9"/>
        <w:tblW w:w="894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3" w:hRule="atLeast"/>
        </w:trPr>
        <w:tc>
          <w:tcPr>
            <w:tcW w:w="8943" w:type="dxa"/>
          </w:tcPr>
          <w:p>
            <w:pPr>
              <w:widowControl/>
              <w:shd w:val="clear" w:color="auto" w:fill="FFFFFF"/>
              <w:wordWrap w:val="0"/>
              <w:spacing w:line="400" w:lineRule="atLeast"/>
              <w:jc w:val="center"/>
              <w:rPr>
                <w:rFonts w:ascii="华文行楷" w:hAnsi="宋体" w:eastAsia="华文行楷"/>
                <w:color w:val="000000"/>
                <w:spacing w:val="15"/>
                <w:kern w:val="0"/>
                <w:sz w:val="36"/>
                <w:szCs w:val="36"/>
              </w:rPr>
            </w:pPr>
            <w:r>
              <w:rPr>
                <w:rFonts w:hint="eastAsia" w:ascii="华文行楷" w:hAnsi="宋体" w:eastAsia="华文行楷" w:cs="华文行楷"/>
                <w:color w:val="000000"/>
                <w:spacing w:val="15"/>
                <w:kern w:val="0"/>
                <w:sz w:val="36"/>
                <w:szCs w:val="36"/>
              </w:rPr>
              <w:t>前黄中心小学</w:t>
            </w:r>
            <w:r>
              <w:rPr>
                <w:rFonts w:ascii="华文行楷" w:hAnsi="宋体" w:eastAsia="华文行楷" w:cs="华文行楷"/>
                <w:color w:val="000000"/>
                <w:spacing w:val="15"/>
                <w:kern w:val="0"/>
                <w:sz w:val="36"/>
                <w:szCs w:val="36"/>
              </w:rPr>
              <w:t>20</w:t>
            </w:r>
            <w:r>
              <w:rPr>
                <w:rFonts w:hint="eastAsia" w:ascii="华文行楷" w:hAnsi="宋体" w:eastAsia="华文行楷" w:cs="华文行楷"/>
                <w:color w:val="000000"/>
                <w:spacing w:val="15"/>
                <w:kern w:val="0"/>
                <w:sz w:val="36"/>
                <w:szCs w:val="36"/>
                <w:lang w:val="en-US" w:eastAsia="zh-CN"/>
              </w:rPr>
              <w:t>23</w:t>
            </w:r>
            <w:r>
              <w:rPr>
                <w:rFonts w:hint="eastAsia" w:ascii="华文行楷" w:hAnsi="宋体" w:eastAsia="华文行楷" w:cs="华文行楷"/>
                <w:color w:val="000000"/>
                <w:spacing w:val="15"/>
                <w:kern w:val="0"/>
                <w:sz w:val="36"/>
                <w:szCs w:val="36"/>
              </w:rPr>
              <w:t>～</w:t>
            </w:r>
            <w:r>
              <w:rPr>
                <w:rFonts w:ascii="华文行楷" w:hAnsi="宋体" w:eastAsia="华文行楷" w:cs="华文行楷"/>
                <w:color w:val="000000"/>
                <w:spacing w:val="15"/>
                <w:kern w:val="0"/>
                <w:sz w:val="36"/>
                <w:szCs w:val="36"/>
              </w:rPr>
              <w:t>201</w:t>
            </w:r>
            <w:r>
              <w:rPr>
                <w:rFonts w:hint="eastAsia" w:ascii="华文行楷" w:hAnsi="宋体" w:eastAsia="华文行楷" w:cs="华文行楷"/>
                <w:color w:val="000000"/>
                <w:spacing w:val="15"/>
                <w:kern w:val="0"/>
                <w:sz w:val="36"/>
                <w:szCs w:val="36"/>
                <w:lang w:val="en-US" w:eastAsia="zh-CN"/>
              </w:rPr>
              <w:t>23</w:t>
            </w:r>
            <w:r>
              <w:rPr>
                <w:rFonts w:hint="eastAsia" w:ascii="华文行楷" w:hAnsi="宋体" w:eastAsia="华文行楷" w:cs="华文行楷"/>
                <w:color w:val="000000"/>
                <w:spacing w:val="15"/>
                <w:kern w:val="0"/>
                <w:sz w:val="36"/>
                <w:szCs w:val="36"/>
              </w:rPr>
              <w:t>学年第二学期数学学科</w:t>
            </w:r>
          </w:p>
          <w:p>
            <w:pPr>
              <w:widowControl/>
              <w:shd w:val="clear" w:color="auto" w:fill="FFFFFF"/>
              <w:wordWrap w:val="0"/>
              <w:spacing w:line="400" w:lineRule="atLeast"/>
              <w:jc w:val="center"/>
              <w:rPr>
                <w:rFonts w:ascii="华文行楷" w:hAnsi="&amp;apos" w:eastAsia="华文行楷"/>
                <w:color w:val="000000"/>
                <w:kern w:val="0"/>
                <w:sz w:val="36"/>
                <w:szCs w:val="36"/>
                <w:shd w:val="clear" w:color="auto" w:fill="FFFFFF"/>
              </w:rPr>
            </w:pPr>
            <w:r>
              <w:rPr>
                <w:rFonts w:hint="eastAsia" w:ascii="华文行楷" w:hAnsi="宋体" w:eastAsia="华文行楷" w:cs="华文行楷"/>
                <w:color w:val="000000"/>
                <w:spacing w:val="15"/>
                <w:kern w:val="0"/>
                <w:sz w:val="36"/>
                <w:szCs w:val="36"/>
              </w:rPr>
              <w:t>二年级备课组工作</w:t>
            </w:r>
            <w:r>
              <w:rPr>
                <w:rFonts w:hint="eastAsia" w:ascii="华文行楷" w:hAnsi="&amp;apos" w:eastAsia="华文行楷" w:cs="华文行楷"/>
                <w:color w:val="000000"/>
                <w:kern w:val="0"/>
                <w:sz w:val="36"/>
                <w:szCs w:val="36"/>
                <w:shd w:val="clear" w:color="auto" w:fill="FFFFFF"/>
              </w:rPr>
              <w:t>计划</w:t>
            </w:r>
          </w:p>
          <w:p>
            <w:pPr>
              <w:widowControl/>
              <w:shd w:val="clear" w:color="auto" w:fill="FFFFFF"/>
              <w:wordWrap w:val="0"/>
              <w:spacing w:line="400" w:lineRule="atLeast"/>
              <w:jc w:val="center"/>
              <w:rPr>
                <w:rFonts w:ascii="华文行楷" w:hAnsi="宋体" w:eastAsia="华文行楷"/>
                <w:b/>
                <w:bCs/>
                <w:color w:val="000000"/>
                <w:kern w:val="0"/>
                <w:sz w:val="36"/>
                <w:szCs w:val="36"/>
                <w:shd w:val="clear" w:color="auto" w:fill="FFFFFF"/>
              </w:rPr>
            </w:pPr>
            <w:r>
              <w:rPr>
                <w:rFonts w:ascii="华文行楷" w:hAnsi="&amp;apos" w:eastAsia="华文行楷" w:cs="华文行楷"/>
                <w:color w:val="000000"/>
                <w:kern w:val="0"/>
                <w:sz w:val="28"/>
                <w:szCs w:val="28"/>
                <w:shd w:val="clear" w:color="auto" w:fill="FFFFFF"/>
              </w:rPr>
              <w:t xml:space="preserve">                                </w:t>
            </w:r>
          </w:p>
          <w:p>
            <w:pPr>
              <w:widowControl/>
              <w:adjustRightInd w:val="0"/>
              <w:spacing w:line="288" w:lineRule="auto"/>
              <w:jc w:val="left"/>
              <w:rPr>
                <w:rFonts w:ascii="宋体"/>
                <w:b/>
                <w:bCs/>
                <w:kern w:val="0"/>
                <w:sz w:val="32"/>
                <w:szCs w:val="32"/>
              </w:rPr>
            </w:pPr>
            <w:r>
              <w:rPr>
                <w:rFonts w:hint="eastAsia" w:cs="宋体"/>
                <w:b/>
                <w:bCs/>
                <w:kern w:val="0"/>
                <w:sz w:val="24"/>
                <w:szCs w:val="24"/>
              </w:rPr>
              <w:t>一、指导思想</w:t>
            </w:r>
          </w:p>
          <w:p>
            <w:pPr>
              <w:widowControl/>
              <w:shd w:val="clear" w:color="auto" w:fill="FFFFFF"/>
              <w:spacing w:line="360" w:lineRule="auto"/>
              <w:ind w:firstLine="470" w:firstLineChars="196"/>
              <w:jc w:val="left"/>
              <w:rPr>
                <w:rFonts w:ascii="宋体"/>
                <w:kern w:val="0"/>
                <w:sz w:val="24"/>
                <w:szCs w:val="24"/>
              </w:rPr>
            </w:pPr>
            <w:r>
              <w:rPr>
                <w:rFonts w:hint="eastAsia" w:ascii="&amp;apos" w:hAnsi="&amp;apos" w:cs="宋体"/>
                <w:color w:val="000000"/>
                <w:kern w:val="0"/>
                <w:sz w:val="24"/>
                <w:szCs w:val="24"/>
                <w:shd w:val="clear" w:color="auto" w:fill="FFFFFF"/>
              </w:rPr>
              <w:t>在学校教导处工作思路的指导下，聚焦课堂教学，以培养学生良好习惯为宗旨，</w:t>
            </w:r>
            <w:r>
              <w:rPr>
                <w:rFonts w:hint="eastAsia" w:ascii="宋体" w:hAnsi="宋体" w:cs="宋体"/>
                <w:kern w:val="0"/>
                <w:sz w:val="24"/>
                <w:szCs w:val="24"/>
              </w:rPr>
              <w:t>紧紧围绕“深化课程改革、提高教学质量、促进师生发展”这一目标，</w:t>
            </w:r>
            <w:r>
              <w:rPr>
                <w:rFonts w:hint="eastAsia" w:cs="宋体"/>
                <w:kern w:val="0"/>
                <w:sz w:val="24"/>
                <w:szCs w:val="24"/>
              </w:rPr>
              <w:t>坚持以落实教学常规为基础</w:t>
            </w:r>
            <w:r>
              <w:rPr>
                <w:rFonts w:hint="eastAsia" w:ascii="宋体" w:hAnsi="宋体" w:cs="宋体"/>
                <w:kern w:val="0"/>
                <w:sz w:val="24"/>
                <w:szCs w:val="24"/>
              </w:rPr>
              <w:t>，以加强教学研究为重点，以备课组建设为载体，进一步提升教师实施新课程的能力，促进全校小学数学教学质量的提高。</w:t>
            </w:r>
          </w:p>
          <w:p>
            <w:pPr>
              <w:widowControl/>
              <w:adjustRightInd w:val="0"/>
              <w:snapToGrid w:val="0"/>
              <w:spacing w:line="288" w:lineRule="auto"/>
              <w:jc w:val="left"/>
              <w:rPr>
                <w:rFonts w:ascii="宋体"/>
                <w:b/>
                <w:bCs/>
                <w:color w:val="000000"/>
                <w:kern w:val="0"/>
                <w:sz w:val="24"/>
                <w:szCs w:val="24"/>
              </w:rPr>
            </w:pPr>
            <w:r>
              <w:rPr>
                <w:rFonts w:hint="eastAsia" w:ascii="宋体" w:hAnsi="宋体" w:cs="宋体"/>
                <w:b/>
                <w:bCs/>
                <w:color w:val="000000"/>
                <w:kern w:val="0"/>
                <w:sz w:val="24"/>
                <w:szCs w:val="24"/>
              </w:rPr>
              <w:t>二、工作目标：</w:t>
            </w:r>
          </w:p>
          <w:p>
            <w:pPr>
              <w:widowControl/>
              <w:shd w:val="clear" w:color="auto" w:fill="FFFFFF"/>
              <w:spacing w:line="360" w:lineRule="auto"/>
              <w:ind w:firstLine="315" w:firstLineChars="150"/>
              <w:rPr>
                <w:rFonts w:ascii="微软雅黑" w:hAnsi="微软雅黑" w:cs="微软雅黑"/>
                <w:color w:val="333333"/>
                <w:shd w:val="clear" w:color="auto" w:fill="FFFFFF"/>
              </w:rPr>
            </w:pPr>
            <w:r>
              <w:rPr>
                <w:rFonts w:ascii="微软雅黑" w:hAnsi="微软雅黑" w:cs="微软雅黑"/>
                <w:color w:val="333333"/>
              </w:rPr>
              <w:t> </w:t>
            </w:r>
            <w:r>
              <w:rPr>
                <w:rFonts w:ascii="微软雅黑" w:hAnsi="微软雅黑" w:cs="微软雅黑"/>
                <w:color w:val="333333"/>
                <w:shd w:val="clear" w:color="auto" w:fill="FFFFFF"/>
              </w:rPr>
              <w:t>1</w:t>
            </w:r>
            <w:r>
              <w:rPr>
                <w:rFonts w:hint="eastAsia" w:ascii="微软雅黑" w:hAnsi="微软雅黑" w:cs="宋体"/>
                <w:color w:val="333333"/>
                <w:shd w:val="clear" w:color="auto" w:fill="FFFFFF"/>
              </w:rPr>
              <w:t>、抓好课堂常规管理工作和教学质量的监控；</w:t>
            </w:r>
            <w:r>
              <w:rPr>
                <w:rFonts w:ascii="微软雅黑" w:hAnsi="微软雅黑" w:cs="微软雅黑"/>
                <w:color w:val="333333"/>
                <w:shd w:val="clear" w:color="auto" w:fill="FFFFFF"/>
              </w:rPr>
              <w:t xml:space="preserve"> 2</w:t>
            </w:r>
            <w:r>
              <w:rPr>
                <w:rFonts w:hint="eastAsia" w:ascii="微软雅黑" w:hAnsi="微软雅黑" w:cs="宋体"/>
                <w:color w:val="333333"/>
                <w:shd w:val="clear" w:color="auto" w:fill="FFFFFF"/>
              </w:rPr>
              <w:t>、</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培养孩子良好的学习习惯、</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行为习惯、</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生活习惯；</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（以</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新课程为指导，把课堂还给孩子，让孩子成长的目标；</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w:t>
            </w:r>
            <w:r>
              <w:rPr>
                <w:rFonts w:ascii="微软雅黑" w:hAnsi="微软雅黑" w:cs="微软雅黑"/>
                <w:color w:val="333333"/>
                <w:shd w:val="clear" w:color="auto" w:fill="FFFFFF"/>
              </w:rPr>
              <w:t xml:space="preserve"> 3</w:t>
            </w:r>
            <w:r>
              <w:rPr>
                <w:rFonts w:hint="eastAsia" w:ascii="微软雅黑" w:hAnsi="微软雅黑" w:cs="宋体"/>
                <w:color w:val="333333"/>
                <w:shd w:val="clear" w:color="auto" w:fill="FFFFFF"/>
              </w:rPr>
              <w:t>、培养学生轻松学习、喜欢学习、快乐生活；</w:t>
            </w:r>
            <w:r>
              <w:rPr>
                <w:rFonts w:ascii="微软雅黑" w:hAnsi="微软雅黑" w:cs="微软雅黑"/>
                <w:color w:val="333333"/>
                <w:shd w:val="clear" w:color="auto" w:fill="FFFFFF"/>
              </w:rPr>
              <w:t xml:space="preserve"> 4</w:t>
            </w:r>
            <w:r>
              <w:rPr>
                <w:rFonts w:hint="eastAsia" w:ascii="微软雅黑" w:hAnsi="微软雅黑" w:cs="宋体"/>
                <w:color w:val="333333"/>
                <w:shd w:val="clear" w:color="auto" w:fill="FFFFFF"/>
              </w:rPr>
              <w:t>、通过教师之间的交流，打造专业团队，共同学习、</w:t>
            </w:r>
            <w:r>
              <w:rPr>
                <w:rFonts w:ascii="微软雅黑" w:hAnsi="微软雅黑" w:cs="微软雅黑"/>
                <w:color w:val="333333"/>
                <w:shd w:val="clear" w:color="auto" w:fill="FFFFFF"/>
              </w:rPr>
              <w:t xml:space="preserve"> </w:t>
            </w:r>
            <w:r>
              <w:rPr>
                <w:rFonts w:hint="eastAsia" w:ascii="微软雅黑" w:hAnsi="微软雅黑" w:cs="宋体"/>
                <w:color w:val="333333"/>
                <w:shd w:val="clear" w:color="auto" w:fill="FFFFFF"/>
              </w:rPr>
              <w:t>互帮互助的学习目标。</w:t>
            </w:r>
          </w:p>
          <w:p>
            <w:pPr>
              <w:widowControl/>
              <w:shd w:val="clear" w:color="auto" w:fill="FFFFFF"/>
              <w:spacing w:line="360" w:lineRule="auto"/>
              <w:rPr>
                <w:rFonts w:ascii="宋体"/>
                <w:color w:val="000000"/>
                <w:kern w:val="0"/>
                <w:sz w:val="24"/>
                <w:szCs w:val="24"/>
                <w:shd w:val="clear" w:color="auto" w:fill="FFFFFF"/>
              </w:rPr>
            </w:pPr>
            <w:r>
              <w:rPr>
                <w:rFonts w:hint="eastAsia" w:ascii="微软雅黑" w:hAnsi="微软雅黑" w:cs="宋体"/>
                <w:b/>
                <w:bCs/>
                <w:color w:val="333333"/>
                <w:shd w:val="clear" w:color="auto" w:fill="FFFFFF"/>
              </w:rPr>
              <w:t>三、工作重点</w:t>
            </w:r>
            <w:r>
              <w:rPr>
                <w:rFonts w:hint="eastAsia" w:ascii="微软雅黑" w:hAnsi="微软雅黑" w:cs="宋体"/>
                <w:color w:val="333333"/>
                <w:shd w:val="clear" w:color="auto" w:fill="FFFFFF"/>
              </w:rPr>
              <w:t>：</w:t>
            </w:r>
            <w:r>
              <w:rPr>
                <w:rFonts w:ascii="宋体" w:cs="宋体"/>
                <w:color w:val="000000"/>
                <w:kern w:val="0"/>
                <w:sz w:val="24"/>
                <w:szCs w:val="24"/>
                <w:shd w:val="clear" w:color="auto" w:fill="FFFFFF"/>
              </w:rPr>
              <w:t xml:space="preserve"> </w:t>
            </w:r>
          </w:p>
          <w:p>
            <w:pPr>
              <w:widowControl/>
              <w:shd w:val="clear" w:color="auto" w:fill="FFFFFF"/>
              <w:spacing w:line="360" w:lineRule="auto"/>
              <w:ind w:firstLine="360" w:firstLineChars="150"/>
              <w:rPr>
                <w:rFonts w:ascii="&amp;apos" w:hAnsi="&amp;apos" w:cs="&amp;apos"/>
                <w:color w:val="000000"/>
                <w:kern w:val="0"/>
                <w:sz w:val="24"/>
                <w:szCs w:val="24"/>
                <w:shd w:val="clear" w:color="auto" w:fill="FFFFFF"/>
              </w:rPr>
            </w:pPr>
            <w:r>
              <w:rPr>
                <w:rFonts w:hint="eastAsia" w:ascii="宋体" w:hAnsi="宋体" w:cs="宋体"/>
                <w:color w:val="000000"/>
                <w:kern w:val="0"/>
                <w:sz w:val="24"/>
                <w:szCs w:val="24"/>
                <w:shd w:val="clear" w:color="auto" w:fill="FFFFFF"/>
              </w:rPr>
              <w:t>努力提高课堂教学质量，提高学生学习数学的兴趣，每堂课要以新理念为指导，根据学生的实际情况设计教学方案，力求把数学课上得生动、有趣，使学生乐学、爱学。做好后进生的辅导工作。</w:t>
            </w:r>
          </w:p>
          <w:p>
            <w:pPr>
              <w:widowControl/>
              <w:adjustRightInd w:val="0"/>
              <w:spacing w:line="288" w:lineRule="auto"/>
              <w:jc w:val="left"/>
              <w:rPr>
                <w:rFonts w:ascii="宋体"/>
                <w:b/>
                <w:bCs/>
                <w:kern w:val="0"/>
                <w:sz w:val="24"/>
                <w:szCs w:val="24"/>
              </w:rPr>
            </w:pPr>
            <w:r>
              <w:rPr>
                <w:rFonts w:hint="eastAsia" w:cs="宋体"/>
                <w:b/>
                <w:bCs/>
                <w:kern w:val="0"/>
                <w:sz w:val="24"/>
                <w:szCs w:val="24"/>
              </w:rPr>
              <w:t>四、工作安排：</w:t>
            </w:r>
          </w:p>
          <w:p>
            <w:pPr>
              <w:widowControl/>
              <w:adjustRightInd w:val="0"/>
              <w:spacing w:line="288" w:lineRule="auto"/>
              <w:ind w:left="-210" w:leftChars="-100" w:firstLine="359" w:firstLineChars="149"/>
              <w:jc w:val="left"/>
              <w:rPr>
                <w:rFonts w:ascii="宋体"/>
                <w:b/>
                <w:bCs/>
                <w:kern w:val="0"/>
                <w:sz w:val="24"/>
                <w:szCs w:val="24"/>
              </w:rPr>
            </w:pPr>
            <w:r>
              <w:rPr>
                <w:rFonts w:hint="eastAsia" w:cs="宋体"/>
                <w:b/>
                <w:bCs/>
                <w:kern w:val="0"/>
                <w:sz w:val="24"/>
                <w:szCs w:val="24"/>
              </w:rPr>
              <w:t>二月份：</w:t>
            </w:r>
          </w:p>
          <w:p>
            <w:pPr>
              <w:widowControl/>
              <w:adjustRightInd w:val="0"/>
              <w:spacing w:line="288" w:lineRule="auto"/>
              <w:ind w:left="-210" w:leftChars="-100" w:firstLine="315" w:firstLineChars="150"/>
              <w:jc w:val="left"/>
              <w:rPr>
                <w:rFonts w:ascii="宋体"/>
                <w:kern w:val="0"/>
                <w:sz w:val="21"/>
                <w:szCs w:val="21"/>
              </w:rPr>
            </w:pPr>
            <w:r>
              <w:rPr>
                <w:kern w:val="0"/>
                <w:sz w:val="21"/>
                <w:szCs w:val="21"/>
              </w:rPr>
              <w:t>1</w:t>
            </w:r>
            <w:r>
              <w:rPr>
                <w:rFonts w:hint="eastAsia" w:cs="宋体"/>
                <w:kern w:val="0"/>
                <w:sz w:val="21"/>
                <w:szCs w:val="21"/>
              </w:rPr>
              <w:t>、制定本学期备课组教学工作计划；</w:t>
            </w:r>
          </w:p>
          <w:p>
            <w:pPr>
              <w:widowControl/>
              <w:adjustRightInd w:val="0"/>
              <w:spacing w:line="288" w:lineRule="auto"/>
              <w:ind w:left="-210" w:leftChars="-100" w:firstLine="315" w:firstLineChars="150"/>
              <w:jc w:val="left"/>
              <w:rPr>
                <w:rFonts w:ascii="宋体"/>
                <w:kern w:val="0"/>
                <w:sz w:val="21"/>
                <w:szCs w:val="21"/>
              </w:rPr>
            </w:pPr>
            <w:r>
              <w:rPr>
                <w:kern w:val="0"/>
                <w:sz w:val="21"/>
                <w:szCs w:val="21"/>
              </w:rPr>
              <w:t>2</w:t>
            </w:r>
            <w:r>
              <w:rPr>
                <w:rFonts w:hint="eastAsia" w:cs="宋体"/>
                <w:kern w:val="0"/>
                <w:sz w:val="21"/>
                <w:szCs w:val="21"/>
              </w:rPr>
              <w:t>、组织学习教参内容、新课程标准</w:t>
            </w:r>
            <w:r>
              <w:rPr>
                <w:kern w:val="0"/>
                <w:sz w:val="21"/>
                <w:szCs w:val="21"/>
              </w:rPr>
              <w:t>,</w:t>
            </w:r>
            <w:r>
              <w:rPr>
                <w:rFonts w:hint="eastAsia" w:cs="宋体"/>
                <w:kern w:val="0"/>
                <w:sz w:val="21"/>
                <w:szCs w:val="21"/>
              </w:rPr>
              <w:t>集体备好第一、二单元；</w:t>
            </w:r>
          </w:p>
          <w:p>
            <w:pPr>
              <w:widowControl/>
              <w:adjustRightInd w:val="0"/>
              <w:spacing w:line="288" w:lineRule="auto"/>
              <w:ind w:left="-210" w:leftChars="-100" w:firstLine="315" w:firstLineChars="150"/>
              <w:jc w:val="left"/>
              <w:rPr>
                <w:kern w:val="0"/>
                <w:sz w:val="21"/>
                <w:szCs w:val="21"/>
              </w:rPr>
            </w:pPr>
            <w:r>
              <w:rPr>
                <w:kern w:val="0"/>
                <w:sz w:val="21"/>
                <w:szCs w:val="21"/>
              </w:rPr>
              <w:t>3</w:t>
            </w:r>
            <w:r>
              <w:rPr>
                <w:rFonts w:hint="eastAsia" w:cs="宋体"/>
                <w:kern w:val="0"/>
                <w:sz w:val="21"/>
                <w:szCs w:val="21"/>
              </w:rPr>
              <w:t>、集体备课：第二第三单元教材分析。</w:t>
            </w:r>
          </w:p>
          <w:p>
            <w:pPr>
              <w:widowControl/>
              <w:adjustRightInd w:val="0"/>
              <w:spacing w:line="288" w:lineRule="auto"/>
              <w:ind w:firstLine="211" w:firstLineChars="100"/>
              <w:jc w:val="left"/>
              <w:rPr>
                <w:rFonts w:ascii="宋体"/>
                <w:kern w:val="0"/>
                <w:sz w:val="21"/>
                <w:szCs w:val="21"/>
              </w:rPr>
            </w:pPr>
            <w:r>
              <w:rPr>
                <w:rFonts w:hint="eastAsia" w:cs="宋体"/>
                <w:b/>
                <w:bCs/>
                <w:kern w:val="0"/>
                <w:sz w:val="21"/>
                <w:szCs w:val="21"/>
              </w:rPr>
              <w:t>三月份</w:t>
            </w:r>
            <w:r>
              <w:rPr>
                <w:rFonts w:hint="eastAsia" w:cs="宋体"/>
                <w:kern w:val="0"/>
                <w:sz w:val="21"/>
                <w:szCs w:val="21"/>
              </w:rPr>
              <w:t>：</w:t>
            </w:r>
          </w:p>
          <w:p>
            <w:pPr>
              <w:widowControl/>
              <w:adjustRightInd w:val="0"/>
              <w:spacing w:line="288" w:lineRule="auto"/>
              <w:ind w:left="-210" w:leftChars="-100" w:firstLine="315" w:firstLineChars="150"/>
              <w:jc w:val="left"/>
              <w:rPr>
                <w:kern w:val="0"/>
                <w:sz w:val="21"/>
                <w:szCs w:val="21"/>
              </w:rPr>
            </w:pPr>
            <w:r>
              <w:rPr>
                <w:kern w:val="0"/>
                <w:sz w:val="21"/>
                <w:szCs w:val="21"/>
              </w:rPr>
              <w:t>1</w:t>
            </w:r>
            <w:r>
              <w:rPr>
                <w:rFonts w:hint="eastAsia" w:cs="宋体"/>
                <w:kern w:val="0"/>
                <w:sz w:val="21"/>
                <w:szCs w:val="21"/>
              </w:rPr>
              <w:t>、参加学校组织的校本教研的主题研讨活动；</w:t>
            </w:r>
            <w:r>
              <w:rPr>
                <w:kern w:val="0"/>
                <w:sz w:val="21"/>
                <w:szCs w:val="21"/>
              </w:rPr>
              <w:t xml:space="preserve"> </w:t>
            </w:r>
          </w:p>
          <w:p>
            <w:pPr>
              <w:widowControl/>
              <w:adjustRightInd w:val="0"/>
              <w:spacing w:line="288" w:lineRule="auto"/>
              <w:ind w:left="-210" w:leftChars="-100" w:firstLine="315" w:firstLineChars="150"/>
              <w:jc w:val="left"/>
              <w:rPr>
                <w:kern w:val="0"/>
                <w:sz w:val="21"/>
                <w:szCs w:val="21"/>
              </w:rPr>
            </w:pPr>
            <w:r>
              <w:rPr>
                <w:kern w:val="0"/>
                <w:sz w:val="21"/>
                <w:szCs w:val="21"/>
              </w:rPr>
              <w:t>2</w:t>
            </w:r>
            <w:r>
              <w:rPr>
                <w:rFonts w:hint="eastAsia" w:cs="宋体"/>
                <w:kern w:val="0"/>
                <w:sz w:val="21"/>
                <w:szCs w:val="21"/>
              </w:rPr>
              <w:t>、集体备课，及时调整教学计划，抓好学生培优补差工作；</w:t>
            </w:r>
          </w:p>
          <w:p>
            <w:pPr>
              <w:widowControl/>
              <w:adjustRightInd w:val="0"/>
              <w:spacing w:line="288" w:lineRule="auto"/>
              <w:ind w:left="-210" w:leftChars="-100" w:firstLine="315" w:firstLineChars="150"/>
              <w:jc w:val="left"/>
              <w:rPr>
                <w:kern w:val="0"/>
                <w:sz w:val="21"/>
                <w:szCs w:val="21"/>
              </w:rPr>
            </w:pPr>
            <w:r>
              <w:rPr>
                <w:kern w:val="0"/>
                <w:sz w:val="21"/>
                <w:szCs w:val="21"/>
              </w:rPr>
              <w:t>3</w:t>
            </w:r>
            <w:r>
              <w:rPr>
                <w:rFonts w:hint="eastAsia" w:cs="宋体"/>
                <w:kern w:val="0"/>
                <w:sz w:val="21"/>
                <w:szCs w:val="21"/>
              </w:rPr>
              <w:t>、做好作业批改的自查与备查工作。</w:t>
            </w:r>
          </w:p>
          <w:p>
            <w:pPr>
              <w:widowControl/>
              <w:adjustRightInd w:val="0"/>
              <w:spacing w:line="288" w:lineRule="auto"/>
              <w:ind w:left="-210" w:leftChars="-100" w:firstLine="315" w:firstLineChars="150"/>
              <w:jc w:val="left"/>
              <w:rPr>
                <w:rFonts w:hint="eastAsia" w:cs="宋体"/>
                <w:kern w:val="0"/>
                <w:sz w:val="21"/>
                <w:szCs w:val="21"/>
              </w:rPr>
            </w:pPr>
            <w:r>
              <w:rPr>
                <w:kern w:val="0"/>
                <w:sz w:val="21"/>
                <w:szCs w:val="21"/>
              </w:rPr>
              <w:t>4</w:t>
            </w:r>
            <w:r>
              <w:rPr>
                <w:rFonts w:hint="eastAsia" w:cs="宋体"/>
                <w:kern w:val="0"/>
                <w:sz w:val="21"/>
                <w:szCs w:val="21"/>
              </w:rPr>
              <w:t>、</w:t>
            </w:r>
            <w:r>
              <w:rPr>
                <w:rFonts w:hint="eastAsia" w:ascii="宋体" w:hAnsi="宋体" w:eastAsia="宋体" w:cs="宋体"/>
                <w:sz w:val="21"/>
                <w:szCs w:val="21"/>
              </w:rPr>
              <w:t xml:space="preserve">校教研活动：金燕 </w:t>
            </w:r>
          </w:p>
          <w:p>
            <w:pPr>
              <w:numPr>
                <w:numId w:val="0"/>
              </w:numPr>
              <w:rPr>
                <w:rFonts w:hint="eastAsia" w:ascii="宋体" w:hAnsi="宋体" w:eastAsia="宋体" w:cs="宋体"/>
                <w:sz w:val="21"/>
                <w:szCs w:val="21"/>
              </w:rPr>
            </w:pPr>
            <w:r>
              <w:rPr>
                <w:rFonts w:hint="eastAsia" w:cs="宋体"/>
                <w:kern w:val="0"/>
                <w:sz w:val="21"/>
                <w:szCs w:val="21"/>
                <w:lang w:val="en-US" w:eastAsia="zh-CN"/>
              </w:rPr>
              <w:t>5、</w:t>
            </w:r>
            <w:r>
              <w:rPr>
                <w:rFonts w:hint="eastAsia" w:ascii="宋体" w:hAnsi="宋体" w:eastAsia="宋体" w:cs="宋体"/>
                <w:sz w:val="21"/>
                <w:szCs w:val="21"/>
              </w:rPr>
              <w:t>数学送培活动</w:t>
            </w:r>
          </w:p>
          <w:p>
            <w:pPr>
              <w:widowControl/>
              <w:adjustRightInd w:val="0"/>
              <w:spacing w:line="288" w:lineRule="auto"/>
              <w:ind w:left="-210" w:leftChars="-100" w:firstLine="315" w:firstLineChars="150"/>
              <w:jc w:val="left"/>
              <w:rPr>
                <w:rFonts w:hint="eastAsia" w:eastAsia="宋体" w:cs="宋体"/>
                <w:kern w:val="0"/>
                <w:sz w:val="21"/>
                <w:szCs w:val="21"/>
                <w:lang w:val="en-US" w:eastAsia="zh-CN"/>
              </w:rPr>
            </w:pPr>
          </w:p>
          <w:p>
            <w:pPr>
              <w:widowControl/>
              <w:adjustRightInd w:val="0"/>
              <w:spacing w:line="288" w:lineRule="auto"/>
              <w:jc w:val="left"/>
              <w:rPr>
                <w:kern w:val="0"/>
                <w:sz w:val="21"/>
                <w:szCs w:val="21"/>
              </w:rPr>
            </w:pPr>
          </w:p>
          <w:p>
            <w:pPr>
              <w:widowControl/>
              <w:adjustRightInd w:val="0"/>
              <w:spacing w:line="288" w:lineRule="auto"/>
              <w:ind w:firstLine="105" w:firstLineChars="50"/>
              <w:jc w:val="left"/>
              <w:rPr>
                <w:rFonts w:ascii="宋体"/>
                <w:b/>
                <w:bCs/>
                <w:kern w:val="0"/>
                <w:sz w:val="21"/>
                <w:szCs w:val="21"/>
              </w:rPr>
            </w:pPr>
            <w:r>
              <w:rPr>
                <w:rFonts w:hint="eastAsia" w:cs="宋体"/>
                <w:b/>
                <w:bCs/>
                <w:kern w:val="0"/>
                <w:sz w:val="21"/>
                <w:szCs w:val="21"/>
              </w:rPr>
              <w:t>四月份：</w:t>
            </w:r>
          </w:p>
          <w:p>
            <w:pPr>
              <w:widowControl/>
              <w:adjustRightInd w:val="0"/>
              <w:spacing w:line="288" w:lineRule="auto"/>
              <w:ind w:left="-210" w:leftChars="-100" w:firstLine="315" w:firstLineChars="150"/>
              <w:jc w:val="left"/>
              <w:rPr>
                <w:rFonts w:ascii="宋体"/>
                <w:kern w:val="0"/>
                <w:sz w:val="21"/>
                <w:szCs w:val="21"/>
              </w:rPr>
            </w:pPr>
            <w:r>
              <w:rPr>
                <w:kern w:val="0"/>
                <w:sz w:val="21"/>
                <w:szCs w:val="21"/>
              </w:rPr>
              <w:t>1</w:t>
            </w:r>
            <w:r>
              <w:rPr>
                <w:rFonts w:hint="eastAsia" w:cs="宋体"/>
                <w:kern w:val="0"/>
                <w:sz w:val="21"/>
                <w:szCs w:val="21"/>
              </w:rPr>
              <w:t>、对期中调研进行质量分析，发现问题，寻找对策，做到具体情况具体分析。</w:t>
            </w:r>
          </w:p>
          <w:p>
            <w:pPr>
              <w:widowControl/>
              <w:adjustRightInd w:val="0"/>
              <w:spacing w:line="288" w:lineRule="auto"/>
              <w:ind w:left="-210" w:leftChars="-100" w:firstLine="315" w:firstLineChars="150"/>
              <w:jc w:val="left"/>
              <w:rPr>
                <w:kern w:val="0"/>
                <w:sz w:val="21"/>
                <w:szCs w:val="21"/>
              </w:rPr>
            </w:pPr>
            <w:r>
              <w:rPr>
                <w:kern w:val="0"/>
                <w:sz w:val="21"/>
                <w:szCs w:val="21"/>
              </w:rPr>
              <w:t>2</w:t>
            </w:r>
            <w:r>
              <w:rPr>
                <w:rFonts w:hint="eastAsia" w:cs="宋体"/>
                <w:kern w:val="0"/>
                <w:sz w:val="21"/>
                <w:szCs w:val="21"/>
              </w:rPr>
              <w:t>、集体备课，及时调整教学计划；抓好学生培优补差工作。</w:t>
            </w:r>
          </w:p>
          <w:p>
            <w:pPr>
              <w:widowControl/>
              <w:adjustRightInd w:val="0"/>
              <w:spacing w:line="288" w:lineRule="auto"/>
              <w:ind w:left="-210" w:leftChars="-100" w:firstLine="315" w:firstLineChars="150"/>
              <w:jc w:val="left"/>
              <w:rPr>
                <w:kern w:val="0"/>
                <w:sz w:val="21"/>
                <w:szCs w:val="21"/>
              </w:rPr>
            </w:pPr>
            <w:r>
              <w:rPr>
                <w:kern w:val="0"/>
                <w:sz w:val="21"/>
                <w:szCs w:val="21"/>
              </w:rPr>
              <w:t>3</w:t>
            </w:r>
            <w:r>
              <w:rPr>
                <w:rFonts w:hint="eastAsia" w:cs="宋体"/>
                <w:kern w:val="0"/>
                <w:sz w:val="21"/>
                <w:szCs w:val="21"/>
              </w:rPr>
              <w:t>、业务学习。</w:t>
            </w:r>
          </w:p>
          <w:p>
            <w:pPr>
              <w:widowControl/>
              <w:adjustRightInd w:val="0"/>
              <w:spacing w:line="288" w:lineRule="auto"/>
              <w:ind w:left="-210" w:leftChars="-100" w:firstLine="315" w:firstLineChars="150"/>
              <w:jc w:val="left"/>
              <w:rPr>
                <w:rFonts w:hint="default" w:ascii="宋体" w:hAnsi="宋体" w:eastAsia="宋体" w:cs="宋体"/>
                <w:sz w:val="21"/>
                <w:szCs w:val="21"/>
                <w:lang w:val="en-US" w:eastAsia="zh-CN"/>
              </w:rPr>
            </w:pPr>
            <w:r>
              <w:rPr>
                <w:kern w:val="0"/>
                <w:sz w:val="21"/>
                <w:szCs w:val="21"/>
              </w:rPr>
              <w:t>4</w:t>
            </w:r>
            <w:r>
              <w:rPr>
                <w:rFonts w:hint="eastAsia" w:cs="宋体"/>
                <w:kern w:val="0"/>
                <w:sz w:val="21"/>
                <w:szCs w:val="21"/>
              </w:rPr>
              <w:t>、</w:t>
            </w:r>
            <w:r>
              <w:rPr>
                <w:rFonts w:hint="eastAsia" w:ascii="宋体" w:hAnsi="宋体" w:eastAsia="宋体" w:cs="宋体"/>
                <w:sz w:val="21"/>
                <w:szCs w:val="21"/>
              </w:rPr>
              <w:t>备课组活动：汤士民</w:t>
            </w:r>
            <w:r>
              <w:rPr>
                <w:rFonts w:hint="eastAsia" w:ascii="宋体" w:hAnsi="宋体" w:cs="宋体"/>
                <w:sz w:val="21"/>
                <w:szCs w:val="21"/>
                <w:lang w:eastAsia="zh-CN"/>
              </w:rPr>
              <w:t>、</w:t>
            </w:r>
            <w:r>
              <w:rPr>
                <w:rFonts w:hint="eastAsia" w:ascii="宋体" w:hAnsi="宋体" w:cs="宋体"/>
                <w:sz w:val="21"/>
                <w:szCs w:val="21"/>
                <w:lang w:val="en-US" w:eastAsia="zh-CN"/>
              </w:rPr>
              <w:t>王国东</w:t>
            </w:r>
          </w:p>
          <w:p>
            <w:pPr>
              <w:numPr>
                <w:numId w:val="0"/>
              </w:numPr>
              <w:ind w:firstLine="210" w:firstLineChars="100"/>
              <w:rPr>
                <w:rFonts w:hint="eastAsia" w:ascii="宋体" w:hAnsi="宋体" w:eastAsia="宋体" w:cs="宋体"/>
                <w:sz w:val="21"/>
                <w:szCs w:val="21"/>
              </w:rPr>
            </w:pPr>
            <w:r>
              <w:rPr>
                <w:rFonts w:hint="eastAsia"/>
                <w:kern w:val="0"/>
                <w:sz w:val="21"/>
                <w:szCs w:val="21"/>
                <w:lang w:val="en-US" w:eastAsia="zh-CN"/>
              </w:rPr>
              <w:t>5、</w:t>
            </w:r>
            <w:r>
              <w:rPr>
                <w:rFonts w:hint="eastAsia" w:ascii="宋体" w:hAnsi="宋体" w:eastAsia="宋体" w:cs="宋体"/>
                <w:sz w:val="21"/>
                <w:szCs w:val="21"/>
              </w:rPr>
              <w:t>数学送培活动</w:t>
            </w:r>
          </w:p>
          <w:p>
            <w:pPr>
              <w:widowControl/>
              <w:adjustRightInd w:val="0"/>
              <w:spacing w:line="288" w:lineRule="auto"/>
              <w:ind w:left="-210" w:leftChars="-100" w:firstLine="315" w:firstLineChars="150"/>
              <w:jc w:val="left"/>
              <w:rPr>
                <w:rFonts w:hint="eastAsia" w:eastAsia="宋体"/>
                <w:kern w:val="0"/>
                <w:sz w:val="21"/>
                <w:szCs w:val="21"/>
                <w:lang w:val="en-US" w:eastAsia="zh-CN"/>
              </w:rPr>
            </w:pPr>
          </w:p>
          <w:p>
            <w:pPr>
              <w:widowControl/>
              <w:adjustRightInd w:val="0"/>
              <w:spacing w:line="288" w:lineRule="auto"/>
              <w:ind w:left="-210" w:leftChars="-100" w:firstLine="314" w:firstLineChars="149"/>
              <w:jc w:val="left"/>
              <w:rPr>
                <w:rFonts w:ascii="宋体"/>
                <w:b/>
                <w:bCs/>
                <w:kern w:val="0"/>
                <w:sz w:val="21"/>
                <w:szCs w:val="21"/>
              </w:rPr>
            </w:pPr>
            <w:r>
              <w:rPr>
                <w:rFonts w:hint="eastAsia" w:cs="宋体"/>
                <w:b/>
                <w:bCs/>
                <w:kern w:val="0"/>
                <w:sz w:val="21"/>
                <w:szCs w:val="21"/>
              </w:rPr>
              <w:t>五月份：</w:t>
            </w:r>
          </w:p>
          <w:p>
            <w:pPr>
              <w:widowControl/>
              <w:tabs>
                <w:tab w:val="left" w:pos="360"/>
              </w:tabs>
              <w:adjustRightInd w:val="0"/>
              <w:spacing w:line="288" w:lineRule="auto"/>
              <w:ind w:left="-210" w:leftChars="-100" w:firstLine="315" w:firstLineChars="150"/>
              <w:jc w:val="left"/>
              <w:rPr>
                <w:rFonts w:ascii="宋体"/>
                <w:kern w:val="0"/>
                <w:sz w:val="21"/>
                <w:szCs w:val="21"/>
              </w:rPr>
            </w:pPr>
            <w:r>
              <w:rPr>
                <w:kern w:val="0"/>
                <w:sz w:val="21"/>
                <w:szCs w:val="21"/>
              </w:rPr>
              <w:t>1</w:t>
            </w:r>
            <w:r>
              <w:rPr>
                <w:rFonts w:hint="eastAsia" w:cs="宋体"/>
                <w:kern w:val="0"/>
                <w:sz w:val="21"/>
                <w:szCs w:val="21"/>
              </w:rPr>
              <w:t>、集体备课。</w:t>
            </w:r>
          </w:p>
          <w:p>
            <w:pPr>
              <w:widowControl/>
              <w:adjustRightInd w:val="0"/>
              <w:spacing w:line="288" w:lineRule="auto"/>
              <w:ind w:left="-210" w:leftChars="-100" w:firstLine="315" w:firstLineChars="150"/>
              <w:jc w:val="left"/>
              <w:rPr>
                <w:kern w:val="0"/>
                <w:sz w:val="21"/>
                <w:szCs w:val="21"/>
              </w:rPr>
            </w:pPr>
            <w:r>
              <w:rPr>
                <w:kern w:val="0"/>
                <w:sz w:val="21"/>
                <w:szCs w:val="21"/>
              </w:rPr>
              <w:t>2</w:t>
            </w:r>
            <w:r>
              <w:rPr>
                <w:rFonts w:hint="eastAsia" w:cs="宋体"/>
                <w:kern w:val="0"/>
                <w:sz w:val="21"/>
                <w:szCs w:val="21"/>
              </w:rPr>
              <w:t>、完成本组教学常规工作的自查。</w:t>
            </w:r>
          </w:p>
          <w:p>
            <w:pPr>
              <w:widowControl/>
              <w:adjustRightInd w:val="0"/>
              <w:spacing w:line="288" w:lineRule="auto"/>
              <w:ind w:left="-210" w:leftChars="-100" w:firstLine="315" w:firstLineChars="150"/>
              <w:jc w:val="left"/>
              <w:rPr>
                <w:rFonts w:hint="eastAsia" w:ascii="宋体" w:hAnsi="宋体" w:cs="宋体"/>
                <w:kern w:val="0"/>
                <w:sz w:val="21"/>
                <w:szCs w:val="21"/>
              </w:rPr>
            </w:pPr>
            <w:r>
              <w:rPr>
                <w:kern w:val="0"/>
                <w:sz w:val="21"/>
                <w:szCs w:val="21"/>
              </w:rPr>
              <w:t>3</w:t>
            </w:r>
            <w:r>
              <w:rPr>
                <w:rFonts w:hint="eastAsia" w:cs="宋体"/>
                <w:kern w:val="0"/>
                <w:sz w:val="21"/>
                <w:szCs w:val="21"/>
              </w:rPr>
              <w:t>、</w:t>
            </w:r>
            <w:r>
              <w:rPr>
                <w:rFonts w:hint="eastAsia" w:ascii="宋体" w:hAnsi="宋体" w:cs="宋体"/>
                <w:kern w:val="0"/>
                <w:sz w:val="21"/>
                <w:szCs w:val="21"/>
              </w:rPr>
              <w:t>低年级计算能力测试。</w:t>
            </w:r>
          </w:p>
          <w:p>
            <w:pPr>
              <w:ind w:firstLine="210" w:firstLineChars="100"/>
              <w:rPr>
                <w:rFonts w:hint="eastAsia" w:ascii="宋体" w:hAnsi="宋体" w:eastAsia="宋体" w:cs="宋体"/>
                <w:sz w:val="21"/>
                <w:szCs w:val="21"/>
              </w:rPr>
            </w:pPr>
            <w:r>
              <w:rPr>
                <w:rFonts w:hint="eastAsia" w:ascii="宋体" w:hAnsi="宋体" w:cs="宋体"/>
                <w:kern w:val="0"/>
                <w:sz w:val="21"/>
                <w:szCs w:val="21"/>
                <w:lang w:val="en-US" w:eastAsia="zh-CN"/>
              </w:rPr>
              <w:t>4、</w:t>
            </w:r>
            <w:r>
              <w:rPr>
                <w:rFonts w:hint="eastAsia" w:ascii="宋体" w:hAnsi="宋体" w:eastAsia="宋体" w:cs="宋体"/>
                <w:sz w:val="21"/>
                <w:szCs w:val="21"/>
              </w:rPr>
              <w:t xml:space="preserve"> 三-六年级数学思维导图作品展示</w:t>
            </w:r>
          </w:p>
          <w:p>
            <w:pPr>
              <w:widowControl/>
              <w:adjustRightInd w:val="0"/>
              <w:spacing w:line="288" w:lineRule="auto"/>
              <w:ind w:left="-210" w:leftChars="-100" w:firstLine="315" w:firstLineChars="150"/>
              <w:jc w:val="left"/>
              <w:rPr>
                <w:rFonts w:ascii="宋体"/>
                <w:kern w:val="0"/>
                <w:sz w:val="21"/>
                <w:szCs w:val="21"/>
              </w:rPr>
            </w:pPr>
            <w:r>
              <w:rPr>
                <w:rFonts w:hint="eastAsia" w:cs="宋体"/>
                <w:kern w:val="0"/>
                <w:sz w:val="21"/>
                <w:szCs w:val="21"/>
                <w:lang w:val="en-US" w:eastAsia="zh-CN"/>
              </w:rPr>
              <w:t>5</w:t>
            </w:r>
            <w:r>
              <w:rPr>
                <w:rFonts w:hint="eastAsia" w:cs="宋体"/>
                <w:kern w:val="0"/>
                <w:sz w:val="21"/>
                <w:szCs w:val="21"/>
              </w:rPr>
              <w:t>、制定期终复习计划，上好复习研讨课，组织学生参加统一考试。</w:t>
            </w:r>
          </w:p>
          <w:p>
            <w:pPr>
              <w:widowControl/>
              <w:adjustRightInd w:val="0"/>
              <w:spacing w:line="288" w:lineRule="auto"/>
              <w:ind w:left="-210" w:leftChars="-100" w:firstLine="315" w:firstLineChars="150"/>
              <w:jc w:val="left"/>
              <w:rPr>
                <w:rFonts w:hint="eastAsia" w:cs="宋体"/>
                <w:kern w:val="0"/>
                <w:sz w:val="21"/>
                <w:szCs w:val="21"/>
              </w:rPr>
            </w:pPr>
            <w:r>
              <w:rPr>
                <w:rFonts w:hint="eastAsia" w:cs="宋体"/>
                <w:kern w:val="0"/>
                <w:sz w:val="21"/>
                <w:szCs w:val="21"/>
                <w:lang w:val="en-US" w:eastAsia="zh-CN"/>
              </w:rPr>
              <w:t>6</w:t>
            </w:r>
            <w:r>
              <w:rPr>
                <w:rFonts w:hint="eastAsia" w:cs="宋体"/>
                <w:kern w:val="0"/>
                <w:sz w:val="21"/>
                <w:szCs w:val="21"/>
              </w:rPr>
              <w:t>、进行备课组工作总结。</w:t>
            </w:r>
          </w:p>
          <w:p>
            <w:pPr>
              <w:numPr>
                <w:numId w:val="0"/>
              </w:numPr>
              <w:ind w:firstLine="210" w:firstLineChars="100"/>
              <w:rPr>
                <w:rFonts w:hint="eastAsia" w:ascii="宋体" w:hAnsi="宋体" w:eastAsia="宋体" w:cs="宋体"/>
                <w:sz w:val="21"/>
                <w:szCs w:val="21"/>
              </w:rPr>
            </w:pPr>
            <w:r>
              <w:rPr>
                <w:rFonts w:hint="eastAsia" w:cs="宋体"/>
                <w:kern w:val="0"/>
                <w:sz w:val="21"/>
                <w:szCs w:val="21"/>
                <w:lang w:val="en-US" w:eastAsia="zh-CN"/>
              </w:rPr>
              <w:t>7、</w:t>
            </w:r>
            <w:r>
              <w:rPr>
                <w:rFonts w:hint="eastAsia" w:ascii="宋体" w:hAnsi="宋体" w:eastAsia="宋体" w:cs="宋体"/>
                <w:sz w:val="21"/>
                <w:szCs w:val="21"/>
              </w:rPr>
              <w:t>数学送培活动</w:t>
            </w:r>
          </w:p>
          <w:p>
            <w:pPr>
              <w:widowControl/>
              <w:adjustRightInd w:val="0"/>
              <w:spacing w:line="288" w:lineRule="auto"/>
              <w:ind w:left="-210" w:leftChars="-100" w:firstLine="315" w:firstLineChars="150"/>
              <w:jc w:val="left"/>
              <w:rPr>
                <w:rFonts w:ascii="宋体"/>
                <w:kern w:val="0"/>
                <w:sz w:val="21"/>
                <w:szCs w:val="21"/>
              </w:rPr>
            </w:pPr>
            <w:r>
              <w:rPr>
                <w:rFonts w:hint="eastAsia"/>
                <w:kern w:val="0"/>
                <w:sz w:val="21"/>
                <w:szCs w:val="21"/>
                <w:lang w:val="en-US" w:eastAsia="zh-CN"/>
              </w:rPr>
              <w:t>8</w:t>
            </w:r>
            <w:r>
              <w:rPr>
                <w:rFonts w:hint="eastAsia" w:cs="宋体"/>
                <w:kern w:val="0"/>
                <w:sz w:val="21"/>
                <w:szCs w:val="21"/>
              </w:rPr>
              <w:t>、完成各种上交材料，做好课件、教案、论文、案例的收集工作。</w:t>
            </w:r>
          </w:p>
          <w:p>
            <w:pPr>
              <w:spacing w:line="288" w:lineRule="auto"/>
              <w:ind w:firstLine="211" w:firstLineChars="100"/>
              <w:rPr>
                <w:b/>
                <w:bCs/>
                <w:sz w:val="21"/>
                <w:szCs w:val="21"/>
              </w:rPr>
            </w:pPr>
            <w:r>
              <w:rPr>
                <w:rFonts w:hint="eastAsia" w:cs="宋体"/>
                <w:b/>
                <w:bCs/>
                <w:sz w:val="21"/>
                <w:szCs w:val="21"/>
              </w:rPr>
              <w:t>六月份：</w:t>
            </w:r>
          </w:p>
          <w:p>
            <w:pPr>
              <w:numPr>
                <w:ilvl w:val="0"/>
                <w:numId w:val="1"/>
              </w:numPr>
              <w:spacing w:line="288" w:lineRule="auto"/>
              <w:ind w:left="525" w:leftChars="0" w:firstLine="0" w:firstLineChars="0"/>
              <w:rPr>
                <w:rFonts w:hint="eastAsia" w:cs="宋体"/>
                <w:sz w:val="21"/>
                <w:szCs w:val="21"/>
              </w:rPr>
            </w:pPr>
            <w:r>
              <w:rPr>
                <w:rFonts w:hint="eastAsia" w:cs="宋体"/>
                <w:sz w:val="21"/>
                <w:szCs w:val="21"/>
              </w:rPr>
              <w:t>复习进行期末考试。</w:t>
            </w:r>
          </w:p>
          <w:p>
            <w:pPr>
              <w:numPr>
                <w:ilvl w:val="0"/>
                <w:numId w:val="1"/>
              </w:numPr>
              <w:spacing w:line="288" w:lineRule="auto"/>
              <w:ind w:left="525" w:leftChars="0" w:firstLine="0" w:firstLineChars="0"/>
              <w:rPr>
                <w:rFonts w:hint="eastAsia" w:cs="宋体"/>
                <w:sz w:val="21"/>
                <w:szCs w:val="21"/>
              </w:rPr>
            </w:pPr>
            <w:r>
              <w:rPr>
                <w:rFonts w:hint="eastAsia" w:cs="宋体"/>
                <w:sz w:val="21"/>
                <w:szCs w:val="21"/>
                <w:lang w:eastAsia="zh-CN"/>
              </w:rPr>
              <w:t>集体备课</w:t>
            </w:r>
          </w:p>
          <w:p>
            <w:pPr>
              <w:numPr>
                <w:ilvl w:val="0"/>
                <w:numId w:val="0"/>
              </w:numPr>
              <w:spacing w:line="288" w:lineRule="auto"/>
              <w:ind w:left="525" w:leftChars="0"/>
              <w:rPr>
                <w:rFonts w:hint="eastAsia" w:cs="宋体"/>
                <w:sz w:val="21"/>
                <w:szCs w:val="21"/>
              </w:rPr>
            </w:pPr>
          </w:p>
          <w:p>
            <w:pPr>
              <w:spacing w:line="288" w:lineRule="auto"/>
              <w:ind w:firstLine="210" w:firstLineChars="100"/>
              <w:rPr>
                <w:rFonts w:hint="eastAsia" w:cs="宋体"/>
              </w:rPr>
            </w:pPr>
          </w:p>
          <w:p>
            <w:pPr>
              <w:jc w:val="center"/>
              <w:rPr>
                <w:rFonts w:ascii="黑体" w:eastAsia="黑体"/>
                <w:b/>
                <w:bCs/>
                <w:sz w:val="36"/>
                <w:szCs w:val="36"/>
              </w:rPr>
            </w:pPr>
          </w:p>
        </w:tc>
      </w:tr>
    </w:tbl>
    <w:p>
      <w:pPr>
        <w:tabs>
          <w:tab w:val="center" w:pos="4153"/>
          <w:tab w:val="left" w:pos="6345"/>
        </w:tabs>
        <w:autoSpaceDE w:val="0"/>
        <w:autoSpaceDN w:val="0"/>
        <w:adjustRightInd w:val="0"/>
        <w:jc w:val="center"/>
        <w:rPr>
          <w:rFonts w:ascii="黑体" w:eastAsia="黑体" w:cs="黑体"/>
          <w:kern w:val="0"/>
          <w:sz w:val="30"/>
          <w:szCs w:val="30"/>
        </w:rPr>
      </w:pPr>
      <w:r>
        <w:rPr>
          <w:rFonts w:ascii="黑体" w:eastAsia="黑体" w:cs="黑体"/>
          <w:kern w:val="0"/>
          <w:sz w:val="30"/>
          <w:szCs w:val="30"/>
        </w:rPr>
        <w:t xml:space="preserve">    </w:t>
      </w:r>
    </w:p>
    <w:p>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lang w:val="zh-CN"/>
        </w:rPr>
        <w:t>备课组教师个人</w:t>
      </w:r>
      <w:r>
        <w:rPr>
          <w:rFonts w:hint="eastAsia" w:ascii="黑体" w:eastAsia="黑体" w:cs="黑体"/>
          <w:kern w:val="0"/>
          <w:sz w:val="30"/>
          <w:szCs w:val="30"/>
          <w:u w:val="single"/>
        </w:rPr>
        <w:t xml:space="preserve">   徐建亚   </w:t>
      </w:r>
      <w:r>
        <w:rPr>
          <w:rFonts w:hint="eastAsia" w:ascii="黑体" w:eastAsia="黑体" w:cs="黑体"/>
          <w:kern w:val="0"/>
          <w:sz w:val="30"/>
          <w:szCs w:val="30"/>
          <w:lang w:val="zh-CN"/>
        </w:rPr>
        <w:t>发展学期计划</w:t>
      </w:r>
    </w:p>
    <w:tbl>
      <w:tblPr>
        <w:tblStyle w:val="9"/>
        <w:tblW w:w="9226" w:type="dxa"/>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徐建亚</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1976．5</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中小学一级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自我</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目前教育教学的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p>
          <w:p>
            <w:pPr>
              <w:autoSpaceDE w:val="0"/>
              <w:autoSpaceDN w:val="0"/>
              <w:adjustRightInd w:val="0"/>
              <w:ind w:firstLine="480" w:firstLineChars="200"/>
              <w:rPr>
                <w:kern w:val="0"/>
                <w:sz w:val="24"/>
              </w:rPr>
            </w:pPr>
            <w:r>
              <w:rPr>
                <w:rFonts w:hint="eastAsia"/>
                <w:kern w:val="0"/>
                <w:sz w:val="24"/>
              </w:rPr>
              <w:t>工作积极认真、热爱学生、责任心强，有一颗不断追求上进的心。</w:t>
            </w:r>
          </w:p>
          <w:p>
            <w:pPr>
              <w:autoSpaceDE w:val="0"/>
              <w:autoSpaceDN w:val="0"/>
              <w:adjustRightInd w:val="0"/>
              <w:rPr>
                <w:rFonts w:ascii="宋体" w:cs="宋体"/>
                <w:kern w:val="0"/>
                <w:sz w:val="22"/>
                <w:szCs w:val="22"/>
                <w:lang w:val="zh-CN"/>
              </w:rPr>
            </w:pPr>
          </w:p>
        </w:tc>
      </w:tr>
      <w:tr>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后续专业发展的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200"/>
              <w:rPr>
                <w:kern w:val="0"/>
                <w:sz w:val="24"/>
              </w:rPr>
            </w:pPr>
            <w:r>
              <w:rPr>
                <w:rFonts w:hint="eastAsia"/>
                <w:kern w:val="0"/>
                <w:sz w:val="24"/>
              </w:rPr>
              <w:t>课堂教学中我对困难学生极为关注（把他们力所能及的问题留给他们，不放过每一次值得表扬、肯定的机会），反反复复、日日月月，可是实效不大，如果要补，时间和精力又不允许。</w:t>
            </w:r>
          </w:p>
        </w:tc>
      </w:tr>
      <w:tr>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中小学一级（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中小学高级（）</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 ）篇</w:t>
            </w:r>
          </w:p>
          <w:p>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或（  ）等奖</w:t>
            </w:r>
          </w:p>
        </w:tc>
      </w:tr>
      <w:tr>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tblPrEx>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left"/>
              <w:rPr>
                <w:kern w:val="0"/>
                <w:sz w:val="24"/>
              </w:rPr>
            </w:pPr>
          </w:p>
          <w:p>
            <w:pPr>
              <w:numPr>
                <w:ilvl w:val="0"/>
                <w:numId w:val="2"/>
              </w:numPr>
              <w:autoSpaceDE w:val="0"/>
              <w:autoSpaceDN w:val="0"/>
              <w:adjustRightInd w:val="0"/>
              <w:jc w:val="left"/>
              <w:rPr>
                <w:kern w:val="0"/>
                <w:sz w:val="24"/>
              </w:rPr>
            </w:pPr>
            <w:r>
              <w:rPr>
                <w:rFonts w:hint="eastAsia"/>
                <w:kern w:val="0"/>
                <w:sz w:val="24"/>
              </w:rPr>
              <w:t>专业发展措施：</w:t>
            </w:r>
          </w:p>
          <w:p>
            <w:pPr>
              <w:autoSpaceDE w:val="0"/>
              <w:autoSpaceDN w:val="0"/>
              <w:adjustRightInd w:val="0"/>
              <w:ind w:firstLine="480" w:firstLineChars="200"/>
              <w:jc w:val="left"/>
              <w:rPr>
                <w:kern w:val="0"/>
                <w:sz w:val="24"/>
              </w:rPr>
            </w:pPr>
            <w:r>
              <w:rPr>
                <w:rFonts w:hint="eastAsia"/>
                <w:kern w:val="0"/>
                <w:sz w:val="24"/>
              </w:rPr>
              <w:t>成为一名主动学习者，做学习型的教师，使自己成为适应时代发展，符合高品位要求的教育者。</w:t>
            </w:r>
          </w:p>
          <w:p>
            <w:pPr>
              <w:autoSpaceDE w:val="0"/>
              <w:autoSpaceDN w:val="0"/>
              <w:adjustRightInd w:val="0"/>
              <w:jc w:val="left"/>
              <w:rPr>
                <w:kern w:val="0"/>
                <w:sz w:val="24"/>
              </w:rPr>
            </w:pPr>
          </w:p>
          <w:p>
            <w:pPr>
              <w:autoSpaceDE w:val="0"/>
              <w:autoSpaceDN w:val="0"/>
              <w:adjustRightInd w:val="0"/>
              <w:jc w:val="left"/>
              <w:rPr>
                <w:kern w:val="0"/>
                <w:sz w:val="24"/>
              </w:rPr>
            </w:pPr>
          </w:p>
          <w:p>
            <w:pPr>
              <w:pStyle w:val="21"/>
              <w:numPr>
                <w:ilvl w:val="0"/>
                <w:numId w:val="2"/>
              </w:numPr>
              <w:autoSpaceDE w:val="0"/>
              <w:autoSpaceDN w:val="0"/>
              <w:adjustRightInd w:val="0"/>
              <w:ind w:firstLineChars="0"/>
              <w:jc w:val="left"/>
              <w:rPr>
                <w:kern w:val="0"/>
                <w:sz w:val="24"/>
              </w:rPr>
            </w:pPr>
            <w:r>
              <w:rPr>
                <w:rFonts w:hint="eastAsia"/>
                <w:kern w:val="0"/>
                <w:sz w:val="24"/>
              </w:rPr>
              <w:t>教学工作措施：</w:t>
            </w:r>
          </w:p>
          <w:p>
            <w:pPr>
              <w:pStyle w:val="21"/>
              <w:autoSpaceDE w:val="0"/>
              <w:autoSpaceDN w:val="0"/>
              <w:adjustRightInd w:val="0"/>
              <w:ind w:left="480" w:firstLine="0" w:firstLineChars="0"/>
              <w:jc w:val="left"/>
              <w:rPr>
                <w:kern w:val="0"/>
                <w:sz w:val="24"/>
              </w:rPr>
            </w:pPr>
          </w:p>
          <w:p>
            <w:pPr>
              <w:autoSpaceDE w:val="0"/>
              <w:autoSpaceDN w:val="0"/>
              <w:adjustRightInd w:val="0"/>
              <w:ind w:firstLine="480" w:firstLineChars="200"/>
              <w:jc w:val="left"/>
              <w:rPr>
                <w:kern w:val="0"/>
                <w:sz w:val="24"/>
              </w:rPr>
            </w:pPr>
            <w:r>
              <w:rPr>
                <w:rFonts w:hint="eastAsia"/>
                <w:kern w:val="0"/>
                <w:sz w:val="24"/>
              </w:rPr>
              <w:t>认真学习和实践新课标理念，多看名师课堂实录，多听名师上课，汲取名家教学特长，形成自己的教学风格，并得到校级甚至县级教研室领导的认同。</w:t>
            </w:r>
          </w:p>
          <w:p>
            <w:pPr>
              <w:autoSpaceDE w:val="0"/>
              <w:autoSpaceDN w:val="0"/>
              <w:adjustRightInd w:val="0"/>
              <w:jc w:val="left"/>
              <w:rPr>
                <w:kern w:val="0"/>
                <w:sz w:val="24"/>
              </w:rPr>
            </w:pPr>
          </w:p>
          <w:p>
            <w:pPr>
              <w:autoSpaceDE w:val="0"/>
              <w:autoSpaceDN w:val="0"/>
              <w:adjustRightInd w:val="0"/>
              <w:rPr>
                <w:rFonts w:ascii="宋体" w:cs="宋体"/>
                <w:kern w:val="0"/>
                <w:sz w:val="22"/>
                <w:szCs w:val="22"/>
                <w:lang w:val="zh-CN"/>
              </w:rPr>
            </w:pPr>
          </w:p>
          <w:p>
            <w:pPr>
              <w:pStyle w:val="21"/>
              <w:numPr>
                <w:ilvl w:val="0"/>
                <w:numId w:val="2"/>
              </w:numPr>
              <w:autoSpaceDE w:val="0"/>
              <w:autoSpaceDN w:val="0"/>
              <w:adjustRightInd w:val="0"/>
              <w:ind w:firstLineChars="0"/>
              <w:rPr>
                <w:rFonts w:ascii="宋体" w:cs="宋体"/>
                <w:kern w:val="0"/>
                <w:sz w:val="24"/>
                <w:lang w:val="zh-CN"/>
              </w:rPr>
            </w:pPr>
            <w:r>
              <w:rPr>
                <w:rFonts w:hint="eastAsia" w:ascii="宋体" w:cs="宋体"/>
                <w:kern w:val="0"/>
                <w:sz w:val="24"/>
                <w:lang w:val="zh-CN"/>
              </w:rPr>
              <w:t>学生管理措施：</w:t>
            </w:r>
          </w:p>
          <w:p>
            <w:pPr>
              <w:pStyle w:val="21"/>
              <w:autoSpaceDE w:val="0"/>
              <w:autoSpaceDN w:val="0"/>
              <w:adjustRightInd w:val="0"/>
              <w:ind w:left="480" w:firstLine="480"/>
              <w:rPr>
                <w:rFonts w:ascii="宋体" w:cs="宋体"/>
                <w:kern w:val="0"/>
                <w:sz w:val="24"/>
                <w:lang w:val="zh-CN"/>
              </w:rPr>
            </w:pPr>
            <w:r>
              <w:rPr>
                <w:rFonts w:hint="eastAsia" w:ascii="宋体" w:cs="宋体"/>
                <w:kern w:val="0"/>
                <w:sz w:val="24"/>
                <w:lang w:val="zh-CN"/>
              </w:rPr>
              <w:t>关注学生的个性学习。每个学生是不同的个体，有着不同的生活背景，他们在学习中有着不同的经验与体会，对同一个问题的解决，不同的学生也会表现出不同的思维习惯及见解。</w:t>
            </w:r>
          </w:p>
          <w:p>
            <w:pPr>
              <w:pStyle w:val="21"/>
              <w:autoSpaceDE w:val="0"/>
              <w:autoSpaceDN w:val="0"/>
              <w:adjustRightInd w:val="0"/>
              <w:ind w:left="480" w:firstLine="0" w:firstLineChars="0"/>
              <w:rPr>
                <w:rFonts w:ascii="宋体" w:cs="宋体"/>
                <w:kern w:val="0"/>
                <w:sz w:val="24"/>
                <w:lang w:val="zh-CN"/>
              </w:rPr>
            </w:pPr>
          </w:p>
        </w:tc>
      </w:tr>
    </w:tbl>
    <w:p>
      <w:pPr>
        <w:tabs>
          <w:tab w:val="center" w:pos="4153"/>
          <w:tab w:val="left" w:pos="6345"/>
        </w:tabs>
        <w:autoSpaceDE w:val="0"/>
        <w:autoSpaceDN w:val="0"/>
        <w:adjustRightInd w:val="0"/>
        <w:jc w:val="center"/>
        <w:rPr>
          <w:rFonts w:ascii="黑体" w:eastAsia="黑体"/>
          <w:kern w:val="0"/>
          <w:sz w:val="30"/>
          <w:szCs w:val="30"/>
          <w:lang w:val="zh-CN"/>
        </w:rPr>
      </w:pPr>
      <w:r>
        <w:rPr>
          <w:rFonts w:hint="eastAsia" w:ascii="黑体" w:eastAsia="黑体" w:cs="黑体"/>
          <w:kern w:val="0"/>
          <w:sz w:val="30"/>
          <w:szCs w:val="30"/>
          <w:lang w:val="zh-CN"/>
        </w:rPr>
        <w:t>备课组教师个人</w:t>
      </w:r>
      <w:r>
        <w:rPr>
          <w:rFonts w:ascii="黑体" w:eastAsia="黑体" w:cs="黑体"/>
          <w:kern w:val="0"/>
          <w:sz w:val="30"/>
          <w:szCs w:val="30"/>
          <w:u w:val="single"/>
        </w:rPr>
        <w:t xml:space="preserve">  </w:t>
      </w:r>
      <w:r>
        <w:rPr>
          <w:rFonts w:hint="eastAsia" w:ascii="黑体" w:eastAsia="黑体" w:cs="黑体"/>
          <w:kern w:val="0"/>
          <w:sz w:val="30"/>
          <w:szCs w:val="30"/>
          <w:u w:val="single"/>
          <w:lang w:val="en-US" w:eastAsia="zh-CN"/>
        </w:rPr>
        <w:t>陈静华</w:t>
      </w:r>
      <w:r>
        <w:rPr>
          <w:rFonts w:ascii="黑体" w:eastAsia="黑体" w:cs="黑体"/>
          <w:kern w:val="0"/>
          <w:sz w:val="30"/>
          <w:szCs w:val="30"/>
          <w:u w:val="single"/>
        </w:rPr>
        <w:t xml:space="preserve">   </w:t>
      </w:r>
      <w:r>
        <w:rPr>
          <w:rFonts w:hint="eastAsia" w:ascii="黑体" w:eastAsia="黑体" w:cs="黑体"/>
          <w:kern w:val="0"/>
          <w:sz w:val="30"/>
          <w:szCs w:val="30"/>
          <w:lang w:val="zh-CN"/>
        </w:rPr>
        <w:t>发展学期计划</w:t>
      </w:r>
    </w:p>
    <w:tbl>
      <w:tblPr>
        <w:tblStyle w:val="9"/>
        <w:tblW w:w="9226" w:type="dxa"/>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姓</w:t>
            </w:r>
            <w:r>
              <w:rPr>
                <w:kern w:val="0"/>
                <w:sz w:val="24"/>
                <w:szCs w:val="24"/>
              </w:rPr>
              <w:t xml:space="preserve"> </w:t>
            </w:r>
            <w:r>
              <w:rPr>
                <w:rFonts w:hint="eastAsia" w:ascii="宋体" w:cs="宋体"/>
                <w:kern w:val="0"/>
                <w:sz w:val="24"/>
                <w:szCs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eastAsia="宋体"/>
                <w:kern w:val="0"/>
                <w:sz w:val="22"/>
                <w:lang w:val="zh-CN" w:eastAsia="zh-CN"/>
              </w:rPr>
            </w:pPr>
            <w:r>
              <w:rPr>
                <w:rFonts w:hint="eastAsia" w:ascii="宋体" w:cs="宋体"/>
                <w:kern w:val="0"/>
                <w:sz w:val="22"/>
                <w:szCs w:val="22"/>
                <w:lang w:val="en-US" w:eastAsia="zh-CN"/>
              </w:rPr>
              <w:t>陈静华</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ascii="宋体" w:cs="宋体"/>
                <w:kern w:val="0"/>
                <w:sz w:val="22"/>
                <w:szCs w:val="22"/>
                <w:lang w:val="zh-CN"/>
              </w:rPr>
              <w:t>197</w:t>
            </w:r>
            <w:r>
              <w:rPr>
                <w:rFonts w:hint="eastAsia" w:ascii="宋体" w:cs="宋体"/>
                <w:kern w:val="0"/>
                <w:sz w:val="22"/>
                <w:szCs w:val="22"/>
                <w:lang w:val="en-US" w:eastAsia="zh-CN"/>
              </w:rPr>
              <w:t>4</w:t>
            </w:r>
            <w:r>
              <w:rPr>
                <w:rFonts w:hint="eastAsia" w:ascii="宋体" w:cs="宋体"/>
                <w:kern w:val="0"/>
                <w:sz w:val="22"/>
                <w:szCs w:val="22"/>
                <w:lang w:val="zh-CN"/>
              </w:rPr>
              <w:t>年</w:t>
            </w:r>
            <w:r>
              <w:rPr>
                <w:rFonts w:ascii="宋体" w:cs="宋体"/>
                <w:kern w:val="0"/>
                <w:sz w:val="22"/>
                <w:szCs w:val="22"/>
                <w:lang w:val="zh-CN"/>
              </w:rPr>
              <w:t>11</w:t>
            </w:r>
            <w:r>
              <w:rPr>
                <w:rFonts w:hint="eastAsia" w:ascii="宋体" w:cs="宋体"/>
                <w:kern w:val="0"/>
                <w:sz w:val="22"/>
                <w:szCs w:val="22"/>
                <w:lang w:val="zh-CN"/>
              </w:rPr>
              <w:t>月</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2"/>
                <w:szCs w:val="22"/>
                <w:lang w:val="zh-CN"/>
              </w:rPr>
              <w:t>数学</w:t>
            </w:r>
          </w:p>
        </w:tc>
      </w:tr>
      <w:tr>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2"/>
                <w:szCs w:val="22"/>
                <w:lang w:val="zh-CN"/>
              </w:rPr>
              <w:t>中小学</w:t>
            </w:r>
            <w:r>
              <w:rPr>
                <w:rFonts w:hint="eastAsia" w:ascii="宋体" w:cs="宋体"/>
                <w:kern w:val="0"/>
                <w:sz w:val="22"/>
                <w:szCs w:val="22"/>
                <w:lang w:val="en-US" w:eastAsia="zh-CN"/>
              </w:rPr>
              <w:t>高</w:t>
            </w:r>
            <w:r>
              <w:rPr>
                <w:rFonts w:hint="eastAsia" w:ascii="宋体" w:cs="宋体"/>
                <w:kern w:val="0"/>
                <w:sz w:val="22"/>
                <w:szCs w:val="22"/>
                <w:lang w:val="zh-CN"/>
              </w:rPr>
              <w:t>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p>
        </w:tc>
      </w:tr>
      <w:tr>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szCs w:val="24"/>
              </w:rPr>
            </w:pPr>
            <w:r>
              <w:rPr>
                <w:rFonts w:hint="eastAsia" w:ascii="宋体" w:cs="宋体"/>
                <w:kern w:val="0"/>
                <w:sz w:val="24"/>
                <w:szCs w:val="24"/>
                <w:lang w:val="zh-CN"/>
              </w:rPr>
              <w:t>自我</w:t>
            </w:r>
          </w:p>
          <w:p>
            <w:pPr>
              <w:autoSpaceDE w:val="0"/>
              <w:autoSpaceDN w:val="0"/>
              <w:adjustRightInd w:val="0"/>
              <w:jc w:val="center"/>
              <w:rPr>
                <w:rFonts w:ascii="宋体"/>
                <w:kern w:val="0"/>
                <w:sz w:val="22"/>
                <w:lang w:val="zh-CN"/>
              </w:rPr>
            </w:pPr>
            <w:r>
              <w:rPr>
                <w:rFonts w:hint="eastAsia" w:ascii="宋体" w:cs="宋体"/>
                <w:kern w:val="0"/>
                <w:sz w:val="24"/>
                <w:szCs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szCs w:val="24"/>
              </w:rPr>
            </w:pPr>
            <w:r>
              <w:rPr>
                <w:rFonts w:hint="eastAsia" w:ascii="宋体" w:cs="宋体"/>
                <w:kern w:val="0"/>
                <w:sz w:val="24"/>
                <w:szCs w:val="24"/>
                <w:lang w:val="zh-CN"/>
              </w:rPr>
              <w:t>目前教育教学的</w:t>
            </w:r>
          </w:p>
          <w:p>
            <w:pPr>
              <w:autoSpaceDE w:val="0"/>
              <w:autoSpaceDN w:val="0"/>
              <w:adjustRightInd w:val="0"/>
              <w:jc w:val="center"/>
              <w:rPr>
                <w:rFonts w:ascii="宋体"/>
                <w:kern w:val="0"/>
                <w:sz w:val="22"/>
                <w:lang w:val="zh-CN"/>
              </w:rPr>
            </w:pPr>
            <w:r>
              <w:rPr>
                <w:rFonts w:hint="eastAsia" w:ascii="宋体" w:cs="宋体"/>
                <w:kern w:val="0"/>
                <w:sz w:val="24"/>
                <w:szCs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200"/>
              <w:rPr>
                <w:kern w:val="0"/>
                <w:sz w:val="24"/>
                <w:szCs w:val="24"/>
              </w:rPr>
            </w:pPr>
            <w:r>
              <w:rPr>
                <w:rFonts w:hint="eastAsia" w:cs="宋体"/>
                <w:kern w:val="0"/>
                <w:sz w:val="24"/>
                <w:szCs w:val="24"/>
              </w:rPr>
              <w:t>工作积极认真、热爱学生、责任心强，有一颗不断追求上进的心。</w:t>
            </w:r>
          </w:p>
          <w:p>
            <w:pPr>
              <w:autoSpaceDE w:val="0"/>
              <w:autoSpaceDN w:val="0"/>
              <w:adjustRightInd w:val="0"/>
              <w:ind w:firstLine="440" w:firstLineChars="200"/>
              <w:rPr>
                <w:rFonts w:ascii="宋体"/>
                <w:kern w:val="0"/>
                <w:sz w:val="22"/>
                <w:lang w:val="zh-CN"/>
              </w:rPr>
            </w:pPr>
          </w:p>
        </w:tc>
      </w:tr>
      <w:tr>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szCs w:val="24"/>
              </w:rPr>
            </w:pPr>
            <w:r>
              <w:rPr>
                <w:rFonts w:hint="eastAsia" w:ascii="宋体" w:cs="宋体"/>
                <w:kern w:val="0"/>
                <w:sz w:val="24"/>
                <w:szCs w:val="24"/>
                <w:lang w:val="zh-CN"/>
              </w:rPr>
              <w:t>后续专业发展的</w:t>
            </w:r>
          </w:p>
          <w:p>
            <w:pPr>
              <w:autoSpaceDE w:val="0"/>
              <w:autoSpaceDN w:val="0"/>
              <w:adjustRightInd w:val="0"/>
              <w:jc w:val="center"/>
              <w:rPr>
                <w:rFonts w:ascii="宋体"/>
                <w:kern w:val="0"/>
                <w:sz w:val="22"/>
                <w:lang w:val="zh-CN"/>
              </w:rPr>
            </w:pPr>
            <w:r>
              <w:rPr>
                <w:rFonts w:hint="eastAsia" w:ascii="宋体" w:cs="宋体"/>
                <w:kern w:val="0"/>
                <w:sz w:val="24"/>
                <w:szCs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200"/>
              <w:rPr>
                <w:kern w:val="0"/>
                <w:sz w:val="24"/>
                <w:szCs w:val="24"/>
              </w:rPr>
            </w:pPr>
            <w:r>
              <w:rPr>
                <w:rFonts w:hint="eastAsia" w:cs="宋体"/>
                <w:kern w:val="0"/>
                <w:sz w:val="24"/>
                <w:szCs w:val="24"/>
              </w:rPr>
              <w:t>课堂教学中我对困难学生极为关注（把他们力所能及的问题留给他们，不放过每一次值得表扬、肯定的机会），反反复复、日日月月，可是实效不大，如果要补，时间和精力又不允许。</w:t>
            </w:r>
          </w:p>
        </w:tc>
      </w:tr>
      <w:tr>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预期达成目标</w:t>
            </w:r>
          </w:p>
        </w:tc>
      </w:tr>
      <w:tr>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A.</w:t>
            </w:r>
            <w:r>
              <w:rPr>
                <w:rFonts w:hint="eastAsia" w:ascii="宋体" w:cs="宋体"/>
                <w:kern w:val="0"/>
                <w:sz w:val="15"/>
                <w:szCs w:val="15"/>
                <w:lang w:val="zh-CN"/>
              </w:rPr>
              <w:t>本科</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B.</w:t>
            </w:r>
            <w:r>
              <w:rPr>
                <w:rFonts w:hint="eastAsia" w:ascii="宋体" w:cs="宋体"/>
                <w:kern w:val="0"/>
                <w:sz w:val="15"/>
                <w:szCs w:val="15"/>
                <w:lang w:val="zh-CN"/>
              </w:rPr>
              <w:t>研究生（</w:t>
            </w:r>
            <w:r>
              <w:rPr>
                <w:rFonts w:ascii="宋体" w:cs="宋体"/>
                <w:kern w:val="0"/>
                <w:sz w:val="15"/>
                <w:szCs w:val="15"/>
                <w:lang w:val="zh-CN"/>
              </w:rPr>
              <w:t xml:space="preserve">  </w:t>
            </w:r>
            <w:r>
              <w:rPr>
                <w:rFonts w:hint="eastAsia" w:ascii="宋体" w:cs="宋体"/>
                <w:kern w:val="0"/>
                <w:sz w:val="15"/>
                <w:szCs w:val="15"/>
                <w:lang w:val="zh-CN"/>
              </w:rPr>
              <w:t>）</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C. </w:t>
            </w:r>
            <w:r>
              <w:rPr>
                <w:rFonts w:hint="eastAsia" w:ascii="宋体" w:cs="宋体"/>
                <w:kern w:val="0"/>
                <w:sz w:val="15"/>
                <w:szCs w:val="15"/>
                <w:lang w:val="zh-CN"/>
              </w:rPr>
              <w:t>无</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A.</w:t>
            </w:r>
            <w:r>
              <w:rPr>
                <w:rFonts w:hint="eastAsia" w:ascii="宋体" w:cs="宋体"/>
                <w:kern w:val="0"/>
                <w:sz w:val="15"/>
                <w:szCs w:val="15"/>
                <w:lang w:val="zh-CN"/>
              </w:rPr>
              <w:t>中小学二级</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rFonts w:ascii="宋体"/>
                <w:kern w:val="0"/>
                <w:sz w:val="15"/>
                <w:szCs w:val="15"/>
                <w:lang w:val="zh-CN"/>
              </w:rPr>
            </w:pPr>
            <w:r>
              <w:rPr>
                <w:kern w:val="0"/>
                <w:sz w:val="15"/>
                <w:szCs w:val="15"/>
              </w:rPr>
              <w:t>B.</w:t>
            </w:r>
            <w:r>
              <w:rPr>
                <w:rFonts w:hint="eastAsia" w:ascii="宋体" w:cs="宋体"/>
                <w:kern w:val="0"/>
                <w:sz w:val="15"/>
                <w:szCs w:val="15"/>
                <w:lang w:val="zh-CN"/>
              </w:rPr>
              <w:t>中小学一级（√</w:t>
            </w:r>
            <w:r>
              <w:rPr>
                <w:rFonts w:ascii="宋体" w:cs="宋体"/>
                <w:kern w:val="0"/>
                <w:sz w:val="15"/>
                <w:szCs w:val="15"/>
                <w:lang w:val="zh-CN"/>
              </w:rPr>
              <w:t xml:space="preserve">  </w:t>
            </w:r>
            <w:r>
              <w:rPr>
                <w:rFonts w:hint="eastAsia" w:ascii="宋体" w:cs="宋体"/>
                <w:kern w:val="0"/>
                <w:sz w:val="15"/>
                <w:szCs w:val="15"/>
                <w:lang w:val="zh-CN"/>
              </w:rPr>
              <w:t>）</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C.</w:t>
            </w:r>
            <w:r>
              <w:rPr>
                <w:rFonts w:hint="eastAsia" w:ascii="宋体" w:cs="宋体"/>
                <w:kern w:val="0"/>
                <w:sz w:val="15"/>
                <w:szCs w:val="15"/>
                <w:lang w:val="zh-CN"/>
              </w:rPr>
              <w:t>中小学高级（</w:t>
            </w:r>
            <w:r>
              <w:rPr>
                <w:rFonts w:ascii="宋体" w:cs="宋体"/>
                <w:kern w:val="0"/>
                <w:sz w:val="15"/>
                <w:szCs w:val="15"/>
                <w:lang w:val="zh-CN"/>
              </w:rPr>
              <w:t xml:space="preserve">  </w:t>
            </w:r>
            <w:r>
              <w:rPr>
                <w:rFonts w:hint="eastAsia" w:ascii="宋体" w:cs="宋体"/>
                <w:kern w:val="0"/>
                <w:sz w:val="15"/>
                <w:szCs w:val="15"/>
                <w:lang w:val="zh-CN"/>
              </w:rPr>
              <w:t>）</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D.</w:t>
            </w:r>
            <w:r>
              <w:rPr>
                <w:rFonts w:hint="eastAsia" w:ascii="宋体" w:cs="宋体"/>
                <w:kern w:val="0"/>
                <w:sz w:val="15"/>
                <w:szCs w:val="15"/>
                <w:lang w:val="zh-CN"/>
              </w:rPr>
              <w:t>教授级正高（</w:t>
            </w:r>
            <w:r>
              <w:rPr>
                <w:rFonts w:ascii="宋体" w:cs="宋体"/>
                <w:kern w:val="0"/>
                <w:sz w:val="15"/>
                <w:szCs w:val="15"/>
                <w:lang w:val="zh-CN"/>
              </w:rPr>
              <w:t xml:space="preserve">  </w:t>
            </w:r>
            <w:r>
              <w:rPr>
                <w:rFonts w:hint="eastAsia" w:ascii="宋体" w:cs="宋体"/>
                <w:kern w:val="0"/>
                <w:sz w:val="15"/>
                <w:szCs w:val="15"/>
                <w:lang w:val="zh-CN"/>
              </w:rPr>
              <w:t>）</w:t>
            </w: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A.</w:t>
            </w:r>
            <w:r>
              <w:rPr>
                <w:rFonts w:hint="eastAsia" w:ascii="宋体" w:cs="宋体"/>
                <w:kern w:val="0"/>
                <w:sz w:val="15"/>
                <w:szCs w:val="15"/>
                <w:lang w:val="zh-CN"/>
              </w:rPr>
              <w:t>市教坛新秀（</w:t>
            </w:r>
            <w:r>
              <w:rPr>
                <w:rFonts w:ascii="宋体" w:cs="宋体"/>
                <w:kern w:val="0"/>
                <w:sz w:val="15"/>
                <w:szCs w:val="15"/>
                <w:lang w:val="zh-CN"/>
              </w:rPr>
              <w:t xml:space="preserve">  </w:t>
            </w:r>
            <w:r>
              <w:rPr>
                <w:rFonts w:hint="eastAsia" w:ascii="宋体" w:cs="宋体"/>
                <w:kern w:val="0"/>
                <w:sz w:val="15"/>
                <w:szCs w:val="15"/>
                <w:lang w:val="zh-CN"/>
              </w:rPr>
              <w:t>）</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C. </w:t>
            </w:r>
            <w:r>
              <w:rPr>
                <w:rFonts w:hint="eastAsia" w:ascii="宋体" w:cs="宋体"/>
                <w:kern w:val="0"/>
                <w:sz w:val="15"/>
                <w:szCs w:val="15"/>
                <w:lang w:val="zh-CN"/>
              </w:rPr>
              <w:t>市、区骨干教师（</w:t>
            </w:r>
            <w:r>
              <w:rPr>
                <w:rFonts w:ascii="宋体" w:cs="宋体"/>
                <w:kern w:val="0"/>
                <w:sz w:val="15"/>
                <w:szCs w:val="15"/>
                <w:lang w:val="zh-CN"/>
              </w:rPr>
              <w:t xml:space="preserve">  </w:t>
            </w:r>
            <w:r>
              <w:rPr>
                <w:rFonts w:hint="eastAsia" w:ascii="宋体" w:cs="宋体"/>
                <w:kern w:val="0"/>
                <w:sz w:val="15"/>
                <w:szCs w:val="15"/>
                <w:lang w:val="zh-CN"/>
              </w:rPr>
              <w:t>）</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w:t>
            </w:r>
            <w:r>
              <w:rPr>
                <w:rFonts w:ascii="宋体" w:cs="宋体"/>
                <w:kern w:val="0"/>
                <w:sz w:val="15"/>
                <w:szCs w:val="15"/>
                <w:lang w:val="zh-CN"/>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w:t>
            </w:r>
            <w:r>
              <w:rPr>
                <w:rFonts w:ascii="宋体" w:cs="宋体"/>
                <w:kern w:val="0"/>
                <w:sz w:val="15"/>
                <w:szCs w:val="15"/>
                <w:lang w:val="zh-CN"/>
              </w:rPr>
              <w:t xml:space="preserve"> 2</w:t>
            </w:r>
            <w:r>
              <w:rPr>
                <w:rFonts w:hint="eastAsia" w:ascii="宋体" w:cs="宋体"/>
                <w:kern w:val="0"/>
                <w:sz w:val="15"/>
                <w:szCs w:val="15"/>
                <w:lang w:val="zh-CN"/>
              </w:rPr>
              <w:t>）篇</w:t>
            </w:r>
          </w:p>
          <w:p>
            <w:pPr>
              <w:autoSpaceDE w:val="0"/>
              <w:autoSpaceDN w:val="0"/>
              <w:adjustRightInd w:val="0"/>
              <w:ind w:firstLine="150" w:firstLineChars="100"/>
              <w:jc w:val="left"/>
              <w:rPr>
                <w:rFonts w:ascii="宋体"/>
                <w:kern w:val="0"/>
                <w:sz w:val="15"/>
                <w:szCs w:val="15"/>
                <w:lang w:val="zh-CN"/>
              </w:rPr>
            </w:pPr>
            <w:r>
              <w:rPr>
                <w:rFonts w:hint="eastAsia" w:ascii="宋体" w:cs="宋体"/>
                <w:kern w:val="0"/>
                <w:sz w:val="15"/>
                <w:szCs w:val="15"/>
                <w:lang w:val="zh-CN"/>
              </w:rPr>
              <w:t>或（</w:t>
            </w:r>
            <w:r>
              <w:rPr>
                <w:rFonts w:ascii="宋体" w:cs="宋体"/>
                <w:kern w:val="0"/>
                <w:sz w:val="15"/>
                <w:szCs w:val="15"/>
                <w:lang w:val="zh-CN"/>
              </w:rPr>
              <w:t xml:space="preserve">  3</w:t>
            </w:r>
            <w:r>
              <w:rPr>
                <w:rFonts w:hint="eastAsia" w:ascii="宋体" w:cs="宋体"/>
                <w:kern w:val="0"/>
                <w:sz w:val="15"/>
                <w:szCs w:val="15"/>
                <w:lang w:val="zh-CN"/>
              </w:rPr>
              <w:t>）等奖</w:t>
            </w:r>
          </w:p>
        </w:tc>
      </w:tr>
      <w:tr>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A. </w:t>
            </w:r>
            <w:r>
              <w:rPr>
                <w:rFonts w:hint="eastAsia" w:ascii="宋体" w:cs="宋体"/>
                <w:kern w:val="0"/>
                <w:sz w:val="15"/>
                <w:szCs w:val="15"/>
                <w:lang w:val="zh-CN"/>
              </w:rPr>
              <w:t>省级</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B. </w:t>
            </w:r>
            <w:r>
              <w:rPr>
                <w:rFonts w:hint="eastAsia" w:ascii="宋体" w:cs="宋体"/>
                <w:kern w:val="0"/>
                <w:sz w:val="15"/>
                <w:szCs w:val="15"/>
                <w:lang w:val="zh-CN"/>
              </w:rPr>
              <w:t>市级</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C. </w:t>
            </w:r>
            <w:r>
              <w:rPr>
                <w:rFonts w:hint="eastAsia" w:ascii="宋体" w:cs="宋体"/>
                <w:kern w:val="0"/>
                <w:sz w:val="15"/>
                <w:szCs w:val="15"/>
                <w:lang w:val="zh-CN"/>
              </w:rPr>
              <w:t>区级</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D.</w:t>
            </w:r>
            <w:r>
              <w:rPr>
                <w:rFonts w:hint="eastAsia" w:ascii="宋体" w:cs="宋体"/>
                <w:kern w:val="0"/>
                <w:sz w:val="15"/>
                <w:szCs w:val="15"/>
                <w:lang w:val="zh-CN"/>
              </w:rPr>
              <w:t>校级</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r>
      <w:tr>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kern w:val="0"/>
                <w:sz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cs="宋体"/>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rFonts w:hint="eastAsia" w:cs="宋体"/>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校级（</w:t>
            </w:r>
            <w:r>
              <w:rPr>
                <w:rFonts w:ascii="宋体" w:cs="宋体"/>
                <w:kern w:val="0"/>
                <w:sz w:val="15"/>
                <w:szCs w:val="15"/>
                <w:lang w:val="zh-CN"/>
              </w:rPr>
              <w:t>2</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kern w:val="0"/>
                <w:sz w:val="15"/>
                <w:szCs w:val="15"/>
                <w:lang w:val="zh-CN"/>
              </w:rPr>
            </w:pPr>
            <w:r>
              <w:rPr>
                <w:kern w:val="0"/>
                <w:sz w:val="15"/>
                <w:szCs w:val="15"/>
              </w:rPr>
              <w:t xml:space="preserve">D. </w:t>
            </w:r>
            <w:r>
              <w:rPr>
                <w:rFonts w:hint="eastAsia" w:ascii="宋体" w:cs="宋体"/>
                <w:kern w:val="0"/>
                <w:sz w:val="15"/>
                <w:szCs w:val="15"/>
                <w:lang w:val="zh-CN"/>
              </w:rPr>
              <w:t>无</w:t>
            </w:r>
            <w:r>
              <w:rPr>
                <w:rFonts w:ascii="宋体" w:cs="宋体"/>
                <w:kern w:val="0"/>
                <w:sz w:val="15"/>
                <w:szCs w:val="15"/>
                <w:lang w:val="zh-CN"/>
              </w:rPr>
              <w:t xml:space="preserve">  </w:t>
            </w:r>
            <w:r>
              <w:rPr>
                <w:rFonts w:hint="eastAsia" w:ascii="宋体" w:cs="宋体"/>
                <w:kern w:val="0"/>
                <w:sz w:val="15"/>
                <w:szCs w:val="15"/>
                <w:lang w:val="zh-CN"/>
              </w:rPr>
              <w:t>（</w:t>
            </w:r>
            <w:r>
              <w:rPr>
                <w:rFonts w:ascii="宋体" w:cs="宋体"/>
                <w:kern w:val="0"/>
                <w:sz w:val="15"/>
                <w:szCs w:val="15"/>
                <w:lang w:val="zh-CN"/>
              </w:rPr>
              <w:t xml:space="preserve">  </w:t>
            </w:r>
            <w:r>
              <w:rPr>
                <w:rFonts w:hint="eastAsia" w:ascii="宋体" w:cs="宋体"/>
                <w:kern w:val="0"/>
                <w:sz w:val="15"/>
                <w:szCs w:val="15"/>
                <w:lang w:val="zh-CN"/>
              </w:rPr>
              <w:t>）</w:t>
            </w:r>
          </w:p>
        </w:tc>
      </w:tr>
      <w:tr>
        <w:tblPrEx>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kern w:val="0"/>
                <w:sz w:val="22"/>
                <w:lang w:val="zh-CN"/>
              </w:rPr>
            </w:pPr>
            <w:r>
              <w:rPr>
                <w:rFonts w:hint="eastAsia" w:ascii="宋体" w:cs="宋体"/>
                <w:kern w:val="0"/>
                <w:sz w:val="24"/>
                <w:szCs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left"/>
              <w:rPr>
                <w:kern w:val="0"/>
                <w:sz w:val="24"/>
                <w:szCs w:val="24"/>
              </w:rPr>
            </w:pPr>
          </w:p>
          <w:p>
            <w:pPr>
              <w:pStyle w:val="21"/>
              <w:numPr>
                <w:ilvl w:val="0"/>
                <w:numId w:val="3"/>
              </w:numPr>
              <w:autoSpaceDE w:val="0"/>
              <w:autoSpaceDN w:val="0"/>
              <w:adjustRightInd w:val="0"/>
              <w:ind w:firstLineChars="0"/>
              <w:jc w:val="left"/>
              <w:rPr>
                <w:kern w:val="0"/>
                <w:sz w:val="24"/>
                <w:szCs w:val="24"/>
              </w:rPr>
            </w:pPr>
            <w:r>
              <w:rPr>
                <w:rFonts w:hint="eastAsia" w:cs="宋体"/>
                <w:kern w:val="0"/>
                <w:sz w:val="24"/>
                <w:szCs w:val="24"/>
              </w:rPr>
              <w:t>专业发展施：</w:t>
            </w:r>
            <w:r>
              <w:rPr>
                <w:kern w:val="0"/>
                <w:sz w:val="24"/>
                <w:szCs w:val="24"/>
              </w:rPr>
              <w:t xml:space="preserve">                                             </w:t>
            </w:r>
            <w:r>
              <w:rPr>
                <w:rFonts w:ascii="仿宋_GB2312" w:eastAsia="仿宋_GB2312" w:cs="仿宋_GB2312"/>
                <w:shd w:val="clear" w:color="auto" w:fill="FFFFFF"/>
              </w:rPr>
              <w:t>.</w:t>
            </w:r>
            <w:r>
              <w:rPr>
                <w:rFonts w:hint="eastAsia" w:ascii="仿宋_GB2312" w:eastAsia="仿宋_GB2312" w:cs="仿宋_GB2312"/>
                <w:shd w:val="clear" w:color="auto" w:fill="FFFFFF"/>
              </w:rPr>
              <w:t>认真研究课堂教学，在实践中反思与总结。课堂教学让学生感悟出知识产生发展的过程，注意培养学生的学习能力和创新精神，注重</w:t>
            </w:r>
            <w:r>
              <w:rPr>
                <w:rFonts w:ascii="仿宋_GB2312" w:eastAsia="仿宋_GB2312" w:cs="仿宋_GB2312"/>
                <w:shd w:val="clear" w:color="auto" w:fill="FFFFFF"/>
              </w:rPr>
              <w:t>.</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pStyle w:val="21"/>
              <w:autoSpaceDE w:val="0"/>
              <w:autoSpaceDN w:val="0"/>
              <w:adjustRightInd w:val="0"/>
              <w:ind w:left="480" w:firstLine="0" w:firstLineChars="0"/>
              <w:jc w:val="left"/>
              <w:rPr>
                <w:kern w:val="0"/>
                <w:sz w:val="24"/>
                <w:szCs w:val="24"/>
              </w:rPr>
            </w:pPr>
            <w:r>
              <w:rPr>
                <w:rFonts w:hint="eastAsia" w:cs="宋体"/>
                <w:kern w:val="0"/>
                <w:sz w:val="24"/>
                <w:szCs w:val="24"/>
              </w:rPr>
              <w:t>二</w:t>
            </w:r>
            <w:r>
              <w:rPr>
                <w:kern w:val="0"/>
                <w:sz w:val="24"/>
                <w:szCs w:val="24"/>
              </w:rPr>
              <w:t xml:space="preserve"> </w:t>
            </w:r>
            <w:r>
              <w:rPr>
                <w:rFonts w:hint="eastAsia" w:cs="宋体"/>
                <w:kern w:val="0"/>
                <w:sz w:val="24"/>
                <w:szCs w:val="24"/>
              </w:rPr>
              <w:t>、教学工作措施：</w:t>
            </w:r>
          </w:p>
          <w:p>
            <w:pPr>
              <w:pStyle w:val="8"/>
              <w:shd w:val="clear" w:color="auto" w:fill="FFFFFF"/>
              <w:adjustRightInd w:val="0"/>
              <w:snapToGrid w:val="0"/>
              <w:spacing w:before="0" w:beforeAutospacing="0" w:after="0" w:afterAutospacing="0"/>
              <w:ind w:firstLine="1050" w:firstLineChars="500"/>
              <w:rPr>
                <w:rFonts w:hAnsi="微软雅黑" w:cs="Times New Roman"/>
                <w:sz w:val="21"/>
                <w:szCs w:val="21"/>
              </w:rPr>
            </w:pPr>
            <w:r>
              <w:rPr>
                <w:rFonts w:hint="eastAsia" w:hAnsi="微软雅黑"/>
                <w:sz w:val="21"/>
                <w:szCs w:val="21"/>
              </w:rPr>
              <w:t>切实加强课堂教学改革，努力提高教学的民主性和开放性。推进师生互动，使学生形成自主，探究，合作的学习习惯。</w:t>
            </w:r>
          </w:p>
          <w:p>
            <w:pPr>
              <w:pStyle w:val="21"/>
              <w:autoSpaceDE w:val="0"/>
              <w:autoSpaceDN w:val="0"/>
              <w:adjustRightInd w:val="0"/>
              <w:ind w:left="480" w:firstLine="0" w:firstLineChars="0"/>
              <w:jc w:val="left"/>
              <w:rPr>
                <w:kern w:val="0"/>
                <w:sz w:val="24"/>
                <w:szCs w:val="24"/>
              </w:rPr>
            </w:pPr>
          </w:p>
          <w:p>
            <w:pPr>
              <w:pStyle w:val="21"/>
              <w:autoSpaceDE w:val="0"/>
              <w:autoSpaceDN w:val="0"/>
              <w:adjustRightInd w:val="0"/>
              <w:ind w:left="480" w:firstLine="0" w:firstLineChars="0"/>
              <w:jc w:val="left"/>
              <w:rPr>
                <w:kern w:val="0"/>
                <w:sz w:val="24"/>
                <w:szCs w:val="24"/>
              </w:rPr>
            </w:pPr>
          </w:p>
          <w:p>
            <w:pPr>
              <w:pStyle w:val="21"/>
              <w:autoSpaceDE w:val="0"/>
              <w:autoSpaceDN w:val="0"/>
              <w:adjustRightInd w:val="0"/>
              <w:ind w:firstLine="480"/>
              <w:rPr>
                <w:rFonts w:ascii="宋体"/>
                <w:kern w:val="0"/>
                <w:sz w:val="24"/>
                <w:szCs w:val="24"/>
                <w:lang w:val="zh-CN"/>
              </w:rPr>
            </w:pPr>
            <w:r>
              <w:rPr>
                <w:rFonts w:hint="eastAsia" w:ascii="宋体" w:cs="宋体"/>
                <w:kern w:val="0"/>
                <w:sz w:val="24"/>
                <w:szCs w:val="24"/>
                <w:lang w:val="zh-CN"/>
              </w:rPr>
              <w:t>三、学生管理措施：</w:t>
            </w:r>
          </w:p>
          <w:p>
            <w:pPr>
              <w:autoSpaceDE w:val="0"/>
              <w:autoSpaceDN w:val="0"/>
              <w:adjustRightInd w:val="0"/>
              <w:ind w:firstLine="960" w:firstLineChars="400"/>
              <w:rPr>
                <w:rFonts w:ascii="宋体"/>
                <w:kern w:val="0"/>
                <w:sz w:val="24"/>
                <w:szCs w:val="24"/>
                <w:lang w:val="zh-CN"/>
              </w:rPr>
            </w:pPr>
            <w:r>
              <w:rPr>
                <w:rFonts w:hint="eastAsia" w:ascii="宋体" w:cs="宋体"/>
                <w:kern w:val="0"/>
                <w:sz w:val="24"/>
                <w:szCs w:val="24"/>
                <w:lang w:val="zh-CN"/>
              </w:rPr>
              <w:t>每个学生是不同的个体，有着不同的生活背景，他们在学习中有着不同的经验与体会，对同一个问题的解决，不同的学生也会表现出不同的思维习惯及见解。</w:t>
            </w:r>
          </w:p>
        </w:tc>
      </w:tr>
    </w:tbl>
    <w:p>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lang w:val="zh-CN"/>
        </w:rPr>
        <w:t>备课组教师个人</w:t>
      </w:r>
      <w:r>
        <w:rPr>
          <w:rFonts w:hint="eastAsia" w:ascii="黑体" w:eastAsia="黑体" w:cs="黑体"/>
          <w:kern w:val="0"/>
          <w:sz w:val="30"/>
          <w:szCs w:val="30"/>
          <w:u w:val="single"/>
          <w:lang w:val="en-US" w:eastAsia="zh-CN"/>
        </w:rPr>
        <w:t>刘文明</w:t>
      </w:r>
      <w:r>
        <w:rPr>
          <w:rFonts w:hint="eastAsia" w:ascii="黑体" w:eastAsia="黑体" w:cs="黑体"/>
          <w:kern w:val="0"/>
          <w:sz w:val="30"/>
          <w:szCs w:val="30"/>
          <w:lang w:val="zh-CN"/>
        </w:rPr>
        <w:t>发展学期计划</w:t>
      </w:r>
    </w:p>
    <w:tbl>
      <w:tblPr>
        <w:tblStyle w:val="9"/>
        <w:tblW w:w="9226" w:type="dxa"/>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eastAsia="宋体" w:cs="宋体"/>
                <w:kern w:val="0"/>
                <w:sz w:val="22"/>
                <w:szCs w:val="22"/>
                <w:lang w:val="zh-CN" w:eastAsia="zh-CN"/>
              </w:rPr>
            </w:pPr>
            <w:r>
              <w:rPr>
                <w:rFonts w:hint="eastAsia" w:ascii="宋体" w:cs="宋体"/>
                <w:kern w:val="0"/>
                <w:sz w:val="22"/>
                <w:szCs w:val="22"/>
                <w:lang w:val="en-US" w:eastAsia="zh-CN"/>
              </w:rPr>
              <w:t>刘文明</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eastAsia="宋体" w:cs="宋体"/>
                <w:kern w:val="0"/>
                <w:sz w:val="22"/>
                <w:szCs w:val="22"/>
                <w:lang w:val="en-US" w:eastAsia="zh-CN"/>
              </w:rPr>
            </w:pPr>
            <w:r>
              <w:rPr>
                <w:rFonts w:hint="eastAsia" w:ascii="宋体" w:cs="宋体"/>
                <w:kern w:val="0"/>
                <w:sz w:val="22"/>
                <w:szCs w:val="22"/>
                <w:lang w:val="zh-CN"/>
              </w:rPr>
              <w:t>196</w:t>
            </w:r>
            <w:r>
              <w:rPr>
                <w:rFonts w:hint="eastAsia" w:ascii="宋体" w:cs="宋体"/>
                <w:kern w:val="0"/>
                <w:sz w:val="22"/>
                <w:szCs w:val="22"/>
                <w:lang w:val="en-US" w:eastAsia="zh-CN"/>
              </w:rPr>
              <w:t>7</w:t>
            </w:r>
            <w:r>
              <w:rPr>
                <w:rFonts w:hint="eastAsia" w:ascii="宋体" w:cs="宋体"/>
                <w:kern w:val="0"/>
                <w:sz w:val="22"/>
                <w:szCs w:val="22"/>
                <w:lang w:val="zh-CN"/>
              </w:rPr>
              <w:t>.</w:t>
            </w:r>
            <w:r>
              <w:rPr>
                <w:rFonts w:hint="eastAsia" w:ascii="宋体" w:cs="宋体"/>
                <w:kern w:val="0"/>
                <w:sz w:val="22"/>
                <w:szCs w:val="22"/>
                <w:lang w:val="en-US" w:eastAsia="zh-CN"/>
              </w:rPr>
              <w:t>7</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eastAsia="宋体" w:cs="宋体"/>
                <w:kern w:val="0"/>
                <w:sz w:val="22"/>
                <w:szCs w:val="22"/>
                <w:lang w:val="zh-CN" w:eastAsia="zh-CN"/>
              </w:rPr>
            </w:pPr>
            <w:r>
              <w:rPr>
                <w:rFonts w:hint="eastAsia" w:ascii="宋体" w:cs="宋体"/>
                <w:kern w:val="0"/>
                <w:sz w:val="22"/>
                <w:szCs w:val="22"/>
                <w:lang w:val="en-US" w:eastAsia="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w:t>
            </w:r>
            <w:r>
              <w:rPr>
                <w:rFonts w:hint="eastAsia" w:ascii="宋体" w:cs="宋体"/>
                <w:kern w:val="0"/>
                <w:sz w:val="22"/>
                <w:szCs w:val="22"/>
                <w:lang w:val="en-US" w:eastAsia="zh-CN"/>
              </w:rPr>
              <w:t>高</w:t>
            </w:r>
            <w:r>
              <w:rPr>
                <w:rFonts w:ascii="宋体" w:cs="宋体"/>
                <w:kern w:val="0"/>
                <w:sz w:val="22"/>
                <w:szCs w:val="22"/>
                <w:lang w:val="zh-CN"/>
              </w:rPr>
              <w:t>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无</w:t>
            </w:r>
          </w:p>
        </w:tc>
      </w:tr>
      <w:tr>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自我</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目前教育教学的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8"/>
              <w:shd w:val="clear" w:color="auto" w:fill="FFFFFF"/>
              <w:spacing w:before="0" w:beforeAutospacing="0" w:after="0" w:afterAutospacing="0" w:line="315" w:lineRule="atLeast"/>
              <w:ind w:firstLine="560"/>
              <w:rPr>
                <w:rFonts w:asciiTheme="minorEastAsia" w:hAnsiTheme="minorEastAsia" w:eastAsiaTheme="minorEastAsia"/>
                <w:sz w:val="21"/>
                <w:szCs w:val="21"/>
              </w:rPr>
            </w:pPr>
            <w:r>
              <w:rPr>
                <w:rFonts w:hint="eastAsia" w:asciiTheme="minorEastAsia" w:hAnsiTheme="minorEastAsia" w:eastAsiaTheme="minorEastAsia"/>
                <w:sz w:val="21"/>
                <w:szCs w:val="21"/>
              </w:rPr>
              <w:t>1995年毕业以来从事教育已经22年了，有丰富的工作经验，应该说正处于有一定经验但又不墨守成规能不断学习的黄金时期。</w:t>
            </w:r>
          </w:p>
        </w:tc>
      </w:tr>
      <w:tr>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后续专业发展的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Theme="minorEastAsia" w:hAnsiTheme="minorEastAsia" w:eastAsiaTheme="minorEastAsia"/>
                <w:kern w:val="0"/>
                <w:szCs w:val="21"/>
              </w:rPr>
            </w:pPr>
            <w:r>
              <w:rPr>
                <w:rFonts w:hint="eastAsia" w:asciiTheme="minorEastAsia" w:hAnsiTheme="minorEastAsia" w:eastAsiaTheme="minorEastAsia"/>
                <w:szCs w:val="21"/>
                <w:shd w:val="clear" w:color="auto" w:fill="FFFFFF"/>
              </w:rPr>
              <w:t>学习上对自己有所放松，以工作代替了学习，导致自己有点迷失了发展方向。其次，由于缺乏学习，造成工作中缺乏深入思考，创造性的开展工作不太理想。同时，学习上的欠缺，也造成了理论功底不扎实，缺乏理论积淀，使自己的专题研究大多停留在实践层面，无法提升到理论层面上。</w:t>
            </w:r>
          </w:p>
        </w:tc>
      </w:tr>
      <w:tr>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中小学高级（）</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区级（）篇</w:t>
            </w:r>
          </w:p>
          <w:p>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或（  ）等奖</w:t>
            </w:r>
          </w:p>
        </w:tc>
      </w:tr>
      <w:tr>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tblPrEx>
          <w:tblCellMar>
            <w:top w:w="0" w:type="dxa"/>
            <w:left w:w="108" w:type="dxa"/>
            <w:bottom w:w="0" w:type="dxa"/>
            <w:right w:w="108" w:type="dxa"/>
          </w:tblCellMar>
        </w:tblPrEx>
        <w:trPr>
          <w:trHeight w:val="5816"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pPr>
              <w:pStyle w:val="8"/>
              <w:shd w:val="clear" w:color="auto" w:fill="FFFFFF" w:themeFill="background1"/>
              <w:spacing w:before="0" w:beforeAutospacing="0" w:after="0" w:afterAutospacing="0" w:line="315" w:lineRule="atLeast"/>
              <w:rPr>
                <w:rFonts w:ascii="仿宋_GB2312" w:hAnsi="Times New Roman" w:eastAsia="仿宋_GB2312" w:cs="Times New Roman"/>
                <w:kern w:val="2"/>
                <w:shd w:val="clear" w:color="auto" w:fill="FFFFFF"/>
              </w:rPr>
            </w:pPr>
            <w:r>
              <w:rPr>
                <w:rFonts w:hint="eastAsia" w:ascii="仿宋_GB2312" w:hAnsi="Times New Roman" w:eastAsia="仿宋_GB2312" w:cs="Times New Roman"/>
                <w:kern w:val="2"/>
                <w:shd w:val="clear" w:color="auto" w:fill="FFFFFF"/>
              </w:rPr>
              <w:t>一、专业发展措施：</w:t>
            </w:r>
          </w:p>
          <w:p>
            <w:pPr>
              <w:pStyle w:val="8"/>
              <w:shd w:val="clear" w:color="auto" w:fill="FFFFFF" w:themeFill="background1"/>
              <w:spacing w:before="0" w:beforeAutospacing="0" w:after="0" w:afterAutospacing="0" w:line="315" w:lineRule="atLeast"/>
              <w:rPr>
                <w:rFonts w:ascii="仿宋_GB2312" w:hAnsi="Times New Roman" w:eastAsia="仿宋_GB2312" w:cs="Times New Roman"/>
                <w:kern w:val="2"/>
                <w:sz w:val="21"/>
                <w:szCs w:val="21"/>
                <w:shd w:val="clear" w:color="auto" w:fill="FFFFFF"/>
              </w:rPr>
            </w:pPr>
            <w:r>
              <w:rPr>
                <w:rFonts w:hint="eastAsia" w:ascii="仿宋_GB2312" w:hAnsi="Times New Roman" w:eastAsia="仿宋_GB2312" w:cs="Times New Roman"/>
                <w:kern w:val="2"/>
                <w:sz w:val="21"/>
                <w:szCs w:val="21"/>
                <w:shd w:val="clear" w:color="auto" w:fill="FFFFFF"/>
              </w:rPr>
              <w:t>1.加强理论学习，具有宽广的科学文化视野，具有现代化教育观念，掌握现代教育理论。</w:t>
            </w:r>
          </w:p>
          <w:p>
            <w:pPr>
              <w:pStyle w:val="8"/>
              <w:shd w:val="clear" w:color="auto" w:fill="FFFFFF" w:themeFill="background1"/>
              <w:spacing w:before="0" w:beforeAutospacing="0" w:after="0" w:afterAutospacing="0" w:line="315" w:lineRule="atLeast"/>
              <w:rPr>
                <w:rFonts w:ascii="仿宋_GB2312" w:hAnsi="Times New Roman" w:eastAsia="仿宋_GB2312" w:cs="Times New Roman"/>
                <w:kern w:val="2"/>
                <w:sz w:val="21"/>
                <w:szCs w:val="21"/>
                <w:shd w:val="clear" w:color="auto" w:fill="FFFFFF"/>
              </w:rPr>
            </w:pPr>
            <w:r>
              <w:rPr>
                <w:rFonts w:hint="eastAsia" w:ascii="仿宋_GB2312" w:hAnsi="Times New Roman" w:eastAsia="仿宋_GB2312" w:cs="Times New Roman"/>
                <w:kern w:val="2"/>
                <w:sz w:val="21"/>
                <w:szCs w:val="21"/>
                <w:shd w:val="clear" w:color="auto" w:fill="FFFFFF"/>
              </w:rPr>
              <w:t>2.认真研究课堂教学，在实践中反思与总结。课堂教学让学生感悟出知识产生和发展的过程，注意培养学生的学习能力和创新精神，注重学生个性发展。</w:t>
            </w:r>
          </w:p>
          <w:p>
            <w:pPr>
              <w:autoSpaceDE w:val="0"/>
              <w:autoSpaceDN w:val="0"/>
              <w:adjustRightInd w:val="0"/>
              <w:jc w:val="left"/>
              <w:rPr>
                <w:rFonts w:ascii="仿宋_GB2312" w:eastAsia="仿宋_GB2312"/>
                <w:sz w:val="24"/>
                <w:shd w:val="clear" w:color="auto" w:fill="FFFFFF"/>
              </w:rPr>
            </w:pPr>
            <w:r>
              <w:rPr>
                <w:rFonts w:hint="eastAsia" w:ascii="仿宋_GB2312" w:eastAsia="仿宋_GB2312"/>
                <w:sz w:val="24"/>
                <w:shd w:val="clear" w:color="auto" w:fill="FFFFFF"/>
              </w:rPr>
              <w:t>二、教学工作措施：</w:t>
            </w:r>
          </w:p>
          <w:p>
            <w:pPr>
              <w:pStyle w:val="8"/>
              <w:shd w:val="clear" w:color="auto" w:fill="FFFFFF"/>
              <w:adjustRightInd w:val="0"/>
              <w:snapToGrid w:val="0"/>
              <w:spacing w:before="0" w:beforeAutospacing="0" w:after="0" w:afterAutospacing="0"/>
              <w:rPr>
                <w:rFonts w:hAnsi="微软雅黑"/>
                <w:sz w:val="21"/>
                <w:szCs w:val="21"/>
              </w:rPr>
            </w:pPr>
            <w:r>
              <w:rPr>
                <w:rFonts w:hint="eastAsia" w:ascii="微软雅黑" w:hAnsi="微软雅黑" w:eastAsia="微软雅黑"/>
                <w:sz w:val="21"/>
                <w:szCs w:val="21"/>
              </w:rPr>
              <w:t>1</w:t>
            </w:r>
            <w:r>
              <w:rPr>
                <w:rFonts w:hint="eastAsia" w:hAnsi="微软雅黑"/>
                <w:sz w:val="21"/>
                <w:szCs w:val="21"/>
              </w:rPr>
              <w:t>．教师在了解学生的基本情况后，提出不同的要求，尽量采取多种生动多样的形式激发学生学习的兴趣与积极性。</w:t>
            </w:r>
          </w:p>
          <w:p>
            <w:pPr>
              <w:pStyle w:val="8"/>
              <w:shd w:val="clear" w:color="auto" w:fill="FFFFFF"/>
              <w:adjustRightInd w:val="0"/>
              <w:snapToGrid w:val="0"/>
              <w:spacing w:before="0" w:beforeAutospacing="0" w:after="0" w:afterAutospacing="0"/>
              <w:rPr>
                <w:rFonts w:hAnsi="微软雅黑"/>
                <w:sz w:val="21"/>
                <w:szCs w:val="21"/>
              </w:rPr>
            </w:pPr>
            <w:r>
              <w:rPr>
                <w:rFonts w:hint="eastAsia" w:hAnsi="微软雅黑"/>
                <w:sz w:val="21"/>
                <w:szCs w:val="21"/>
              </w:rPr>
              <w:t>2．有必要对个别学生进行个别辅导。</w:t>
            </w:r>
          </w:p>
          <w:p>
            <w:pPr>
              <w:pStyle w:val="8"/>
              <w:shd w:val="clear" w:color="auto" w:fill="FFFFFF"/>
              <w:adjustRightInd w:val="0"/>
              <w:snapToGrid w:val="0"/>
              <w:spacing w:before="0" w:beforeAutospacing="0" w:after="0" w:afterAutospacing="0"/>
              <w:rPr>
                <w:rFonts w:hAnsi="微软雅黑"/>
                <w:sz w:val="21"/>
                <w:szCs w:val="21"/>
              </w:rPr>
            </w:pPr>
            <w:r>
              <w:rPr>
                <w:rFonts w:hint="eastAsia" w:hAnsi="微软雅黑"/>
                <w:sz w:val="21"/>
                <w:szCs w:val="21"/>
              </w:rPr>
              <w:t>3．切实加强课堂教学改革，努力提高教学的民主性和开放性。推进师生互动，使学生形成自主，探究，合作的学习习惯。</w:t>
            </w:r>
          </w:p>
          <w:p>
            <w:pPr>
              <w:pStyle w:val="8"/>
              <w:shd w:val="clear" w:color="auto" w:fill="FFFFFF" w:themeFill="background1"/>
              <w:spacing w:before="0" w:beforeAutospacing="0" w:after="0" w:afterAutospacing="0" w:line="315" w:lineRule="atLeast"/>
              <w:rPr>
                <w:rFonts w:ascii="仿宋_GB2312" w:hAnsi="Times New Roman" w:eastAsia="仿宋_GB2312" w:cs="Times New Roman"/>
                <w:kern w:val="2"/>
                <w:shd w:val="clear" w:color="auto" w:fill="FFFFFF"/>
              </w:rPr>
            </w:pPr>
            <w:r>
              <w:rPr>
                <w:rFonts w:hint="eastAsia" w:ascii="仿宋_GB2312" w:hAnsi="Times New Roman" w:eastAsia="仿宋_GB2312" w:cs="Times New Roman"/>
                <w:kern w:val="2"/>
                <w:shd w:val="clear" w:color="auto" w:fill="FFFFFF"/>
              </w:rPr>
              <w:t>三、学生管理措施：</w:t>
            </w:r>
          </w:p>
          <w:p>
            <w:pPr>
              <w:pStyle w:val="8"/>
              <w:shd w:val="clear" w:color="auto" w:fill="FFFFFF" w:themeFill="background1"/>
              <w:spacing w:before="0" w:beforeAutospacing="0" w:after="0" w:afterAutospacing="0" w:line="315" w:lineRule="atLeast"/>
              <w:rPr>
                <w:rFonts w:ascii="仿宋_GB2312" w:hAnsi="Times New Roman" w:eastAsia="仿宋_GB2312" w:cs="Times New Roman"/>
                <w:kern w:val="2"/>
                <w:sz w:val="21"/>
                <w:szCs w:val="21"/>
                <w:shd w:val="clear" w:color="auto" w:fill="FFFFFF"/>
              </w:rPr>
            </w:pPr>
            <w:r>
              <w:rPr>
                <w:rFonts w:hint="eastAsia" w:ascii="仿宋_GB2312" w:hAnsi="Times New Roman" w:eastAsia="仿宋_GB2312" w:cs="Times New Roman"/>
                <w:kern w:val="2"/>
                <w:sz w:val="21"/>
                <w:szCs w:val="21"/>
                <w:shd w:val="clear" w:color="auto" w:fill="FFFFFF"/>
              </w:rPr>
              <w:t>1.</w:t>
            </w:r>
            <w:r>
              <w:rPr>
                <w:rFonts w:ascii="仿宋_GB2312" w:hAnsi="Times New Roman" w:eastAsia="仿宋_GB2312" w:cs="Times New Roman"/>
                <w:kern w:val="2"/>
                <w:sz w:val="21"/>
                <w:szCs w:val="21"/>
                <w:shd w:val="clear" w:color="auto" w:fill="FFFFFF"/>
              </w:rPr>
              <w:t>抓好养成教育，培养良好行为习惯。</w:t>
            </w:r>
          </w:p>
          <w:p>
            <w:pPr>
              <w:pStyle w:val="8"/>
              <w:shd w:val="clear" w:color="auto" w:fill="FFFFFF"/>
              <w:adjustRightInd w:val="0"/>
              <w:snapToGrid w:val="0"/>
              <w:spacing w:before="0" w:beforeAutospacing="0" w:after="0" w:afterAutospacing="0"/>
              <w:rPr>
                <w:rFonts w:hAnsi="微软雅黑"/>
                <w:sz w:val="21"/>
                <w:szCs w:val="21"/>
              </w:rPr>
            </w:pPr>
            <w:r>
              <w:rPr>
                <w:rFonts w:hint="eastAsia" w:ascii="仿宋_GB2312" w:hAnsi="Times New Roman" w:eastAsia="仿宋_GB2312" w:cs="Times New Roman"/>
                <w:kern w:val="2"/>
                <w:sz w:val="21"/>
                <w:szCs w:val="21"/>
                <w:shd w:val="clear" w:color="auto" w:fill="FFFFFF"/>
              </w:rPr>
              <w:t>2.</w:t>
            </w:r>
            <w:r>
              <w:rPr>
                <w:rFonts w:hint="eastAsia" w:hAnsi="微软雅黑"/>
                <w:sz w:val="21"/>
                <w:szCs w:val="21"/>
              </w:rPr>
              <w:t xml:space="preserve"> 切实加强课堂教学改革，努力提高教学的民主性和开放性。推进师生互动，使学生形成自主，探究，合作的学习习惯。</w:t>
            </w:r>
          </w:p>
          <w:p>
            <w:pPr>
              <w:pStyle w:val="8"/>
              <w:shd w:val="clear" w:color="auto" w:fill="FFFFFF" w:themeFill="background1"/>
              <w:spacing w:before="0" w:beforeAutospacing="0" w:after="0" w:afterAutospacing="0" w:line="315" w:lineRule="atLeast"/>
              <w:rPr>
                <w:rFonts w:ascii="仿宋_GB2312" w:hAnsi="Times New Roman" w:eastAsia="仿宋_GB2312" w:cs="Times New Roman"/>
                <w:kern w:val="2"/>
                <w:sz w:val="21"/>
                <w:szCs w:val="21"/>
                <w:shd w:val="clear" w:color="auto" w:fill="FFFFFF"/>
              </w:rPr>
            </w:pPr>
            <w:r>
              <w:rPr>
                <w:rFonts w:hint="eastAsia" w:ascii="仿宋_GB2312" w:hAnsi="Times New Roman" w:eastAsia="仿宋_GB2312" w:cs="Times New Roman"/>
                <w:kern w:val="2"/>
                <w:sz w:val="21"/>
                <w:szCs w:val="21"/>
                <w:shd w:val="clear" w:color="auto" w:fill="FFFFFF"/>
              </w:rPr>
              <w:t>3</w:t>
            </w:r>
            <w:r>
              <w:rPr>
                <w:rFonts w:ascii="仿宋_GB2312" w:hAnsi="Times New Roman" w:eastAsia="仿宋_GB2312" w:cs="Times New Roman"/>
                <w:kern w:val="2"/>
                <w:sz w:val="21"/>
                <w:szCs w:val="21"/>
                <w:shd w:val="clear" w:color="auto" w:fill="FFFFFF"/>
              </w:rPr>
              <w:t>.培养班级小干部和小助手</w:t>
            </w:r>
            <w:r>
              <w:rPr>
                <w:rFonts w:hint="eastAsia" w:ascii="仿宋_GB2312" w:hAnsi="Times New Roman" w:eastAsia="仿宋_GB2312" w:cs="Times New Roman"/>
                <w:kern w:val="2"/>
                <w:sz w:val="21"/>
                <w:szCs w:val="21"/>
                <w:shd w:val="clear" w:color="auto" w:fill="FFFFFF"/>
              </w:rPr>
              <w:t>。</w:t>
            </w:r>
          </w:p>
        </w:tc>
      </w:tr>
    </w:tbl>
    <w:p>
      <w:pPr>
        <w:ind w:firstLine="321" w:firstLineChars="100"/>
        <w:rPr>
          <w:b/>
          <w:bCs/>
          <w:sz w:val="32"/>
          <w:szCs w:val="32"/>
        </w:rPr>
      </w:pPr>
      <w:r>
        <w:rPr>
          <w:rFonts w:hint="eastAsia" w:cs="宋体"/>
          <w:b/>
          <w:bCs/>
          <w:sz w:val="32"/>
          <w:szCs w:val="32"/>
        </w:rPr>
        <w:t>前黄中心小学</w:t>
      </w:r>
      <w:r>
        <w:rPr>
          <w:b/>
          <w:bCs/>
          <w:sz w:val="32"/>
          <w:szCs w:val="32"/>
          <w:u w:val="single"/>
        </w:rPr>
        <w:t xml:space="preserve">     </w:t>
      </w:r>
      <w:r>
        <w:rPr>
          <w:rFonts w:hint="eastAsia" w:cs="宋体"/>
          <w:b/>
          <w:bCs/>
          <w:sz w:val="32"/>
          <w:szCs w:val="32"/>
          <w:u w:val="single"/>
        </w:rPr>
        <w:t>二数</w:t>
      </w:r>
      <w:r>
        <w:rPr>
          <w:b/>
          <w:bCs/>
          <w:sz w:val="32"/>
          <w:szCs w:val="32"/>
          <w:u w:val="single"/>
        </w:rPr>
        <w:t xml:space="preserve">  </w:t>
      </w:r>
      <w:r>
        <w:rPr>
          <w:rFonts w:hint="eastAsia" w:cs="宋体"/>
          <w:b/>
          <w:bCs/>
          <w:sz w:val="32"/>
          <w:szCs w:val="32"/>
        </w:rPr>
        <w:t>备课组集体备课记录</w:t>
      </w:r>
    </w:p>
    <w:tbl>
      <w:tblPr>
        <w:tblStyle w:val="9"/>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cs="宋体"/>
                <w:sz w:val="28"/>
                <w:szCs w:val="28"/>
              </w:rPr>
              <w:t>时间</w:t>
            </w:r>
          </w:p>
        </w:tc>
        <w:tc>
          <w:tcPr>
            <w:tcW w:w="2860" w:type="dxa"/>
            <w:gridSpan w:val="2"/>
            <w:vAlign w:val="center"/>
          </w:tcPr>
          <w:p>
            <w:pPr>
              <w:jc w:val="center"/>
              <w:rPr>
                <w:sz w:val="28"/>
                <w:szCs w:val="28"/>
              </w:rPr>
            </w:pPr>
            <w:r>
              <w:rPr>
                <w:sz w:val="28"/>
                <w:szCs w:val="28"/>
              </w:rPr>
              <w:t>20</w:t>
            </w:r>
            <w:r>
              <w:rPr>
                <w:rFonts w:hint="eastAsia"/>
                <w:sz w:val="28"/>
                <w:szCs w:val="28"/>
                <w:lang w:val="en-US" w:eastAsia="zh-CN"/>
              </w:rPr>
              <w:t>23</w:t>
            </w:r>
            <w:r>
              <w:rPr>
                <w:sz w:val="28"/>
                <w:szCs w:val="28"/>
              </w:rPr>
              <w:t>.2</w:t>
            </w:r>
          </w:p>
        </w:tc>
        <w:tc>
          <w:tcPr>
            <w:tcW w:w="1430" w:type="dxa"/>
            <w:vAlign w:val="center"/>
          </w:tcPr>
          <w:p>
            <w:pPr>
              <w:jc w:val="center"/>
              <w:rPr>
                <w:sz w:val="28"/>
                <w:szCs w:val="28"/>
              </w:rPr>
            </w:pPr>
            <w:r>
              <w:rPr>
                <w:rFonts w:hint="eastAsia" w:cs="宋体"/>
                <w:sz w:val="28"/>
                <w:szCs w:val="28"/>
              </w:rPr>
              <w:t>地点</w:t>
            </w:r>
          </w:p>
        </w:tc>
        <w:tc>
          <w:tcPr>
            <w:tcW w:w="2862" w:type="dxa"/>
            <w:vAlign w:val="center"/>
          </w:tcPr>
          <w:p>
            <w:pPr>
              <w:jc w:val="center"/>
              <w:rPr>
                <w:sz w:val="28"/>
                <w:szCs w:val="28"/>
              </w:rPr>
            </w:pPr>
            <w:r>
              <w:rPr>
                <w:rFonts w:hint="eastAsia" w:cs="宋体"/>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cs="宋体"/>
                <w:sz w:val="28"/>
                <w:szCs w:val="28"/>
              </w:rPr>
              <w:t>集体备课内容</w:t>
            </w:r>
          </w:p>
        </w:tc>
        <w:tc>
          <w:tcPr>
            <w:tcW w:w="6298" w:type="dxa"/>
            <w:gridSpan w:val="3"/>
            <w:vAlign w:val="center"/>
          </w:tcPr>
          <w:p>
            <w:pPr>
              <w:ind w:firstLine="280" w:firstLineChars="100"/>
              <w:rPr>
                <w:sz w:val="28"/>
                <w:szCs w:val="28"/>
              </w:rPr>
            </w:pPr>
            <w:r>
              <w:rPr>
                <w:rFonts w:hint="eastAsia" w:cs="宋体"/>
                <w:sz w:val="28"/>
                <w:szCs w:val="28"/>
              </w:rPr>
              <w:t>本册教材的重点与难点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cs="宋体"/>
                <w:sz w:val="28"/>
                <w:szCs w:val="28"/>
              </w:rPr>
              <w:t>主持人</w:t>
            </w:r>
          </w:p>
        </w:tc>
        <w:tc>
          <w:tcPr>
            <w:tcW w:w="2860" w:type="dxa"/>
            <w:gridSpan w:val="2"/>
            <w:vAlign w:val="center"/>
          </w:tcPr>
          <w:p>
            <w:pPr>
              <w:jc w:val="center"/>
              <w:rPr>
                <w:rFonts w:hint="eastAsia" w:eastAsia="宋体"/>
                <w:sz w:val="28"/>
                <w:szCs w:val="28"/>
                <w:lang w:eastAsia="zh-CN"/>
              </w:rPr>
            </w:pPr>
            <w:r>
              <w:rPr>
                <w:rFonts w:hint="eastAsia"/>
                <w:sz w:val="28"/>
                <w:szCs w:val="28"/>
                <w:lang w:eastAsia="zh-CN"/>
              </w:rPr>
              <w:t>徐建亚</w:t>
            </w:r>
          </w:p>
        </w:tc>
        <w:tc>
          <w:tcPr>
            <w:tcW w:w="1430" w:type="dxa"/>
            <w:vAlign w:val="center"/>
          </w:tcPr>
          <w:p>
            <w:pPr>
              <w:jc w:val="center"/>
              <w:rPr>
                <w:sz w:val="28"/>
                <w:szCs w:val="28"/>
              </w:rPr>
            </w:pPr>
            <w:r>
              <w:rPr>
                <w:rFonts w:hint="eastAsia" w:cs="宋体"/>
                <w:sz w:val="28"/>
                <w:szCs w:val="28"/>
              </w:rPr>
              <w:t>记录人</w:t>
            </w:r>
          </w:p>
        </w:tc>
        <w:tc>
          <w:tcPr>
            <w:tcW w:w="2862" w:type="dxa"/>
            <w:vAlign w:val="center"/>
          </w:tcPr>
          <w:p>
            <w:pPr>
              <w:jc w:val="center"/>
            </w:pPr>
            <w:r>
              <w:rPr>
                <w:rFonts w:hint="eastAsia"/>
                <w:sz w:val="28"/>
                <w:szCs w:val="28"/>
                <w:lang w:eastAsia="zh-CN"/>
              </w:rPr>
              <w:t>徐建亚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cs="宋体"/>
                <w:sz w:val="28"/>
                <w:szCs w:val="28"/>
              </w:rPr>
              <w:t>参加人员</w:t>
            </w:r>
          </w:p>
        </w:tc>
        <w:tc>
          <w:tcPr>
            <w:tcW w:w="7152" w:type="dxa"/>
            <w:gridSpan w:val="4"/>
            <w:vAlign w:val="center"/>
          </w:tcPr>
          <w:p>
            <w:pPr>
              <w:jc w:val="center"/>
              <w:rPr>
                <w:rFonts w:hint="eastAsia" w:eastAsia="宋体"/>
                <w:sz w:val="24"/>
                <w:szCs w:val="24"/>
                <w:lang w:val="en-US" w:eastAsia="zh-CN"/>
              </w:rPr>
            </w:pPr>
            <w:r>
              <w:rPr>
                <w:rFonts w:hint="eastAsia"/>
                <w:sz w:val="28"/>
                <w:szCs w:val="28"/>
                <w:lang w:eastAsia="zh-CN"/>
              </w:rPr>
              <w:t>徐建亚</w:t>
            </w:r>
            <w:r>
              <w:rPr>
                <w:rFonts w:hint="eastAsia" w:cs="宋体"/>
                <w:sz w:val="28"/>
                <w:szCs w:val="28"/>
              </w:rPr>
              <w:t>、</w:t>
            </w:r>
            <w:r>
              <w:rPr>
                <w:rFonts w:hint="eastAsia" w:cs="宋体"/>
                <w:sz w:val="28"/>
                <w:szCs w:val="28"/>
                <w:lang w:val="en-US" w:eastAsia="zh-CN"/>
              </w:rPr>
              <w:t>刘文明</w:t>
            </w:r>
            <w:r>
              <w:rPr>
                <w:rFonts w:hint="eastAsia" w:cs="宋体"/>
                <w:sz w:val="28"/>
                <w:szCs w:val="28"/>
              </w:rPr>
              <w:t>、</w:t>
            </w:r>
            <w:r>
              <w:rPr>
                <w:rFonts w:hint="eastAsia" w:cs="宋体"/>
                <w:sz w:val="28"/>
                <w:szCs w:val="28"/>
                <w:lang w:val="en-US" w:eastAsia="zh-CN"/>
              </w:rPr>
              <w:t>陈静华</w:t>
            </w:r>
          </w:p>
          <w:p>
            <w:pPr>
              <w:ind w:left="600" w:hanging="600" w:hangingChars="25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cs="宋体"/>
                <w:sz w:val="28"/>
                <w:szCs w:val="28"/>
              </w:rPr>
              <w:t>集体</w:t>
            </w:r>
          </w:p>
          <w:p>
            <w:pPr>
              <w:jc w:val="center"/>
              <w:rPr>
                <w:sz w:val="28"/>
                <w:szCs w:val="28"/>
              </w:rPr>
            </w:pPr>
            <w:r>
              <w:rPr>
                <w:rFonts w:hint="eastAsia" w:cs="宋体"/>
                <w:sz w:val="28"/>
                <w:szCs w:val="28"/>
              </w:rPr>
              <w:t>备课</w:t>
            </w:r>
          </w:p>
          <w:p>
            <w:pPr>
              <w:jc w:val="center"/>
              <w:rPr>
                <w:sz w:val="28"/>
                <w:szCs w:val="28"/>
              </w:rPr>
            </w:pPr>
            <w:r>
              <w:rPr>
                <w:rFonts w:hint="eastAsia" w:cs="宋体"/>
                <w:sz w:val="28"/>
                <w:szCs w:val="28"/>
              </w:rPr>
              <w:t>过程</w:t>
            </w:r>
          </w:p>
          <w:p>
            <w:pPr>
              <w:jc w:val="center"/>
              <w:rPr>
                <w:sz w:val="28"/>
                <w:szCs w:val="28"/>
              </w:rPr>
            </w:pPr>
          </w:p>
        </w:tc>
        <w:tc>
          <w:tcPr>
            <w:tcW w:w="7152" w:type="dxa"/>
            <w:gridSpan w:val="4"/>
            <w:vAlign w:val="center"/>
          </w:tcPr>
          <w:p>
            <w:pPr>
              <w:pStyle w:val="21"/>
              <w:numPr>
                <w:ilvl w:val="0"/>
                <w:numId w:val="4"/>
              </w:numPr>
              <w:ind w:firstLineChars="0"/>
              <w:jc w:val="left"/>
              <w:rPr>
                <w:sz w:val="28"/>
                <w:szCs w:val="28"/>
              </w:rPr>
            </w:pPr>
            <w:r>
              <w:rPr>
                <w:rFonts w:hint="eastAsia" w:cs="宋体"/>
                <w:sz w:val="28"/>
                <w:szCs w:val="28"/>
              </w:rPr>
              <w:t>理清本册教材的主要内容</w:t>
            </w:r>
          </w:p>
          <w:p>
            <w:pPr>
              <w:pStyle w:val="21"/>
              <w:numPr>
                <w:ilvl w:val="0"/>
                <w:numId w:val="4"/>
              </w:numPr>
              <w:ind w:firstLineChars="0"/>
              <w:jc w:val="left"/>
              <w:rPr>
                <w:sz w:val="28"/>
                <w:szCs w:val="28"/>
              </w:rPr>
            </w:pPr>
            <w:r>
              <w:rPr>
                <w:rFonts w:hint="eastAsia" w:cs="宋体"/>
                <w:sz w:val="28"/>
                <w:szCs w:val="28"/>
              </w:rPr>
              <w:t>新增或减少了哪些内容</w:t>
            </w:r>
          </w:p>
          <w:p>
            <w:pPr>
              <w:pStyle w:val="21"/>
              <w:numPr>
                <w:ilvl w:val="0"/>
                <w:numId w:val="4"/>
              </w:numPr>
              <w:ind w:firstLineChars="0"/>
              <w:jc w:val="left"/>
              <w:rPr>
                <w:sz w:val="28"/>
                <w:szCs w:val="28"/>
              </w:rPr>
            </w:pPr>
            <w:r>
              <w:rPr>
                <w:rFonts w:hint="eastAsia" w:cs="宋体"/>
                <w:sz w:val="28"/>
                <w:szCs w:val="28"/>
              </w:rPr>
              <w:t>各单元课时安排</w:t>
            </w:r>
          </w:p>
          <w:p>
            <w:pPr>
              <w:pStyle w:val="21"/>
              <w:numPr>
                <w:ilvl w:val="0"/>
                <w:numId w:val="4"/>
              </w:numPr>
              <w:ind w:firstLineChars="0"/>
              <w:jc w:val="left"/>
              <w:rPr>
                <w:sz w:val="28"/>
                <w:szCs w:val="28"/>
              </w:rPr>
            </w:pPr>
            <w:r>
              <w:rPr>
                <w:rFonts w:hint="eastAsia" w:cs="宋体"/>
                <w:sz w:val="28"/>
                <w:szCs w:val="28"/>
              </w:rPr>
              <w:t>各单元的重点与难点是什么</w:t>
            </w:r>
          </w:p>
          <w:p>
            <w:pPr>
              <w:pStyle w:val="21"/>
              <w:numPr>
                <w:ilvl w:val="0"/>
                <w:numId w:val="4"/>
              </w:numPr>
              <w:ind w:firstLineChars="0"/>
              <w:jc w:val="left"/>
              <w:rPr>
                <w:sz w:val="28"/>
                <w:szCs w:val="28"/>
              </w:rPr>
            </w:pPr>
            <w:r>
              <w:rPr>
                <w:rFonts w:hint="eastAsia" w:cs="宋体"/>
                <w:sz w:val="28"/>
                <w:szCs w:val="28"/>
              </w:rPr>
              <w:t>教学中怎样处理这些重点与难点</w:t>
            </w:r>
          </w:p>
          <w:p>
            <w:pPr>
              <w:pStyle w:val="8"/>
              <w:shd w:val="clear" w:color="auto" w:fill="FFFFFF"/>
              <w:spacing w:before="0" w:beforeAutospacing="0" w:after="0" w:afterAutospacing="0" w:line="450" w:lineRule="atLeast"/>
              <w:ind w:right="300" w:firstLine="560" w:firstLineChars="200"/>
              <w:jc w:val="both"/>
              <w:rPr>
                <w:rFonts w:ascii="Arial" w:hAnsi="Arial" w:cs="Arial"/>
                <w:color w:val="222222"/>
                <w:sz w:val="28"/>
                <w:szCs w:val="28"/>
              </w:rPr>
            </w:pPr>
            <w:r>
              <w:rPr>
                <w:rFonts w:hint="eastAsia" w:ascii="Arial" w:hAnsi="Arial"/>
                <w:color w:val="222222"/>
                <w:sz w:val="28"/>
                <w:szCs w:val="28"/>
              </w:rPr>
              <w:t>这册教材的重点内容是表内乘法与除法、以及用数学解决问题。</w:t>
            </w:r>
          </w:p>
          <w:p>
            <w:pPr>
              <w:jc w:val="left"/>
              <w:rPr>
                <w:sz w:val="28"/>
                <w:szCs w:val="28"/>
              </w:rPr>
            </w:pPr>
            <w:r>
              <w:rPr>
                <w:rFonts w:hint="eastAsia" w:ascii="Arial" w:hAnsi="Arial" w:cs="宋体"/>
                <w:color w:val="222222"/>
                <w:sz w:val="28"/>
                <w:szCs w:val="28"/>
              </w:rPr>
              <w:t>　</w:t>
            </w:r>
          </w:p>
          <w:p>
            <w:pPr>
              <w:jc w:val="left"/>
              <w:rPr>
                <w:sz w:val="28"/>
                <w:szCs w:val="28"/>
              </w:rPr>
            </w:pPr>
          </w:p>
          <w:p>
            <w:pPr>
              <w:jc w:val="left"/>
              <w:rPr>
                <w:sz w:val="28"/>
                <w:szCs w:val="28"/>
              </w:rPr>
            </w:pPr>
          </w:p>
        </w:tc>
      </w:tr>
    </w:tbl>
    <w:p>
      <w:pPr>
        <w:jc w:val="center"/>
        <w:rPr>
          <w:b/>
          <w:bCs/>
          <w:sz w:val="32"/>
          <w:szCs w:val="32"/>
        </w:rPr>
      </w:pPr>
      <w:r>
        <w:rPr>
          <w:rFonts w:hint="eastAsia" w:cs="宋体"/>
          <w:b/>
          <w:bCs/>
          <w:sz w:val="32"/>
          <w:szCs w:val="32"/>
        </w:rPr>
        <w:t>前黄中心小学</w:t>
      </w:r>
      <w:r>
        <w:rPr>
          <w:b/>
          <w:bCs/>
          <w:sz w:val="32"/>
          <w:szCs w:val="32"/>
          <w:u w:val="single"/>
        </w:rPr>
        <w:t xml:space="preserve">     </w:t>
      </w:r>
      <w:r>
        <w:rPr>
          <w:rFonts w:hint="eastAsia" w:cs="宋体"/>
          <w:b/>
          <w:bCs/>
          <w:sz w:val="32"/>
          <w:szCs w:val="32"/>
          <w:u w:val="single"/>
        </w:rPr>
        <w:t>二数</w:t>
      </w:r>
      <w:r>
        <w:rPr>
          <w:b/>
          <w:bCs/>
          <w:sz w:val="32"/>
          <w:szCs w:val="32"/>
          <w:u w:val="single"/>
        </w:rPr>
        <w:t xml:space="preserve">  </w:t>
      </w:r>
      <w:r>
        <w:rPr>
          <w:rFonts w:hint="eastAsia" w:cs="宋体"/>
          <w:b/>
          <w:bCs/>
          <w:sz w:val="32"/>
          <w:szCs w:val="32"/>
        </w:rPr>
        <w:t>备课组集体备课记录</w:t>
      </w:r>
    </w:p>
    <w:tbl>
      <w:tblPr>
        <w:tblStyle w:val="9"/>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cs="宋体"/>
                <w:sz w:val="28"/>
                <w:szCs w:val="28"/>
              </w:rPr>
              <w:t>时间</w:t>
            </w:r>
          </w:p>
        </w:tc>
        <w:tc>
          <w:tcPr>
            <w:tcW w:w="2860" w:type="dxa"/>
            <w:gridSpan w:val="2"/>
            <w:vAlign w:val="center"/>
          </w:tcPr>
          <w:p>
            <w:pPr>
              <w:jc w:val="center"/>
              <w:rPr>
                <w:sz w:val="28"/>
                <w:szCs w:val="28"/>
              </w:rPr>
            </w:pPr>
            <w:r>
              <w:rPr>
                <w:sz w:val="28"/>
                <w:szCs w:val="28"/>
              </w:rPr>
              <w:t>20</w:t>
            </w:r>
            <w:r>
              <w:rPr>
                <w:rFonts w:hint="eastAsia"/>
                <w:sz w:val="28"/>
                <w:szCs w:val="28"/>
                <w:lang w:val="en-US" w:eastAsia="zh-CN"/>
              </w:rPr>
              <w:t>23</w:t>
            </w:r>
            <w:r>
              <w:rPr>
                <w:sz w:val="28"/>
                <w:szCs w:val="28"/>
              </w:rPr>
              <w:t>.3</w:t>
            </w:r>
          </w:p>
        </w:tc>
        <w:tc>
          <w:tcPr>
            <w:tcW w:w="1430" w:type="dxa"/>
            <w:vAlign w:val="center"/>
          </w:tcPr>
          <w:p>
            <w:pPr>
              <w:jc w:val="center"/>
              <w:rPr>
                <w:sz w:val="28"/>
                <w:szCs w:val="28"/>
              </w:rPr>
            </w:pPr>
            <w:r>
              <w:rPr>
                <w:rFonts w:hint="eastAsia" w:cs="宋体"/>
                <w:sz w:val="28"/>
                <w:szCs w:val="28"/>
              </w:rPr>
              <w:t>地点</w:t>
            </w:r>
          </w:p>
        </w:tc>
        <w:tc>
          <w:tcPr>
            <w:tcW w:w="2862" w:type="dxa"/>
            <w:vAlign w:val="center"/>
          </w:tcPr>
          <w:p>
            <w:pPr>
              <w:jc w:val="center"/>
              <w:rPr>
                <w:sz w:val="28"/>
                <w:szCs w:val="28"/>
              </w:rPr>
            </w:pPr>
            <w:r>
              <w:rPr>
                <w:rFonts w:hint="eastAsia" w:cs="宋体"/>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cs="宋体"/>
                <w:sz w:val="28"/>
                <w:szCs w:val="28"/>
              </w:rPr>
              <w:t>集体备课内容</w:t>
            </w:r>
          </w:p>
        </w:tc>
        <w:tc>
          <w:tcPr>
            <w:tcW w:w="6298" w:type="dxa"/>
            <w:gridSpan w:val="3"/>
            <w:vAlign w:val="center"/>
          </w:tcPr>
          <w:p>
            <w:pPr>
              <w:ind w:firstLine="280" w:firstLineChars="100"/>
              <w:rPr>
                <w:sz w:val="28"/>
                <w:szCs w:val="28"/>
              </w:rPr>
            </w:pPr>
            <w:r>
              <w:rPr>
                <w:rFonts w:hint="eastAsia" w:cs="宋体"/>
                <w:sz w:val="28"/>
                <w:szCs w:val="28"/>
              </w:rPr>
              <w:t>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cs="宋体"/>
                <w:sz w:val="28"/>
                <w:szCs w:val="28"/>
              </w:rPr>
              <w:t>主持人</w:t>
            </w:r>
          </w:p>
        </w:tc>
        <w:tc>
          <w:tcPr>
            <w:tcW w:w="2860" w:type="dxa"/>
            <w:gridSpan w:val="2"/>
            <w:vAlign w:val="center"/>
          </w:tcPr>
          <w:p>
            <w:pPr>
              <w:jc w:val="center"/>
              <w:rPr>
                <w:sz w:val="28"/>
                <w:szCs w:val="28"/>
              </w:rPr>
            </w:pPr>
            <w:r>
              <w:rPr>
                <w:rFonts w:hint="eastAsia"/>
                <w:sz w:val="28"/>
                <w:szCs w:val="28"/>
                <w:lang w:eastAsia="zh-CN"/>
              </w:rPr>
              <w:t>徐建亚</w:t>
            </w:r>
          </w:p>
        </w:tc>
        <w:tc>
          <w:tcPr>
            <w:tcW w:w="1430" w:type="dxa"/>
            <w:vAlign w:val="center"/>
          </w:tcPr>
          <w:p>
            <w:pPr>
              <w:jc w:val="center"/>
              <w:rPr>
                <w:sz w:val="28"/>
                <w:szCs w:val="28"/>
              </w:rPr>
            </w:pPr>
            <w:r>
              <w:rPr>
                <w:rFonts w:hint="eastAsia" w:cs="宋体"/>
                <w:sz w:val="28"/>
                <w:szCs w:val="28"/>
              </w:rPr>
              <w:t>记录人</w:t>
            </w:r>
          </w:p>
        </w:tc>
        <w:tc>
          <w:tcPr>
            <w:tcW w:w="2862" w:type="dxa"/>
            <w:vAlign w:val="center"/>
          </w:tcPr>
          <w:p>
            <w:pPr>
              <w:jc w:val="center"/>
            </w:pPr>
            <w:r>
              <w:rPr>
                <w:rFonts w:hint="eastAsia"/>
                <w:sz w:val="28"/>
                <w:szCs w:val="28"/>
                <w:lang w:eastAsia="zh-CN"/>
              </w:rPr>
              <w:t>徐建亚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cs="宋体"/>
                <w:sz w:val="28"/>
                <w:szCs w:val="28"/>
              </w:rPr>
              <w:t>参加人员</w:t>
            </w:r>
          </w:p>
        </w:tc>
        <w:tc>
          <w:tcPr>
            <w:tcW w:w="7152" w:type="dxa"/>
            <w:gridSpan w:val="4"/>
            <w:vAlign w:val="center"/>
          </w:tcPr>
          <w:p>
            <w:pPr>
              <w:jc w:val="center"/>
              <w:rPr>
                <w:rFonts w:hint="eastAsia" w:eastAsia="宋体"/>
                <w:sz w:val="24"/>
                <w:szCs w:val="24"/>
                <w:lang w:val="en-US" w:eastAsia="zh-CN"/>
              </w:rPr>
            </w:pPr>
            <w:r>
              <w:rPr>
                <w:rFonts w:hint="eastAsia"/>
                <w:sz w:val="28"/>
                <w:szCs w:val="28"/>
                <w:lang w:eastAsia="zh-CN"/>
              </w:rPr>
              <w:t>徐建亚</w:t>
            </w:r>
            <w:r>
              <w:rPr>
                <w:rFonts w:hint="eastAsia" w:cs="宋体"/>
                <w:sz w:val="28"/>
                <w:szCs w:val="28"/>
              </w:rPr>
              <w:t>、</w:t>
            </w:r>
            <w:r>
              <w:rPr>
                <w:rFonts w:hint="eastAsia" w:cs="宋体"/>
                <w:sz w:val="28"/>
                <w:szCs w:val="28"/>
                <w:lang w:val="en-US" w:eastAsia="zh-CN"/>
              </w:rPr>
              <w:t>刘文明</w:t>
            </w:r>
            <w:r>
              <w:rPr>
                <w:rFonts w:hint="eastAsia" w:cs="宋体"/>
                <w:sz w:val="28"/>
                <w:szCs w:val="28"/>
              </w:rPr>
              <w:t>、</w:t>
            </w:r>
            <w:r>
              <w:rPr>
                <w:rFonts w:hint="eastAsia" w:cs="宋体"/>
                <w:sz w:val="28"/>
                <w:szCs w:val="28"/>
                <w:lang w:val="en-US" w:eastAsia="zh-CN"/>
              </w:rPr>
              <w:t>陈静华</w:t>
            </w:r>
          </w:p>
          <w:p>
            <w:pPr>
              <w:ind w:left="600" w:hanging="600" w:hangingChars="25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cs="宋体"/>
                <w:sz w:val="28"/>
                <w:szCs w:val="28"/>
              </w:rPr>
              <w:t>集体</w:t>
            </w:r>
          </w:p>
          <w:p>
            <w:pPr>
              <w:jc w:val="center"/>
              <w:rPr>
                <w:sz w:val="28"/>
                <w:szCs w:val="28"/>
              </w:rPr>
            </w:pPr>
            <w:r>
              <w:rPr>
                <w:rFonts w:hint="eastAsia" w:cs="宋体"/>
                <w:sz w:val="28"/>
                <w:szCs w:val="28"/>
              </w:rPr>
              <w:t>备课</w:t>
            </w:r>
          </w:p>
          <w:p>
            <w:pPr>
              <w:jc w:val="center"/>
              <w:rPr>
                <w:sz w:val="28"/>
                <w:szCs w:val="28"/>
              </w:rPr>
            </w:pPr>
            <w:r>
              <w:rPr>
                <w:rFonts w:hint="eastAsia" w:cs="宋体"/>
                <w:sz w:val="28"/>
                <w:szCs w:val="28"/>
              </w:rPr>
              <w:t>过程</w:t>
            </w:r>
          </w:p>
          <w:p>
            <w:pPr>
              <w:jc w:val="center"/>
              <w:rPr>
                <w:sz w:val="28"/>
                <w:szCs w:val="28"/>
              </w:rPr>
            </w:pPr>
          </w:p>
        </w:tc>
        <w:tc>
          <w:tcPr>
            <w:tcW w:w="7152" w:type="dxa"/>
            <w:gridSpan w:val="4"/>
            <w:vAlign w:val="center"/>
          </w:tcPr>
          <w:p>
            <w:pPr>
              <w:widowControl/>
              <w:shd w:val="clear" w:color="auto" w:fill="FFFFFF"/>
              <w:ind w:right="301" w:firstLine="480" w:firstLineChars="200"/>
              <w:rPr>
                <w:rFonts w:ascii="宋体" w:hAnsi="宋体" w:cs="宋体"/>
                <w:color w:val="222222"/>
                <w:kern w:val="0"/>
                <w:sz w:val="24"/>
                <w:szCs w:val="24"/>
              </w:rPr>
            </w:pPr>
            <w:r>
              <w:rPr>
                <w:rFonts w:ascii="宋体" w:hAnsi="宋体" w:cs="宋体"/>
                <w:color w:val="222222"/>
                <w:kern w:val="0"/>
                <w:sz w:val="24"/>
                <w:szCs w:val="24"/>
              </w:rPr>
              <w:t>1</w:t>
            </w:r>
            <w:r>
              <w:rPr>
                <w:rFonts w:hint="eastAsia" w:ascii="宋体" w:hAnsi="宋体" w:cs="宋体"/>
                <w:color w:val="222222"/>
                <w:kern w:val="0"/>
                <w:sz w:val="24"/>
                <w:szCs w:val="24"/>
              </w:rPr>
              <w:t>、数与代数领域</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认数方面：千以内数的认识，对千以内数的认识，有助于数感的培养。</w:t>
            </w:r>
            <w:r>
              <w:rPr>
                <w:rFonts w:ascii="宋体" w:hAnsi="宋体" w:cs="宋体"/>
                <w:color w:val="222222"/>
                <w:kern w:val="0"/>
                <w:sz w:val="24"/>
                <w:szCs w:val="24"/>
              </w:rPr>
              <w:t xml:space="preserve"> </w:t>
            </w:r>
            <w:r>
              <w:rPr>
                <w:rFonts w:hint="eastAsia" w:ascii="宋体" w:hAnsi="宋体" w:cs="宋体"/>
                <w:color w:val="222222"/>
                <w:kern w:val="0"/>
                <w:sz w:val="24"/>
                <w:szCs w:val="24"/>
              </w:rPr>
              <w:t>运算方面：有余数的除法、三位数的加减法、两位数乘一位数、两步计算的简单实际问题。结合表内乘除法有利于理解有余数除法的含义，也为学习笔算除法打好基础。在两位数加减和认识千以内数的基础上学习三位数的加减。具备学习两位数乘一位数的知识基础</w:t>
            </w:r>
            <w:r>
              <w:rPr>
                <w:rFonts w:ascii="宋体" w:hAnsi="宋体" w:cs="宋体"/>
                <w:color w:val="222222"/>
                <w:kern w:val="0"/>
                <w:sz w:val="24"/>
                <w:szCs w:val="24"/>
              </w:rPr>
              <w:t>(</w:t>
            </w:r>
            <w:r>
              <w:rPr>
                <w:rFonts w:hint="eastAsia" w:ascii="宋体" w:hAnsi="宋体" w:cs="宋体"/>
                <w:color w:val="222222"/>
                <w:kern w:val="0"/>
                <w:sz w:val="24"/>
                <w:szCs w:val="24"/>
              </w:rPr>
              <w:t>表内乘除法、三位数的认识</w:t>
            </w:r>
            <w:r>
              <w:rPr>
                <w:rFonts w:ascii="宋体" w:hAnsi="宋体" w:cs="宋体"/>
                <w:color w:val="222222"/>
                <w:kern w:val="0"/>
                <w:sz w:val="24"/>
                <w:szCs w:val="24"/>
              </w:rPr>
              <w:t>)</w:t>
            </w:r>
            <w:r>
              <w:rPr>
                <w:rFonts w:hint="eastAsia" w:ascii="宋体" w:hAnsi="宋体" w:cs="宋体"/>
                <w:color w:val="222222"/>
                <w:kern w:val="0"/>
                <w:sz w:val="24"/>
                <w:szCs w:val="24"/>
              </w:rPr>
              <w:t>。已经学会解决一步计算的实际问题，并有解决简单两步实际问题的生活经验。</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、空间与图形领域</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确定位置</w:t>
            </w:r>
            <w:r>
              <w:rPr>
                <w:rFonts w:ascii="宋体" w:hAnsi="宋体" w:cs="宋体"/>
                <w:color w:val="222222"/>
                <w:kern w:val="0"/>
                <w:sz w:val="24"/>
                <w:szCs w:val="24"/>
              </w:rPr>
              <w:t>(</w:t>
            </w:r>
            <w:r>
              <w:rPr>
                <w:rFonts w:hint="eastAsia" w:ascii="宋体" w:hAnsi="宋体" w:cs="宋体"/>
                <w:color w:val="222222"/>
                <w:kern w:val="0"/>
                <w:sz w:val="24"/>
                <w:szCs w:val="24"/>
              </w:rPr>
              <w:t>确定物体的方位、简单的路线图</w:t>
            </w:r>
            <w:r>
              <w:rPr>
                <w:rFonts w:ascii="宋体" w:hAnsi="宋体" w:cs="宋体"/>
                <w:color w:val="222222"/>
                <w:kern w:val="0"/>
                <w:sz w:val="24"/>
                <w:szCs w:val="24"/>
              </w:rPr>
              <w:t>)</w:t>
            </w:r>
            <w:r>
              <w:rPr>
                <w:rFonts w:hint="eastAsia" w:ascii="宋体" w:hAnsi="宋体" w:cs="宋体"/>
                <w:color w:val="222222"/>
                <w:kern w:val="0"/>
                <w:sz w:val="24"/>
                <w:szCs w:val="24"/>
              </w:rPr>
              <w:t>：通过对物体方位和简单路线的判断和表述，发展空间观念。与学生的实际生活联系紧密，可以发展学生积极的学习情感。</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测量方面：认识分米和毫米。这是在学生认识了米和厘米、初步形成了长度的观念的基础上安排的。感受长度量的实际意义并加强测量的实践性。</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图形的认识方面：认识角和直角。这是在认识一些简单的平面图形的基础上学习的，认识角和直角是进一步学习图形特征的基础。</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、统计与概率领域</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数据统计方面：简单的统计表、不同分类进行统计。在学生初步学会收集数据、整理数据的基础上学习用简单的统计表表达数据。让学生体会可以根据不同需要进行分类统计数据。</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4</w:t>
            </w:r>
            <w:r>
              <w:rPr>
                <w:rFonts w:hint="eastAsia" w:ascii="宋体" w:hAnsi="宋体" w:cs="宋体"/>
                <w:color w:val="222222"/>
                <w:kern w:val="0"/>
                <w:sz w:val="24"/>
                <w:szCs w:val="24"/>
              </w:rPr>
              <w:t>、实践活动领域</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实践活动安排有两种类型：</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操作实践型：测定方向</w:t>
            </w:r>
            <w:r>
              <w:rPr>
                <w:rFonts w:ascii="宋体" w:hAnsi="宋体" w:cs="宋体"/>
                <w:color w:val="222222"/>
                <w:kern w:val="0"/>
                <w:sz w:val="24"/>
                <w:szCs w:val="24"/>
              </w:rPr>
              <w:t xml:space="preserve"> </w:t>
            </w:r>
            <w:r>
              <w:rPr>
                <w:rFonts w:hint="eastAsia" w:ascii="宋体" w:hAnsi="宋体" w:cs="宋体"/>
                <w:color w:val="222222"/>
                <w:kern w:val="0"/>
                <w:sz w:val="24"/>
                <w:szCs w:val="24"/>
              </w:rPr>
              <w:t>问题研究型：你能跳多远</w:t>
            </w:r>
          </w:p>
          <w:p>
            <w:pPr>
              <w:widowControl/>
              <w:shd w:val="clear" w:color="auto" w:fill="FFFFFF"/>
              <w:ind w:right="301"/>
              <w:rPr>
                <w:rFonts w:ascii="宋体" w:hAnsi="宋体" w:cs="宋体"/>
                <w:color w:val="222222"/>
                <w:kern w:val="0"/>
                <w:sz w:val="24"/>
                <w:szCs w:val="24"/>
              </w:rPr>
            </w:pPr>
            <w:r>
              <w:rPr>
                <w:rFonts w:hint="eastAsia" w:ascii="宋体" w:hAnsi="宋体" w:cs="宋体"/>
                <w:color w:val="222222"/>
                <w:kern w:val="0"/>
                <w:sz w:val="24"/>
                <w:szCs w:val="24"/>
              </w:rPr>
              <w:t>　</w:t>
            </w:r>
          </w:p>
        </w:tc>
      </w:tr>
    </w:tbl>
    <w:p>
      <w:pPr>
        <w:jc w:val="center"/>
        <w:rPr>
          <w:b/>
          <w:bCs/>
          <w:sz w:val="32"/>
          <w:szCs w:val="32"/>
        </w:rPr>
      </w:pPr>
      <w:r>
        <w:rPr>
          <w:rFonts w:hint="eastAsia" w:cs="宋体"/>
          <w:b/>
          <w:bCs/>
          <w:sz w:val="32"/>
          <w:szCs w:val="32"/>
        </w:rPr>
        <w:t>前黄中心小学</w:t>
      </w:r>
      <w:r>
        <w:rPr>
          <w:b/>
          <w:bCs/>
          <w:sz w:val="32"/>
          <w:szCs w:val="32"/>
          <w:u w:val="single"/>
        </w:rPr>
        <w:t xml:space="preserve">     </w:t>
      </w:r>
      <w:r>
        <w:rPr>
          <w:rFonts w:hint="eastAsia" w:cs="宋体"/>
          <w:b/>
          <w:bCs/>
          <w:sz w:val="32"/>
          <w:szCs w:val="32"/>
          <w:u w:val="single"/>
        </w:rPr>
        <w:t>二数</w:t>
      </w:r>
      <w:r>
        <w:rPr>
          <w:b/>
          <w:bCs/>
          <w:sz w:val="32"/>
          <w:szCs w:val="32"/>
          <w:u w:val="single"/>
        </w:rPr>
        <w:t xml:space="preserve">  </w:t>
      </w:r>
      <w:r>
        <w:rPr>
          <w:rFonts w:hint="eastAsia" w:cs="宋体"/>
          <w:b/>
          <w:bCs/>
          <w:sz w:val="32"/>
          <w:szCs w:val="32"/>
        </w:rPr>
        <w:t>备课组集体备课记录</w:t>
      </w:r>
    </w:p>
    <w:tbl>
      <w:tblPr>
        <w:tblStyle w:val="9"/>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cs="宋体"/>
                <w:sz w:val="28"/>
                <w:szCs w:val="28"/>
              </w:rPr>
              <w:t>时间</w:t>
            </w:r>
          </w:p>
        </w:tc>
        <w:tc>
          <w:tcPr>
            <w:tcW w:w="2860" w:type="dxa"/>
            <w:gridSpan w:val="2"/>
            <w:vAlign w:val="center"/>
          </w:tcPr>
          <w:p>
            <w:pPr>
              <w:jc w:val="center"/>
              <w:rPr>
                <w:sz w:val="28"/>
                <w:szCs w:val="28"/>
              </w:rPr>
            </w:pPr>
            <w:r>
              <w:rPr>
                <w:sz w:val="28"/>
                <w:szCs w:val="28"/>
              </w:rPr>
              <w:t>20</w:t>
            </w:r>
            <w:r>
              <w:rPr>
                <w:rFonts w:hint="eastAsia"/>
                <w:sz w:val="28"/>
                <w:szCs w:val="28"/>
                <w:lang w:val="en-US" w:eastAsia="zh-CN"/>
              </w:rPr>
              <w:t>23</w:t>
            </w:r>
            <w:r>
              <w:rPr>
                <w:sz w:val="28"/>
                <w:szCs w:val="28"/>
              </w:rPr>
              <w:t>.4</w:t>
            </w:r>
          </w:p>
        </w:tc>
        <w:tc>
          <w:tcPr>
            <w:tcW w:w="1430" w:type="dxa"/>
            <w:vAlign w:val="center"/>
          </w:tcPr>
          <w:p>
            <w:pPr>
              <w:jc w:val="center"/>
              <w:rPr>
                <w:sz w:val="28"/>
                <w:szCs w:val="28"/>
              </w:rPr>
            </w:pPr>
            <w:r>
              <w:rPr>
                <w:rFonts w:hint="eastAsia" w:cs="宋体"/>
                <w:sz w:val="28"/>
                <w:szCs w:val="28"/>
              </w:rPr>
              <w:t>地点</w:t>
            </w:r>
          </w:p>
        </w:tc>
        <w:tc>
          <w:tcPr>
            <w:tcW w:w="2862" w:type="dxa"/>
            <w:vAlign w:val="center"/>
          </w:tcPr>
          <w:p>
            <w:pPr>
              <w:jc w:val="center"/>
              <w:rPr>
                <w:sz w:val="28"/>
                <w:szCs w:val="28"/>
              </w:rPr>
            </w:pPr>
            <w:r>
              <w:rPr>
                <w:rFonts w:hint="eastAsia" w:cs="宋体"/>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cs="宋体"/>
                <w:sz w:val="28"/>
                <w:szCs w:val="28"/>
              </w:rPr>
              <w:t>集体备课内容</w:t>
            </w:r>
          </w:p>
        </w:tc>
        <w:tc>
          <w:tcPr>
            <w:tcW w:w="6298" w:type="dxa"/>
            <w:gridSpan w:val="3"/>
            <w:vAlign w:val="center"/>
          </w:tcPr>
          <w:p>
            <w:pPr>
              <w:ind w:firstLine="280" w:firstLineChars="100"/>
              <w:rPr>
                <w:sz w:val="28"/>
                <w:szCs w:val="28"/>
              </w:rPr>
            </w:pPr>
            <w:r>
              <w:rPr>
                <w:rFonts w:hint="eastAsia" w:cs="宋体"/>
                <w:sz w:val="28"/>
                <w:szCs w:val="28"/>
              </w:rPr>
              <w:t>期中分析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cs="宋体"/>
                <w:sz w:val="28"/>
                <w:szCs w:val="28"/>
              </w:rPr>
              <w:t>主持人</w:t>
            </w:r>
          </w:p>
        </w:tc>
        <w:tc>
          <w:tcPr>
            <w:tcW w:w="2860" w:type="dxa"/>
            <w:gridSpan w:val="2"/>
            <w:vAlign w:val="center"/>
          </w:tcPr>
          <w:p>
            <w:pPr>
              <w:jc w:val="center"/>
              <w:rPr>
                <w:sz w:val="28"/>
                <w:szCs w:val="28"/>
              </w:rPr>
            </w:pPr>
            <w:r>
              <w:rPr>
                <w:rFonts w:hint="eastAsia"/>
                <w:sz w:val="28"/>
                <w:szCs w:val="28"/>
                <w:lang w:eastAsia="zh-CN"/>
              </w:rPr>
              <w:t>徐建亚</w:t>
            </w:r>
          </w:p>
        </w:tc>
        <w:tc>
          <w:tcPr>
            <w:tcW w:w="1430" w:type="dxa"/>
            <w:vAlign w:val="center"/>
          </w:tcPr>
          <w:p>
            <w:pPr>
              <w:jc w:val="center"/>
              <w:rPr>
                <w:sz w:val="28"/>
                <w:szCs w:val="28"/>
              </w:rPr>
            </w:pPr>
            <w:r>
              <w:rPr>
                <w:rFonts w:hint="eastAsia" w:cs="宋体"/>
                <w:sz w:val="28"/>
                <w:szCs w:val="28"/>
              </w:rPr>
              <w:t>记录人</w:t>
            </w:r>
          </w:p>
        </w:tc>
        <w:tc>
          <w:tcPr>
            <w:tcW w:w="2862" w:type="dxa"/>
            <w:vAlign w:val="center"/>
          </w:tcPr>
          <w:p>
            <w:pPr>
              <w:jc w:val="center"/>
            </w:pPr>
            <w:r>
              <w:rPr>
                <w:rFonts w:hint="eastAsia"/>
                <w:sz w:val="28"/>
                <w:szCs w:val="28"/>
                <w:lang w:eastAsia="zh-CN"/>
              </w:rPr>
              <w:t>徐建亚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cs="宋体"/>
                <w:sz w:val="28"/>
                <w:szCs w:val="28"/>
              </w:rPr>
              <w:t>参加人员</w:t>
            </w:r>
          </w:p>
        </w:tc>
        <w:tc>
          <w:tcPr>
            <w:tcW w:w="7152" w:type="dxa"/>
            <w:gridSpan w:val="4"/>
            <w:vAlign w:val="center"/>
          </w:tcPr>
          <w:p>
            <w:pPr>
              <w:jc w:val="center"/>
              <w:rPr>
                <w:rFonts w:hint="eastAsia" w:eastAsia="宋体"/>
                <w:sz w:val="24"/>
                <w:szCs w:val="24"/>
                <w:lang w:val="en-US" w:eastAsia="zh-CN"/>
              </w:rPr>
            </w:pPr>
            <w:r>
              <w:rPr>
                <w:rFonts w:hint="eastAsia"/>
                <w:sz w:val="28"/>
                <w:szCs w:val="28"/>
                <w:lang w:eastAsia="zh-CN"/>
              </w:rPr>
              <w:t>徐建亚</w:t>
            </w:r>
            <w:r>
              <w:rPr>
                <w:rFonts w:hint="eastAsia" w:cs="宋体"/>
                <w:sz w:val="28"/>
                <w:szCs w:val="28"/>
              </w:rPr>
              <w:t>、</w:t>
            </w:r>
            <w:r>
              <w:rPr>
                <w:rFonts w:hint="eastAsia" w:cs="宋体"/>
                <w:sz w:val="28"/>
                <w:szCs w:val="28"/>
                <w:lang w:val="en-US" w:eastAsia="zh-CN"/>
              </w:rPr>
              <w:t>刘文明</w:t>
            </w:r>
            <w:r>
              <w:rPr>
                <w:rFonts w:hint="eastAsia" w:cs="宋体"/>
                <w:sz w:val="28"/>
                <w:szCs w:val="28"/>
              </w:rPr>
              <w:t>、</w:t>
            </w:r>
            <w:r>
              <w:rPr>
                <w:rFonts w:hint="eastAsia" w:cs="宋体"/>
                <w:sz w:val="28"/>
                <w:szCs w:val="28"/>
                <w:lang w:val="en-US" w:eastAsia="zh-CN"/>
              </w:rPr>
              <w:t>陈静华</w:t>
            </w:r>
          </w:p>
          <w:p>
            <w:pPr>
              <w:ind w:left="600" w:hanging="600" w:hangingChars="25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cs="宋体"/>
                <w:sz w:val="28"/>
                <w:szCs w:val="28"/>
              </w:rPr>
              <w:t>集体</w:t>
            </w:r>
          </w:p>
          <w:p>
            <w:pPr>
              <w:jc w:val="center"/>
              <w:rPr>
                <w:sz w:val="28"/>
                <w:szCs w:val="28"/>
              </w:rPr>
            </w:pPr>
            <w:r>
              <w:rPr>
                <w:rFonts w:hint="eastAsia" w:cs="宋体"/>
                <w:sz w:val="28"/>
                <w:szCs w:val="28"/>
              </w:rPr>
              <w:t>备课</w:t>
            </w:r>
          </w:p>
          <w:p>
            <w:pPr>
              <w:jc w:val="center"/>
              <w:rPr>
                <w:sz w:val="28"/>
                <w:szCs w:val="28"/>
              </w:rPr>
            </w:pPr>
            <w:r>
              <w:rPr>
                <w:rFonts w:hint="eastAsia" w:cs="宋体"/>
                <w:sz w:val="28"/>
                <w:szCs w:val="28"/>
              </w:rPr>
              <w:t>过程</w:t>
            </w:r>
          </w:p>
          <w:p>
            <w:pPr>
              <w:jc w:val="center"/>
              <w:rPr>
                <w:sz w:val="28"/>
                <w:szCs w:val="28"/>
              </w:rPr>
            </w:pPr>
          </w:p>
        </w:tc>
        <w:tc>
          <w:tcPr>
            <w:tcW w:w="7152" w:type="dxa"/>
            <w:gridSpan w:val="4"/>
            <w:vAlign w:val="center"/>
          </w:tcPr>
          <w:p>
            <w:pPr>
              <w:spacing w:line="360" w:lineRule="auto"/>
              <w:ind w:firstLine="482" w:firstLineChars="200"/>
              <w:jc w:val="left"/>
              <w:rPr>
                <w:rFonts w:ascii="Arial" w:hAnsi="Arial" w:cs="Arial"/>
                <w:b/>
                <w:bCs/>
                <w:sz w:val="24"/>
                <w:szCs w:val="24"/>
                <w:shd w:val="clear" w:color="auto" w:fill="FFFFFF"/>
              </w:rPr>
            </w:pPr>
          </w:p>
          <w:p>
            <w:pPr>
              <w:spacing w:line="360" w:lineRule="auto"/>
              <w:ind w:firstLine="482" w:firstLineChars="200"/>
              <w:jc w:val="left"/>
              <w:rPr>
                <w:sz w:val="24"/>
                <w:szCs w:val="24"/>
              </w:rPr>
            </w:pPr>
            <w:r>
              <w:rPr>
                <w:rFonts w:hint="eastAsia" w:ascii="Arial" w:hAnsi="Arial" w:cs="宋体"/>
                <w:b/>
                <w:bCs/>
                <w:sz w:val="24"/>
                <w:szCs w:val="24"/>
                <w:shd w:val="clear" w:color="auto" w:fill="FFFFFF"/>
              </w:rPr>
              <w:t>试题分析</w:t>
            </w:r>
            <w:r>
              <w:rPr>
                <w:rFonts w:hint="eastAsia" w:ascii="Arial" w:hAnsi="Arial" w:cs="宋体"/>
                <w:sz w:val="24"/>
                <w:szCs w:val="24"/>
                <w:shd w:val="clear" w:color="auto" w:fill="FFFFFF"/>
              </w:rPr>
              <w:t>：从整体上看，本次试题难度适中，试题注重基础，内容紧密联系生活实际，注重了趣味性、实践性和创新性。有利于考察数学基础和基本技能的掌握程度，有利于</w:t>
            </w:r>
            <w:r>
              <w:fldChar w:fldCharType="begin"/>
            </w:r>
            <w:r>
              <w:instrText xml:space="preserve"> HYPERLINK "http://www.xuexila.com/fangfa/jiaoxue/" \t "_blank" </w:instrText>
            </w:r>
            <w:r>
              <w:fldChar w:fldCharType="separate"/>
            </w:r>
            <w:r>
              <w:rPr>
                <w:rStyle w:val="14"/>
                <w:rFonts w:hint="eastAsia" w:ascii="Arial" w:hAnsi="Arial" w:cs="宋体"/>
                <w:color w:val="auto"/>
                <w:sz w:val="24"/>
                <w:szCs w:val="24"/>
                <w:shd w:val="clear" w:color="auto" w:fill="FFFFFF"/>
              </w:rPr>
              <w:t>教学方法</w:t>
            </w:r>
            <w:r>
              <w:rPr>
                <w:rStyle w:val="14"/>
                <w:rFonts w:hint="eastAsia" w:ascii="Arial" w:hAnsi="Arial" w:cs="宋体"/>
                <w:color w:val="auto"/>
                <w:sz w:val="24"/>
                <w:szCs w:val="24"/>
                <w:shd w:val="clear" w:color="auto" w:fill="FFFFFF"/>
              </w:rPr>
              <w:fldChar w:fldCharType="end"/>
            </w:r>
            <w:r>
              <w:rPr>
                <w:rFonts w:hint="eastAsia" w:ascii="Arial" w:hAnsi="Arial" w:cs="宋体"/>
                <w:sz w:val="24"/>
                <w:szCs w:val="24"/>
                <w:shd w:val="clear" w:color="auto" w:fill="FFFFFF"/>
              </w:rPr>
              <w:t>和学法的引导和培养。</w:t>
            </w:r>
          </w:p>
          <w:p>
            <w:pPr>
              <w:pStyle w:val="8"/>
              <w:shd w:val="clear" w:color="auto" w:fill="FFFFFF"/>
              <w:spacing w:before="0" w:beforeAutospacing="0" w:after="0" w:afterAutospacing="0" w:line="360" w:lineRule="auto"/>
              <w:ind w:right="300" w:firstLine="482" w:firstLineChars="200"/>
              <w:jc w:val="both"/>
              <w:rPr>
                <w:rFonts w:ascii="Arial" w:hAnsi="Arial" w:cs="Arial"/>
              </w:rPr>
            </w:pPr>
            <w:r>
              <w:rPr>
                <w:rFonts w:hint="eastAsia" w:ascii="Arial" w:hAnsi="Arial"/>
                <w:b/>
                <w:bCs/>
              </w:rPr>
              <w:t>改进</w:t>
            </w:r>
            <w:r>
              <w:fldChar w:fldCharType="begin"/>
            </w:r>
            <w:r>
              <w:instrText xml:space="preserve"> HYPERLINK "http://www.xuexila.com/fanwen/cuoshi/" \t "_blank" </w:instrText>
            </w:r>
            <w:r>
              <w:fldChar w:fldCharType="separate"/>
            </w:r>
            <w:r>
              <w:rPr>
                <w:rStyle w:val="14"/>
                <w:rFonts w:hint="eastAsia" w:ascii="Arial" w:hAnsi="Arial"/>
                <w:b/>
                <w:bCs/>
                <w:color w:val="auto"/>
              </w:rPr>
              <w:t>措施</w:t>
            </w:r>
            <w:r>
              <w:rPr>
                <w:rStyle w:val="14"/>
                <w:rFonts w:hint="eastAsia" w:ascii="Arial" w:hAnsi="Arial"/>
                <w:b/>
                <w:bCs/>
                <w:color w:val="auto"/>
              </w:rPr>
              <w:fldChar w:fldCharType="end"/>
            </w:r>
            <w:r>
              <w:rPr>
                <w:rFonts w:hint="eastAsia" w:ascii="Arial" w:hAnsi="Arial"/>
              </w:rPr>
              <w:t>：</w:t>
            </w:r>
          </w:p>
          <w:p>
            <w:pPr>
              <w:pStyle w:val="8"/>
              <w:shd w:val="clear" w:color="auto" w:fill="FFFFFF"/>
              <w:spacing w:before="0" w:beforeAutospacing="0" w:after="0" w:afterAutospacing="0" w:line="360" w:lineRule="auto"/>
              <w:ind w:right="300"/>
              <w:jc w:val="both"/>
              <w:rPr>
                <w:rFonts w:ascii="Arial" w:hAnsi="Arial" w:cs="Arial"/>
              </w:rPr>
            </w:pPr>
            <w:r>
              <w:rPr>
                <w:rFonts w:hint="eastAsia" w:ascii="Arial" w:hAnsi="Arial"/>
              </w:rPr>
              <w:t>　　</w:t>
            </w:r>
            <w:r>
              <w:rPr>
                <w:rFonts w:ascii="Arial" w:hAnsi="Arial" w:cs="Arial"/>
              </w:rPr>
              <w:t>1</w:t>
            </w:r>
            <w:r>
              <w:rPr>
                <w:rFonts w:hint="eastAsia" w:ascii="Arial" w:hAnsi="Arial"/>
              </w:rPr>
              <w:t>、以后多出一些新颖，多样化的题目让学生练习。</w:t>
            </w:r>
          </w:p>
          <w:p>
            <w:pPr>
              <w:pStyle w:val="8"/>
              <w:shd w:val="clear" w:color="auto" w:fill="FFFFFF"/>
              <w:spacing w:before="0" w:beforeAutospacing="0" w:after="0" w:afterAutospacing="0" w:line="360" w:lineRule="auto"/>
              <w:ind w:right="300"/>
              <w:jc w:val="both"/>
              <w:rPr>
                <w:rFonts w:ascii="Arial" w:hAnsi="Arial" w:cs="Arial"/>
              </w:rPr>
            </w:pPr>
            <w:r>
              <w:rPr>
                <w:rFonts w:hint="eastAsia" w:ascii="Arial" w:hAnsi="Arial"/>
              </w:rPr>
              <w:t>　　</w:t>
            </w:r>
            <w:r>
              <w:rPr>
                <w:rFonts w:ascii="Arial" w:hAnsi="Arial" w:cs="Arial"/>
              </w:rPr>
              <w:t>2</w:t>
            </w:r>
            <w:r>
              <w:rPr>
                <w:rFonts w:hint="eastAsia" w:ascii="Arial" w:hAnsi="Arial"/>
              </w:rPr>
              <w:t>、多做多练，切实培养和提高学生的计算能力。</w:t>
            </w:r>
          </w:p>
          <w:p>
            <w:pPr>
              <w:pStyle w:val="8"/>
              <w:shd w:val="clear" w:color="auto" w:fill="FFFFFF"/>
              <w:spacing w:before="0" w:beforeAutospacing="0" w:after="0" w:afterAutospacing="0" w:line="360" w:lineRule="auto"/>
              <w:ind w:right="300"/>
              <w:jc w:val="both"/>
              <w:rPr>
                <w:rFonts w:ascii="Arial" w:hAnsi="Arial" w:cs="Arial"/>
              </w:rPr>
            </w:pPr>
            <w:r>
              <w:rPr>
                <w:rFonts w:hint="eastAsia" w:ascii="Arial" w:hAnsi="Arial"/>
              </w:rPr>
              <w:t>　　</w:t>
            </w:r>
            <w:r>
              <w:rPr>
                <w:rFonts w:ascii="Arial" w:hAnsi="Arial" w:cs="Arial"/>
              </w:rPr>
              <w:t>3</w:t>
            </w:r>
            <w:r>
              <w:rPr>
                <w:rFonts w:hint="eastAsia" w:ascii="Arial" w:hAnsi="Arial"/>
              </w:rPr>
              <w:t>、培养实践能力加强教学内容和学生生活的联系，让数学从生活中来，到生活中去是数学课程改革的重要内容。</w:t>
            </w:r>
          </w:p>
          <w:p>
            <w:pPr>
              <w:pStyle w:val="8"/>
              <w:shd w:val="clear" w:color="auto" w:fill="FFFFFF"/>
              <w:spacing w:before="0" w:beforeAutospacing="0" w:after="0" w:afterAutospacing="0" w:line="360" w:lineRule="auto"/>
              <w:ind w:right="300"/>
              <w:jc w:val="both"/>
              <w:rPr>
                <w:rFonts w:ascii="Arial" w:hAnsi="Arial" w:cs="Arial"/>
              </w:rPr>
            </w:pPr>
            <w:r>
              <w:rPr>
                <w:rFonts w:hint="eastAsia" w:ascii="Arial" w:hAnsi="Arial"/>
              </w:rPr>
              <w:t>　　</w:t>
            </w:r>
            <w:r>
              <w:rPr>
                <w:rFonts w:ascii="Arial" w:hAnsi="Arial" w:cs="Arial"/>
              </w:rPr>
              <w:t>4</w:t>
            </w:r>
            <w:r>
              <w:rPr>
                <w:rFonts w:hint="eastAsia" w:ascii="Arial" w:hAnsi="Arial"/>
              </w:rPr>
              <w:t>、加大题型的训练，多加强学生语言口头能力的培养和书写能力的训练。</w:t>
            </w:r>
          </w:p>
          <w:p>
            <w:pPr>
              <w:pStyle w:val="8"/>
              <w:shd w:val="clear" w:color="auto" w:fill="FFFFFF"/>
              <w:spacing w:before="0" w:beforeAutospacing="0" w:after="0" w:afterAutospacing="0" w:line="360" w:lineRule="auto"/>
              <w:ind w:right="300" w:firstLine="480"/>
              <w:jc w:val="both"/>
              <w:rPr>
                <w:rFonts w:ascii="Arial" w:hAnsi="Arial" w:cs="Arial"/>
              </w:rPr>
            </w:pPr>
            <w:r>
              <w:rPr>
                <w:rFonts w:ascii="Arial" w:hAnsi="Arial" w:cs="Arial"/>
              </w:rPr>
              <w:t>5.</w:t>
            </w:r>
            <w:r>
              <w:rPr>
                <w:rFonts w:hint="eastAsia" w:ascii="Arial" w:hAnsi="Arial"/>
              </w:rPr>
              <w:t>培养学生的观察能力，发展空间观念，让学生乐于交流，学会倾听的好习惯。</w:t>
            </w:r>
          </w:p>
          <w:p>
            <w:pPr>
              <w:pStyle w:val="8"/>
              <w:shd w:val="clear" w:color="auto" w:fill="FFFFFF"/>
              <w:spacing w:before="0" w:beforeAutospacing="0" w:after="0" w:afterAutospacing="0" w:line="360" w:lineRule="auto"/>
              <w:ind w:right="300" w:firstLine="480"/>
              <w:jc w:val="both"/>
              <w:rPr>
                <w:rFonts w:ascii="Arial" w:hAnsi="Arial" w:cs="Arial"/>
              </w:rPr>
            </w:pPr>
          </w:p>
          <w:p>
            <w:pPr>
              <w:pStyle w:val="8"/>
              <w:shd w:val="clear" w:color="auto" w:fill="FFFFFF"/>
              <w:spacing w:before="0" w:beforeAutospacing="0" w:after="0" w:afterAutospacing="0" w:line="360" w:lineRule="auto"/>
              <w:ind w:right="300" w:firstLine="480"/>
              <w:jc w:val="both"/>
              <w:rPr>
                <w:rFonts w:ascii="Arial" w:hAnsi="Arial" w:cs="Arial"/>
              </w:rPr>
            </w:pPr>
          </w:p>
          <w:p>
            <w:pPr>
              <w:pStyle w:val="8"/>
              <w:shd w:val="clear" w:color="auto" w:fill="FFFFFF"/>
              <w:spacing w:before="0" w:beforeAutospacing="0" w:after="0" w:afterAutospacing="0" w:line="360" w:lineRule="auto"/>
              <w:ind w:right="300" w:firstLine="480"/>
              <w:jc w:val="both"/>
              <w:rPr>
                <w:rFonts w:ascii="Arial" w:hAnsi="Arial" w:cs="Arial"/>
              </w:rPr>
            </w:pPr>
          </w:p>
          <w:p>
            <w:pPr>
              <w:spacing w:line="360" w:lineRule="auto"/>
              <w:jc w:val="left"/>
              <w:rPr>
                <w:sz w:val="24"/>
                <w:szCs w:val="24"/>
              </w:rPr>
            </w:pPr>
          </w:p>
          <w:p>
            <w:pPr>
              <w:jc w:val="left"/>
              <w:rPr>
                <w:sz w:val="28"/>
                <w:szCs w:val="28"/>
              </w:rPr>
            </w:pPr>
          </w:p>
        </w:tc>
      </w:tr>
    </w:tbl>
    <w:p>
      <w:pPr>
        <w:jc w:val="center"/>
        <w:rPr>
          <w:b/>
          <w:bCs/>
          <w:sz w:val="32"/>
          <w:szCs w:val="32"/>
        </w:rPr>
      </w:pPr>
      <w:r>
        <w:rPr>
          <w:rFonts w:hint="eastAsia" w:cs="宋体"/>
          <w:b/>
          <w:bCs/>
          <w:sz w:val="32"/>
          <w:szCs w:val="32"/>
        </w:rPr>
        <w:t>前黄中心小学</w:t>
      </w:r>
      <w:r>
        <w:rPr>
          <w:b/>
          <w:bCs/>
          <w:sz w:val="32"/>
          <w:szCs w:val="32"/>
          <w:u w:val="single"/>
        </w:rPr>
        <w:t xml:space="preserve">     </w:t>
      </w:r>
      <w:r>
        <w:rPr>
          <w:rFonts w:hint="eastAsia" w:cs="宋体"/>
          <w:b/>
          <w:bCs/>
          <w:sz w:val="32"/>
          <w:szCs w:val="32"/>
          <w:u w:val="single"/>
        </w:rPr>
        <w:t>二数</w:t>
      </w:r>
      <w:r>
        <w:rPr>
          <w:b/>
          <w:bCs/>
          <w:sz w:val="32"/>
          <w:szCs w:val="32"/>
          <w:u w:val="single"/>
        </w:rPr>
        <w:t xml:space="preserve">  </w:t>
      </w:r>
      <w:r>
        <w:rPr>
          <w:rFonts w:hint="eastAsia" w:cs="宋体"/>
          <w:b/>
          <w:bCs/>
          <w:sz w:val="32"/>
          <w:szCs w:val="32"/>
        </w:rPr>
        <w:t>备课组集体备课记录</w:t>
      </w:r>
    </w:p>
    <w:tbl>
      <w:tblPr>
        <w:tblStyle w:val="9"/>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cs="宋体"/>
                <w:sz w:val="28"/>
                <w:szCs w:val="28"/>
              </w:rPr>
              <w:t>时间</w:t>
            </w:r>
          </w:p>
        </w:tc>
        <w:tc>
          <w:tcPr>
            <w:tcW w:w="2860" w:type="dxa"/>
            <w:gridSpan w:val="2"/>
            <w:vAlign w:val="center"/>
          </w:tcPr>
          <w:p>
            <w:pPr>
              <w:jc w:val="center"/>
              <w:rPr>
                <w:sz w:val="28"/>
                <w:szCs w:val="28"/>
              </w:rPr>
            </w:pPr>
            <w:r>
              <w:rPr>
                <w:sz w:val="28"/>
                <w:szCs w:val="28"/>
              </w:rPr>
              <w:t>20</w:t>
            </w:r>
            <w:r>
              <w:rPr>
                <w:rFonts w:hint="eastAsia"/>
                <w:sz w:val="28"/>
                <w:szCs w:val="28"/>
                <w:lang w:val="en-US" w:eastAsia="zh-CN"/>
              </w:rPr>
              <w:t>23</w:t>
            </w:r>
            <w:r>
              <w:rPr>
                <w:sz w:val="28"/>
                <w:szCs w:val="28"/>
              </w:rPr>
              <w:t>.5</w:t>
            </w:r>
          </w:p>
        </w:tc>
        <w:tc>
          <w:tcPr>
            <w:tcW w:w="1430" w:type="dxa"/>
            <w:vAlign w:val="center"/>
          </w:tcPr>
          <w:p>
            <w:pPr>
              <w:jc w:val="center"/>
              <w:rPr>
                <w:sz w:val="28"/>
                <w:szCs w:val="28"/>
              </w:rPr>
            </w:pPr>
            <w:r>
              <w:rPr>
                <w:rFonts w:hint="eastAsia" w:cs="宋体"/>
                <w:sz w:val="28"/>
                <w:szCs w:val="28"/>
              </w:rPr>
              <w:t>地点</w:t>
            </w:r>
          </w:p>
        </w:tc>
        <w:tc>
          <w:tcPr>
            <w:tcW w:w="2862" w:type="dxa"/>
            <w:vAlign w:val="center"/>
          </w:tcPr>
          <w:p>
            <w:pPr>
              <w:jc w:val="center"/>
              <w:rPr>
                <w:sz w:val="28"/>
                <w:szCs w:val="28"/>
              </w:rPr>
            </w:pPr>
            <w:r>
              <w:rPr>
                <w:rFonts w:hint="eastAsia" w:cs="宋体"/>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cs="宋体"/>
                <w:sz w:val="28"/>
                <w:szCs w:val="28"/>
              </w:rPr>
              <w:t>集体备课内容</w:t>
            </w:r>
          </w:p>
        </w:tc>
        <w:tc>
          <w:tcPr>
            <w:tcW w:w="6298" w:type="dxa"/>
            <w:gridSpan w:val="3"/>
            <w:vAlign w:val="center"/>
          </w:tcPr>
          <w:p>
            <w:pPr>
              <w:ind w:firstLine="280" w:firstLineChars="100"/>
              <w:rPr>
                <w:sz w:val="28"/>
                <w:szCs w:val="28"/>
              </w:rPr>
            </w:pPr>
            <w:r>
              <w:rPr>
                <w:rFonts w:hint="eastAsia" w:cs="宋体"/>
                <w:sz w:val="28"/>
                <w:szCs w:val="28"/>
              </w:rPr>
              <w:t>计算教学的研究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cs="宋体"/>
                <w:sz w:val="28"/>
                <w:szCs w:val="28"/>
              </w:rPr>
              <w:t>主持人</w:t>
            </w:r>
          </w:p>
        </w:tc>
        <w:tc>
          <w:tcPr>
            <w:tcW w:w="2860" w:type="dxa"/>
            <w:gridSpan w:val="2"/>
            <w:vAlign w:val="center"/>
          </w:tcPr>
          <w:p>
            <w:pPr>
              <w:jc w:val="center"/>
              <w:rPr>
                <w:sz w:val="28"/>
                <w:szCs w:val="28"/>
              </w:rPr>
            </w:pPr>
            <w:r>
              <w:rPr>
                <w:rFonts w:hint="eastAsia"/>
                <w:sz w:val="28"/>
                <w:szCs w:val="28"/>
                <w:lang w:eastAsia="zh-CN"/>
              </w:rPr>
              <w:t>徐建亚</w:t>
            </w:r>
          </w:p>
        </w:tc>
        <w:tc>
          <w:tcPr>
            <w:tcW w:w="1430" w:type="dxa"/>
            <w:vAlign w:val="center"/>
          </w:tcPr>
          <w:p>
            <w:pPr>
              <w:jc w:val="center"/>
              <w:rPr>
                <w:sz w:val="28"/>
                <w:szCs w:val="28"/>
              </w:rPr>
            </w:pPr>
            <w:r>
              <w:rPr>
                <w:rFonts w:hint="eastAsia" w:cs="宋体"/>
                <w:sz w:val="28"/>
                <w:szCs w:val="28"/>
              </w:rPr>
              <w:t>记录人</w:t>
            </w:r>
          </w:p>
        </w:tc>
        <w:tc>
          <w:tcPr>
            <w:tcW w:w="2862" w:type="dxa"/>
            <w:vAlign w:val="center"/>
          </w:tcPr>
          <w:p>
            <w:pPr>
              <w:jc w:val="center"/>
            </w:pPr>
            <w:r>
              <w:rPr>
                <w:rFonts w:hint="eastAsia"/>
                <w:sz w:val="28"/>
                <w:szCs w:val="28"/>
                <w:lang w:eastAsia="zh-CN"/>
              </w:rPr>
              <w:t>徐建亚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cs="宋体"/>
                <w:sz w:val="28"/>
                <w:szCs w:val="28"/>
              </w:rPr>
              <w:t>参加人员</w:t>
            </w:r>
          </w:p>
        </w:tc>
        <w:tc>
          <w:tcPr>
            <w:tcW w:w="7152" w:type="dxa"/>
            <w:gridSpan w:val="4"/>
            <w:vAlign w:val="center"/>
          </w:tcPr>
          <w:p>
            <w:pPr>
              <w:jc w:val="center"/>
              <w:rPr>
                <w:rFonts w:hint="default" w:eastAsia="宋体"/>
                <w:sz w:val="24"/>
                <w:szCs w:val="24"/>
                <w:lang w:val="en-US" w:eastAsia="zh-CN"/>
              </w:rPr>
            </w:pPr>
            <w:r>
              <w:rPr>
                <w:rFonts w:hint="eastAsia"/>
                <w:sz w:val="28"/>
                <w:szCs w:val="28"/>
                <w:lang w:eastAsia="zh-CN"/>
              </w:rPr>
              <w:t>徐建亚</w:t>
            </w:r>
            <w:r>
              <w:rPr>
                <w:rFonts w:hint="eastAsia" w:cs="宋体"/>
                <w:sz w:val="28"/>
                <w:szCs w:val="28"/>
              </w:rPr>
              <w:t>、</w:t>
            </w:r>
            <w:r>
              <w:rPr>
                <w:rFonts w:hint="eastAsia" w:cs="宋体"/>
                <w:sz w:val="28"/>
                <w:szCs w:val="28"/>
                <w:lang w:val="en-US" w:eastAsia="zh-CN"/>
              </w:rPr>
              <w:t>陈静华</w:t>
            </w:r>
            <w:r>
              <w:rPr>
                <w:rFonts w:hint="eastAsia" w:cs="宋体"/>
                <w:sz w:val="28"/>
                <w:szCs w:val="28"/>
              </w:rPr>
              <w:t>、</w:t>
            </w:r>
            <w:r>
              <w:rPr>
                <w:rFonts w:hint="eastAsia" w:cs="宋体"/>
                <w:sz w:val="28"/>
                <w:szCs w:val="28"/>
                <w:lang w:val="en-US" w:eastAsia="zh-CN"/>
              </w:rPr>
              <w:t>刘文明</w:t>
            </w:r>
          </w:p>
          <w:p>
            <w:pPr>
              <w:ind w:left="600" w:hanging="600" w:hangingChars="25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cs="宋体"/>
                <w:sz w:val="28"/>
                <w:szCs w:val="28"/>
              </w:rPr>
              <w:t>集体</w:t>
            </w:r>
          </w:p>
          <w:p>
            <w:pPr>
              <w:jc w:val="center"/>
              <w:rPr>
                <w:sz w:val="28"/>
                <w:szCs w:val="28"/>
              </w:rPr>
            </w:pPr>
            <w:r>
              <w:rPr>
                <w:rFonts w:hint="eastAsia" w:cs="宋体"/>
                <w:sz w:val="28"/>
                <w:szCs w:val="28"/>
              </w:rPr>
              <w:t>备课</w:t>
            </w:r>
          </w:p>
          <w:p>
            <w:pPr>
              <w:jc w:val="center"/>
              <w:rPr>
                <w:sz w:val="28"/>
                <w:szCs w:val="28"/>
              </w:rPr>
            </w:pPr>
            <w:r>
              <w:rPr>
                <w:rFonts w:hint="eastAsia" w:cs="宋体"/>
                <w:sz w:val="28"/>
                <w:szCs w:val="28"/>
              </w:rPr>
              <w:t>过程</w:t>
            </w:r>
          </w:p>
          <w:p>
            <w:pPr>
              <w:jc w:val="center"/>
              <w:rPr>
                <w:sz w:val="28"/>
                <w:szCs w:val="28"/>
              </w:rPr>
            </w:pPr>
          </w:p>
        </w:tc>
        <w:tc>
          <w:tcPr>
            <w:tcW w:w="7152" w:type="dxa"/>
            <w:gridSpan w:val="4"/>
            <w:vAlign w:val="center"/>
          </w:tcPr>
          <w:p>
            <w:pPr>
              <w:spacing w:line="360" w:lineRule="auto"/>
              <w:ind w:firstLine="480" w:firstLineChars="200"/>
              <w:jc w:val="left"/>
              <w:rPr>
                <w:rFonts w:ascii="Arial" w:hAnsi="Arial" w:cs="Arial"/>
                <w:color w:val="333333"/>
                <w:sz w:val="24"/>
                <w:szCs w:val="24"/>
                <w:shd w:val="clear" w:color="auto" w:fill="FFFFFF"/>
              </w:rPr>
            </w:pPr>
          </w:p>
          <w:p>
            <w:pPr>
              <w:spacing w:line="360" w:lineRule="auto"/>
              <w:ind w:firstLine="480" w:firstLineChars="200"/>
              <w:jc w:val="left"/>
              <w:rPr>
                <w:rFonts w:ascii="Arial" w:hAnsi="Arial" w:cs="Arial"/>
                <w:color w:val="333333"/>
                <w:sz w:val="24"/>
                <w:szCs w:val="24"/>
                <w:shd w:val="clear" w:color="auto" w:fill="FFFFFF"/>
              </w:rPr>
            </w:pPr>
            <w:r>
              <w:rPr>
                <w:rFonts w:hint="eastAsia" w:ascii="Arial" w:hAnsi="Arial" w:cs="宋体"/>
                <w:color w:val="333333"/>
                <w:sz w:val="24"/>
                <w:szCs w:val="24"/>
                <w:shd w:val="clear" w:color="auto" w:fill="FFFFFF"/>
              </w:rPr>
              <w:t>为了让学生认识到计算的重要性，我首先在学生中开展了一项活动：让学生自己搜集计算中经常要犯的错误，以两个周时间为准，可以每位同学自己进行，也可以通过小组合作一起找，</w:t>
            </w:r>
            <w:r>
              <w:fldChar w:fldCharType="begin"/>
            </w:r>
            <w:r>
              <w:instrText xml:space="preserve"> HYPERLINK "http://www.so.com/s?q=%E4%B8%A4%E5%91%A8&amp;ie=utf-8&amp;src=wenda_link" \t "_blank" </w:instrText>
            </w:r>
            <w:r>
              <w:fldChar w:fldCharType="separate"/>
            </w:r>
            <w:r>
              <w:rPr>
                <w:rStyle w:val="14"/>
                <w:rFonts w:hint="eastAsia" w:ascii="Arial" w:hAnsi="Arial" w:cs="宋体"/>
                <w:color w:val="000000"/>
                <w:sz w:val="24"/>
                <w:szCs w:val="24"/>
                <w:u w:val="none"/>
                <w:shd w:val="clear" w:color="auto" w:fill="FFFFFF"/>
              </w:rPr>
              <w:t>两周</w:t>
            </w:r>
            <w:r>
              <w:rPr>
                <w:rStyle w:val="14"/>
                <w:rFonts w:hint="eastAsia" w:ascii="Arial" w:hAnsi="Arial" w:cs="宋体"/>
                <w:color w:val="000000"/>
                <w:sz w:val="24"/>
                <w:szCs w:val="24"/>
                <w:u w:val="none"/>
                <w:shd w:val="clear" w:color="auto" w:fill="FFFFFF"/>
              </w:rPr>
              <w:fldChar w:fldCharType="end"/>
            </w:r>
            <w:r>
              <w:rPr>
                <w:rFonts w:hint="eastAsia" w:ascii="Arial" w:hAnsi="Arial" w:cs="宋体"/>
                <w:color w:val="333333"/>
                <w:sz w:val="24"/>
                <w:szCs w:val="24"/>
                <w:shd w:val="clear" w:color="auto" w:fill="FFFFFF"/>
              </w:rPr>
              <w:t>后上交错题记录，包括出错原因，看谁找的认真，错因找的准。学生的积极性被调动起来了，也就把问题抖落了出来：</w:t>
            </w:r>
            <w:r>
              <w:rPr>
                <w:rFonts w:ascii="Arial" w:hAnsi="Arial" w:cs="Arial"/>
                <w:color w:val="333333"/>
                <w:sz w:val="24"/>
                <w:szCs w:val="24"/>
                <w:shd w:val="clear" w:color="auto" w:fill="FFFFFF"/>
              </w:rPr>
              <w:t xml:space="preserve"> </w:t>
            </w:r>
          </w:p>
          <w:p>
            <w:pPr>
              <w:spacing w:line="360" w:lineRule="auto"/>
              <w:ind w:left="420" w:leftChars="200"/>
              <w:jc w:val="left"/>
              <w:rPr>
                <w:rFonts w:ascii="Arial" w:hAnsi="Arial" w:cs="Arial"/>
                <w:color w:val="333333"/>
                <w:sz w:val="24"/>
                <w:szCs w:val="24"/>
                <w:shd w:val="clear" w:color="auto" w:fill="FFFFFF"/>
              </w:rPr>
            </w:pP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1</w:t>
            </w:r>
            <w:r>
              <w:rPr>
                <w:rFonts w:hint="eastAsia" w:ascii="Arial" w:hAnsi="Arial" w:cs="宋体"/>
                <w:color w:val="333333"/>
                <w:sz w:val="24"/>
                <w:szCs w:val="24"/>
                <w:shd w:val="clear" w:color="auto" w:fill="FFFFFF"/>
              </w:rPr>
              <w:t>）题目看错抄错，书写</w:t>
            </w:r>
            <w:r>
              <w:fldChar w:fldCharType="begin"/>
            </w:r>
            <w:r>
              <w:instrText xml:space="preserve"> HYPERLINK "http://www.so.com/s?q=%E6%BD%A6%E8%8D%89&amp;ie=utf-8&amp;src=wenda_link" \t "_blank" </w:instrText>
            </w:r>
            <w:r>
              <w:fldChar w:fldCharType="separate"/>
            </w:r>
            <w:r>
              <w:rPr>
                <w:rStyle w:val="14"/>
                <w:rFonts w:hint="eastAsia" w:ascii="Arial" w:hAnsi="Arial" w:cs="宋体"/>
                <w:color w:val="000000"/>
                <w:sz w:val="24"/>
                <w:szCs w:val="24"/>
                <w:u w:val="none"/>
                <w:shd w:val="clear" w:color="auto" w:fill="FFFFFF"/>
              </w:rPr>
              <w:t>潦草</w:t>
            </w:r>
            <w:r>
              <w:rPr>
                <w:rStyle w:val="14"/>
                <w:rFonts w:hint="eastAsia" w:ascii="Arial" w:hAnsi="Arial" w:cs="宋体"/>
                <w:color w:val="000000"/>
                <w:sz w:val="24"/>
                <w:szCs w:val="24"/>
                <w:u w:val="none"/>
                <w:shd w:val="clear" w:color="auto" w:fill="FFFFFF"/>
              </w:rPr>
              <w:fldChar w:fldCharType="end"/>
            </w: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6</w:t>
            </w:r>
            <w:r>
              <w:rPr>
                <w:rFonts w:hint="eastAsia" w:ascii="Arial" w:hAnsi="Arial" w:cs="宋体"/>
                <w:color w:val="333333"/>
                <w:sz w:val="24"/>
                <w:szCs w:val="24"/>
                <w:shd w:val="clear" w:color="auto" w:fill="FFFFFF"/>
              </w:rPr>
              <w:t>与</w:t>
            </w:r>
            <w:r>
              <w:rPr>
                <w:rFonts w:ascii="Arial" w:hAnsi="Arial" w:cs="Arial"/>
                <w:color w:val="333333"/>
                <w:sz w:val="24"/>
                <w:szCs w:val="24"/>
                <w:shd w:val="clear" w:color="auto" w:fill="FFFFFF"/>
              </w:rPr>
              <w:t>0</w:t>
            </w: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1</w:t>
            </w:r>
            <w:r>
              <w:rPr>
                <w:rFonts w:hint="eastAsia" w:ascii="Arial" w:hAnsi="Arial" w:cs="宋体"/>
                <w:color w:val="333333"/>
                <w:sz w:val="24"/>
                <w:szCs w:val="24"/>
                <w:shd w:val="clear" w:color="auto" w:fill="FFFFFF"/>
              </w:rPr>
              <w:t>和</w:t>
            </w:r>
            <w:r>
              <w:rPr>
                <w:rFonts w:ascii="Arial" w:hAnsi="Arial" w:cs="Arial"/>
                <w:color w:val="333333"/>
                <w:sz w:val="24"/>
                <w:szCs w:val="24"/>
                <w:shd w:val="clear" w:color="auto" w:fill="FFFFFF"/>
              </w:rPr>
              <w:t>7</w:t>
            </w:r>
            <w:r>
              <w:rPr>
                <w:rFonts w:hint="eastAsia" w:ascii="Arial" w:hAnsi="Arial" w:cs="宋体"/>
                <w:color w:val="333333"/>
                <w:sz w:val="24"/>
                <w:szCs w:val="24"/>
                <w:shd w:val="clear" w:color="auto" w:fill="FFFFFF"/>
              </w:rPr>
              <w:t>写得模棱两可；</w:t>
            </w:r>
            <w:r>
              <w:rPr>
                <w:rFonts w:ascii="Arial" w:hAnsi="Arial" w:cs="Arial"/>
                <w:color w:val="333333"/>
                <w:sz w:val="24"/>
                <w:szCs w:val="24"/>
                <w:shd w:val="clear" w:color="auto" w:fill="FFFFFF"/>
              </w:rPr>
              <w:t xml:space="preserve"> </w:t>
            </w: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2</w:t>
            </w:r>
            <w:r>
              <w:rPr>
                <w:rFonts w:hint="eastAsia" w:ascii="Arial" w:hAnsi="Arial" w:cs="宋体"/>
                <w:color w:val="333333"/>
                <w:sz w:val="24"/>
                <w:szCs w:val="24"/>
                <w:shd w:val="clear" w:color="auto" w:fill="FFFFFF"/>
              </w:rPr>
              <w:t>）列竖式时数位没对齐等</w:t>
            </w:r>
            <w:r>
              <w:rPr>
                <w:rFonts w:ascii="Arial" w:hAnsi="Arial" w:cs="Arial"/>
                <w:color w:val="333333"/>
                <w:sz w:val="24"/>
                <w:szCs w:val="24"/>
                <w:shd w:val="clear" w:color="auto" w:fill="FFFFFF"/>
              </w:rPr>
              <w:t xml:space="preserve">; </w:t>
            </w:r>
          </w:p>
          <w:p>
            <w:pPr>
              <w:spacing w:line="360" w:lineRule="auto"/>
              <w:ind w:left="420" w:leftChars="200"/>
              <w:jc w:val="left"/>
              <w:rPr>
                <w:rFonts w:ascii="Arial" w:hAnsi="Arial" w:cs="Arial"/>
                <w:color w:val="333333"/>
                <w:sz w:val="24"/>
                <w:szCs w:val="24"/>
                <w:shd w:val="clear" w:color="auto" w:fill="FFFFFF"/>
              </w:rPr>
            </w:pP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3</w:t>
            </w:r>
            <w:r>
              <w:rPr>
                <w:rFonts w:hint="eastAsia" w:ascii="Arial" w:hAnsi="Arial" w:cs="宋体"/>
                <w:color w:val="333333"/>
                <w:sz w:val="24"/>
                <w:szCs w:val="24"/>
                <w:shd w:val="clear" w:color="auto" w:fill="FFFFFF"/>
              </w:rPr>
              <w:t>）计算时不打草稿</w:t>
            </w:r>
            <w:r>
              <w:rPr>
                <w:rFonts w:ascii="Arial" w:hAnsi="Arial" w:cs="Arial"/>
                <w:color w:val="333333"/>
                <w:sz w:val="24"/>
                <w:szCs w:val="24"/>
                <w:shd w:val="clear" w:color="auto" w:fill="FFFFFF"/>
              </w:rPr>
              <w:t xml:space="preserve">; </w:t>
            </w:r>
          </w:p>
          <w:p>
            <w:pPr>
              <w:spacing w:line="360" w:lineRule="auto"/>
              <w:ind w:left="420" w:leftChars="200"/>
              <w:jc w:val="left"/>
              <w:rPr>
                <w:rFonts w:ascii="Arial" w:hAnsi="Arial" w:cs="Arial"/>
                <w:color w:val="333333"/>
                <w:sz w:val="24"/>
                <w:szCs w:val="24"/>
                <w:shd w:val="clear" w:color="auto" w:fill="FFFFFF"/>
              </w:rPr>
            </w:pP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4</w:t>
            </w:r>
            <w:r>
              <w:rPr>
                <w:rFonts w:hint="eastAsia" w:ascii="Arial" w:hAnsi="Arial" w:cs="宋体"/>
                <w:color w:val="333333"/>
                <w:sz w:val="24"/>
                <w:szCs w:val="24"/>
                <w:shd w:val="clear" w:color="auto" w:fill="FFFFFF"/>
              </w:rPr>
              <w:t>）一位数加、减计算错误导致整题错</w:t>
            </w:r>
            <w:r>
              <w:rPr>
                <w:rFonts w:ascii="Arial" w:hAnsi="Arial" w:cs="Arial"/>
                <w:color w:val="333333"/>
                <w:sz w:val="24"/>
                <w:szCs w:val="24"/>
                <w:shd w:val="clear" w:color="auto" w:fill="FFFFFF"/>
              </w:rPr>
              <w:t xml:space="preserve">; </w:t>
            </w:r>
          </w:p>
          <w:p>
            <w:pPr>
              <w:spacing w:line="360" w:lineRule="auto"/>
              <w:ind w:left="420" w:leftChars="200"/>
              <w:jc w:val="left"/>
              <w:rPr>
                <w:sz w:val="24"/>
                <w:szCs w:val="24"/>
              </w:rPr>
            </w:pPr>
            <w:r>
              <w:rPr>
                <w:rFonts w:hint="eastAsia" w:ascii="Arial" w:hAnsi="Arial" w:cs="宋体"/>
                <w:color w:val="333333"/>
                <w:sz w:val="24"/>
                <w:szCs w:val="24"/>
                <w:shd w:val="clear" w:color="auto" w:fill="FFFFFF"/>
              </w:rPr>
              <w:t>（</w:t>
            </w:r>
            <w:r>
              <w:rPr>
                <w:rFonts w:ascii="Arial" w:hAnsi="Arial" w:cs="Arial"/>
                <w:color w:val="333333"/>
                <w:sz w:val="24"/>
                <w:szCs w:val="24"/>
                <w:shd w:val="clear" w:color="auto" w:fill="FFFFFF"/>
              </w:rPr>
              <w:t>5</w:t>
            </w:r>
            <w:r>
              <w:rPr>
                <w:rFonts w:hint="eastAsia" w:ascii="Arial" w:hAnsi="Arial" w:cs="宋体"/>
                <w:color w:val="333333"/>
                <w:sz w:val="24"/>
                <w:szCs w:val="24"/>
                <w:shd w:val="clear" w:color="auto" w:fill="FFFFFF"/>
              </w:rPr>
              <w:t>）做作业时思想不集中</w:t>
            </w:r>
            <w:r>
              <w:rPr>
                <w:rFonts w:ascii="Arial" w:hAnsi="Arial" w:cs="Arial"/>
                <w:color w:val="333333"/>
                <w:sz w:val="24"/>
                <w:szCs w:val="24"/>
                <w:shd w:val="clear" w:color="auto" w:fill="FFFFFF"/>
              </w:rPr>
              <w:t xml:space="preserve">.” </w:t>
            </w:r>
            <w:r>
              <w:rPr>
                <w:rFonts w:hint="eastAsia" w:ascii="Arial" w:hAnsi="Arial" w:cs="宋体"/>
                <w:color w:val="333333"/>
                <w:sz w:val="24"/>
                <w:szCs w:val="24"/>
                <w:shd w:val="clear" w:color="auto" w:fill="FFFFFF"/>
              </w:rPr>
              <w:t>从一些学生的计算错误来看，</w:t>
            </w:r>
            <w:r>
              <w:rPr>
                <w:rFonts w:ascii="Arial" w:hAnsi="Arial" w:cs="Arial"/>
                <w:color w:val="333333"/>
                <w:sz w:val="24"/>
                <w:szCs w:val="24"/>
                <w:shd w:val="clear" w:color="auto" w:fill="FFFFFF"/>
              </w:rPr>
              <w:t>“</w:t>
            </w:r>
            <w:r>
              <w:rPr>
                <w:rFonts w:hint="eastAsia" w:ascii="Arial" w:hAnsi="Arial" w:cs="宋体"/>
                <w:color w:val="333333"/>
                <w:sz w:val="24"/>
                <w:szCs w:val="24"/>
                <w:shd w:val="clear" w:color="auto" w:fill="FFFFFF"/>
              </w:rPr>
              <w:t>粗心</w:t>
            </w:r>
            <w:r>
              <w:rPr>
                <w:rFonts w:ascii="Arial" w:hAnsi="Arial" w:cs="Arial"/>
                <w:color w:val="333333"/>
                <w:sz w:val="24"/>
                <w:szCs w:val="24"/>
                <w:shd w:val="clear" w:color="auto" w:fill="FFFFFF"/>
              </w:rPr>
              <w:t>”</w:t>
            </w:r>
            <w:r>
              <w:rPr>
                <w:rFonts w:hint="eastAsia" w:ascii="Arial" w:hAnsi="Arial" w:cs="宋体"/>
                <w:color w:val="333333"/>
                <w:sz w:val="24"/>
                <w:szCs w:val="24"/>
                <w:shd w:val="clear" w:color="auto" w:fill="FFFFFF"/>
              </w:rPr>
              <w:t>的原因有两个方面：一是由于儿童的生理、心理发展尚不够成熟，另一方面则是由于没有养成良好的学习习惯。第一方面是个自然成长过程，第二方面则可以采取相应方法进行培养，所以在引导学生分析原因的同时，要把培养学生良好的学习习惯突出出来，这是提高计算能力的关键，也是素质教育的基本要求。</w:t>
            </w:r>
          </w:p>
          <w:p>
            <w:pPr>
              <w:jc w:val="left"/>
              <w:rPr>
                <w:sz w:val="28"/>
                <w:szCs w:val="28"/>
              </w:rPr>
            </w:pPr>
          </w:p>
          <w:p>
            <w:pPr>
              <w:jc w:val="left"/>
              <w:rPr>
                <w:sz w:val="28"/>
                <w:szCs w:val="28"/>
              </w:rPr>
            </w:pPr>
          </w:p>
        </w:tc>
      </w:tr>
    </w:tbl>
    <w:p>
      <w:pPr>
        <w:jc w:val="center"/>
        <w:rPr>
          <w:b/>
          <w:bCs/>
          <w:sz w:val="32"/>
          <w:szCs w:val="32"/>
        </w:rPr>
      </w:pPr>
      <w:r>
        <w:rPr>
          <w:rFonts w:hint="eastAsia" w:cs="宋体"/>
          <w:b/>
          <w:bCs/>
          <w:sz w:val="32"/>
          <w:szCs w:val="32"/>
        </w:rPr>
        <w:t>前黄中心小学</w:t>
      </w:r>
      <w:r>
        <w:rPr>
          <w:b/>
          <w:bCs/>
          <w:sz w:val="32"/>
          <w:szCs w:val="32"/>
          <w:u w:val="single"/>
        </w:rPr>
        <w:t xml:space="preserve">     </w:t>
      </w:r>
      <w:r>
        <w:rPr>
          <w:rFonts w:hint="eastAsia" w:cs="宋体"/>
          <w:b/>
          <w:bCs/>
          <w:sz w:val="32"/>
          <w:szCs w:val="32"/>
          <w:u w:val="single"/>
        </w:rPr>
        <w:t>二数</w:t>
      </w:r>
      <w:r>
        <w:rPr>
          <w:b/>
          <w:bCs/>
          <w:sz w:val="32"/>
          <w:szCs w:val="32"/>
          <w:u w:val="single"/>
        </w:rPr>
        <w:t xml:space="preserve">  </w:t>
      </w:r>
      <w:r>
        <w:rPr>
          <w:rFonts w:hint="eastAsia" w:cs="宋体"/>
          <w:b/>
          <w:bCs/>
          <w:sz w:val="32"/>
          <w:szCs w:val="32"/>
        </w:rPr>
        <w:t>备课组集体备课记录</w:t>
      </w:r>
    </w:p>
    <w:tbl>
      <w:tblPr>
        <w:tblStyle w:val="9"/>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cs="宋体"/>
                <w:sz w:val="28"/>
                <w:szCs w:val="28"/>
              </w:rPr>
              <w:t>时间</w:t>
            </w:r>
          </w:p>
        </w:tc>
        <w:tc>
          <w:tcPr>
            <w:tcW w:w="2860" w:type="dxa"/>
            <w:gridSpan w:val="2"/>
            <w:vAlign w:val="center"/>
          </w:tcPr>
          <w:p>
            <w:pPr>
              <w:jc w:val="center"/>
              <w:rPr>
                <w:sz w:val="28"/>
                <w:szCs w:val="28"/>
              </w:rPr>
            </w:pPr>
            <w:r>
              <w:rPr>
                <w:sz w:val="28"/>
                <w:szCs w:val="28"/>
              </w:rPr>
              <w:t>20</w:t>
            </w:r>
            <w:r>
              <w:rPr>
                <w:rFonts w:hint="eastAsia"/>
                <w:sz w:val="28"/>
                <w:szCs w:val="28"/>
                <w:lang w:val="en-US" w:eastAsia="zh-CN"/>
              </w:rPr>
              <w:t>23</w:t>
            </w:r>
            <w:r>
              <w:rPr>
                <w:sz w:val="28"/>
                <w:szCs w:val="28"/>
              </w:rPr>
              <w:t>.6</w:t>
            </w:r>
          </w:p>
        </w:tc>
        <w:tc>
          <w:tcPr>
            <w:tcW w:w="1430" w:type="dxa"/>
            <w:vAlign w:val="center"/>
          </w:tcPr>
          <w:p>
            <w:pPr>
              <w:jc w:val="center"/>
              <w:rPr>
                <w:sz w:val="28"/>
                <w:szCs w:val="28"/>
              </w:rPr>
            </w:pPr>
            <w:r>
              <w:rPr>
                <w:rFonts w:hint="eastAsia" w:cs="宋体"/>
                <w:sz w:val="28"/>
                <w:szCs w:val="28"/>
              </w:rPr>
              <w:t>地点</w:t>
            </w:r>
          </w:p>
        </w:tc>
        <w:tc>
          <w:tcPr>
            <w:tcW w:w="2862" w:type="dxa"/>
            <w:vAlign w:val="center"/>
          </w:tcPr>
          <w:p>
            <w:pPr>
              <w:jc w:val="center"/>
              <w:rPr>
                <w:sz w:val="28"/>
                <w:szCs w:val="28"/>
              </w:rPr>
            </w:pPr>
            <w:r>
              <w:rPr>
                <w:rFonts w:hint="eastAsia" w:cs="宋体"/>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cs="宋体"/>
                <w:sz w:val="28"/>
                <w:szCs w:val="28"/>
              </w:rPr>
              <w:t>集体备课内容</w:t>
            </w:r>
          </w:p>
        </w:tc>
        <w:tc>
          <w:tcPr>
            <w:tcW w:w="6298" w:type="dxa"/>
            <w:gridSpan w:val="3"/>
            <w:vAlign w:val="center"/>
          </w:tcPr>
          <w:p>
            <w:pPr>
              <w:ind w:firstLine="280" w:firstLineChars="100"/>
              <w:rPr>
                <w:sz w:val="28"/>
                <w:szCs w:val="28"/>
              </w:rPr>
            </w:pPr>
            <w:r>
              <w:rPr>
                <w:rFonts w:hint="eastAsia" w:cs="宋体"/>
                <w:sz w:val="28"/>
                <w:szCs w:val="28"/>
              </w:rPr>
              <w:t>期末复习计划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cs="宋体"/>
                <w:sz w:val="28"/>
                <w:szCs w:val="28"/>
              </w:rPr>
              <w:t>主持人</w:t>
            </w:r>
          </w:p>
        </w:tc>
        <w:tc>
          <w:tcPr>
            <w:tcW w:w="2860" w:type="dxa"/>
            <w:gridSpan w:val="2"/>
            <w:vAlign w:val="center"/>
          </w:tcPr>
          <w:p>
            <w:pPr>
              <w:jc w:val="center"/>
              <w:rPr>
                <w:sz w:val="28"/>
                <w:szCs w:val="28"/>
              </w:rPr>
            </w:pPr>
            <w:r>
              <w:rPr>
                <w:rFonts w:hint="eastAsia"/>
                <w:sz w:val="28"/>
                <w:szCs w:val="28"/>
                <w:lang w:eastAsia="zh-CN"/>
              </w:rPr>
              <w:t>徐建亚</w:t>
            </w:r>
          </w:p>
        </w:tc>
        <w:tc>
          <w:tcPr>
            <w:tcW w:w="1430" w:type="dxa"/>
            <w:vAlign w:val="center"/>
          </w:tcPr>
          <w:p>
            <w:pPr>
              <w:jc w:val="center"/>
              <w:rPr>
                <w:sz w:val="28"/>
                <w:szCs w:val="28"/>
              </w:rPr>
            </w:pPr>
            <w:r>
              <w:rPr>
                <w:rFonts w:hint="eastAsia" w:cs="宋体"/>
                <w:sz w:val="28"/>
                <w:szCs w:val="28"/>
              </w:rPr>
              <w:t>记录人</w:t>
            </w:r>
          </w:p>
        </w:tc>
        <w:tc>
          <w:tcPr>
            <w:tcW w:w="2862" w:type="dxa"/>
            <w:vAlign w:val="center"/>
          </w:tcPr>
          <w:p>
            <w:pPr>
              <w:jc w:val="center"/>
            </w:pPr>
            <w:r>
              <w:rPr>
                <w:rFonts w:hint="eastAsia"/>
                <w:sz w:val="28"/>
                <w:szCs w:val="28"/>
                <w:lang w:eastAsia="zh-CN"/>
              </w:rPr>
              <w:t>徐建亚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cs="宋体"/>
                <w:sz w:val="28"/>
                <w:szCs w:val="28"/>
              </w:rPr>
              <w:t>参加人员</w:t>
            </w:r>
          </w:p>
        </w:tc>
        <w:tc>
          <w:tcPr>
            <w:tcW w:w="7152" w:type="dxa"/>
            <w:gridSpan w:val="4"/>
            <w:vAlign w:val="center"/>
          </w:tcPr>
          <w:p>
            <w:pPr>
              <w:jc w:val="center"/>
              <w:rPr>
                <w:rFonts w:hint="default" w:eastAsia="宋体"/>
                <w:sz w:val="24"/>
                <w:szCs w:val="24"/>
                <w:lang w:val="en-US" w:eastAsia="zh-CN"/>
              </w:rPr>
            </w:pPr>
            <w:r>
              <w:rPr>
                <w:rFonts w:hint="eastAsia"/>
                <w:sz w:val="28"/>
                <w:szCs w:val="28"/>
                <w:lang w:eastAsia="zh-CN"/>
              </w:rPr>
              <w:t>徐建亚</w:t>
            </w:r>
            <w:r>
              <w:rPr>
                <w:rFonts w:hint="eastAsia" w:cs="宋体"/>
                <w:sz w:val="28"/>
                <w:szCs w:val="28"/>
              </w:rPr>
              <w:t>、</w:t>
            </w:r>
            <w:r>
              <w:rPr>
                <w:rFonts w:hint="eastAsia" w:cs="宋体"/>
                <w:sz w:val="28"/>
                <w:szCs w:val="28"/>
                <w:lang w:val="en-US" w:eastAsia="zh-CN"/>
              </w:rPr>
              <w:t>刘文明</w:t>
            </w:r>
            <w:r>
              <w:rPr>
                <w:rFonts w:hint="eastAsia" w:cs="宋体"/>
                <w:sz w:val="28"/>
                <w:szCs w:val="28"/>
              </w:rPr>
              <w:t>、</w:t>
            </w:r>
            <w:r>
              <w:rPr>
                <w:rFonts w:hint="eastAsia" w:cs="宋体"/>
                <w:sz w:val="28"/>
                <w:szCs w:val="28"/>
                <w:lang w:eastAsia="zh-CN"/>
              </w:rPr>
              <w:t>陈</w:t>
            </w:r>
            <w:r>
              <w:rPr>
                <w:rFonts w:hint="eastAsia" w:cs="宋体"/>
                <w:sz w:val="28"/>
                <w:szCs w:val="28"/>
                <w:lang w:val="en-US" w:eastAsia="zh-CN"/>
              </w:rPr>
              <w:t>静华</w:t>
            </w:r>
          </w:p>
          <w:p>
            <w:pPr>
              <w:ind w:left="600" w:hanging="600" w:hangingChars="25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cs="宋体"/>
                <w:sz w:val="28"/>
                <w:szCs w:val="28"/>
              </w:rPr>
              <w:t>集体</w:t>
            </w:r>
          </w:p>
          <w:p>
            <w:pPr>
              <w:jc w:val="center"/>
              <w:rPr>
                <w:sz w:val="28"/>
                <w:szCs w:val="28"/>
              </w:rPr>
            </w:pPr>
            <w:r>
              <w:rPr>
                <w:rFonts w:hint="eastAsia" w:cs="宋体"/>
                <w:sz w:val="28"/>
                <w:szCs w:val="28"/>
              </w:rPr>
              <w:t>备课</w:t>
            </w:r>
          </w:p>
          <w:p>
            <w:pPr>
              <w:jc w:val="center"/>
              <w:rPr>
                <w:sz w:val="28"/>
                <w:szCs w:val="28"/>
              </w:rPr>
            </w:pPr>
            <w:r>
              <w:rPr>
                <w:rFonts w:hint="eastAsia" w:cs="宋体"/>
                <w:sz w:val="28"/>
                <w:szCs w:val="28"/>
              </w:rPr>
              <w:t>过程</w:t>
            </w:r>
          </w:p>
          <w:p>
            <w:pPr>
              <w:jc w:val="center"/>
              <w:rPr>
                <w:sz w:val="28"/>
                <w:szCs w:val="28"/>
              </w:rPr>
            </w:pPr>
          </w:p>
        </w:tc>
        <w:tc>
          <w:tcPr>
            <w:tcW w:w="7152" w:type="dxa"/>
            <w:gridSpan w:val="4"/>
            <w:vAlign w:val="center"/>
          </w:tcPr>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rPr>
              <w:t>　</w:t>
            </w:r>
            <w:r>
              <w:rPr>
                <w:rFonts w:ascii="宋体" w:hAnsi="宋体" w:cs="宋体"/>
                <w:color w:val="222222"/>
                <w:sz w:val="24"/>
                <w:szCs w:val="24"/>
              </w:rPr>
              <w:t>1</w:t>
            </w:r>
            <w:r>
              <w:rPr>
                <w:rFonts w:hint="eastAsia" w:ascii="宋体" w:hAnsi="宋体"/>
                <w:color w:val="222222"/>
                <w:sz w:val="24"/>
                <w:szCs w:val="24"/>
              </w:rPr>
              <w:t>、通过复习，进一步理解和掌握计数单位</w:t>
            </w:r>
            <w:r>
              <w:rPr>
                <w:rFonts w:ascii="宋体" w:hAnsi="宋体" w:cs="宋体"/>
                <w:color w:val="222222"/>
                <w:sz w:val="24"/>
                <w:szCs w:val="24"/>
              </w:rPr>
              <w:t>“</w:t>
            </w:r>
            <w:r>
              <w:rPr>
                <w:rFonts w:hint="eastAsia" w:ascii="宋体" w:hAnsi="宋体"/>
                <w:color w:val="222222"/>
                <w:sz w:val="24"/>
                <w:szCs w:val="24"/>
              </w:rPr>
              <w:t>百</w:t>
            </w:r>
            <w:r>
              <w:rPr>
                <w:rFonts w:ascii="宋体" w:hAnsi="宋体" w:cs="宋体"/>
                <w:color w:val="222222"/>
                <w:sz w:val="24"/>
                <w:szCs w:val="24"/>
              </w:rPr>
              <w:t>”</w:t>
            </w:r>
            <w:r>
              <w:rPr>
                <w:rFonts w:hint="eastAsia" w:ascii="宋体" w:hAnsi="宋体"/>
                <w:color w:val="222222"/>
                <w:sz w:val="24"/>
                <w:szCs w:val="24"/>
              </w:rPr>
              <w:t>和</w:t>
            </w:r>
            <w:r>
              <w:rPr>
                <w:rFonts w:ascii="宋体" w:hAnsi="宋体" w:cs="宋体"/>
                <w:color w:val="222222"/>
                <w:sz w:val="24"/>
                <w:szCs w:val="24"/>
              </w:rPr>
              <w:t>“</w:t>
            </w:r>
            <w:r>
              <w:rPr>
                <w:rFonts w:hint="eastAsia" w:ascii="宋体" w:hAnsi="宋体"/>
                <w:color w:val="222222"/>
                <w:sz w:val="24"/>
                <w:szCs w:val="24"/>
              </w:rPr>
              <w:t>千</w:t>
            </w:r>
            <w:r>
              <w:rPr>
                <w:rFonts w:ascii="宋体" w:hAnsi="宋体" w:cs="宋体"/>
                <w:color w:val="222222"/>
                <w:sz w:val="24"/>
                <w:szCs w:val="24"/>
              </w:rPr>
              <w:t>”</w:t>
            </w:r>
            <w:r>
              <w:rPr>
                <w:rFonts w:hint="eastAsia" w:ascii="宋体" w:hAnsi="宋体"/>
                <w:color w:val="222222"/>
                <w:sz w:val="24"/>
                <w:szCs w:val="24"/>
              </w:rPr>
              <w:t>，知道相邻两个计数单位之间的十进关系</w:t>
            </w:r>
            <w:r>
              <w:rPr>
                <w:rFonts w:ascii="宋体" w:hAnsi="宋体" w:cs="宋体"/>
                <w:color w:val="222222"/>
                <w:sz w:val="24"/>
                <w:szCs w:val="24"/>
              </w:rPr>
              <w:t>;</w:t>
            </w:r>
            <w:r>
              <w:rPr>
                <w:rFonts w:hint="eastAsia" w:ascii="宋体" w:hAnsi="宋体"/>
                <w:color w:val="222222"/>
                <w:sz w:val="24"/>
                <w:szCs w:val="24"/>
              </w:rPr>
              <w:t>掌握万以内的数位顺序，会读、写万以内的数</w:t>
            </w:r>
            <w:r>
              <w:rPr>
                <w:rFonts w:ascii="宋体" w:hAnsi="宋体" w:cs="宋体"/>
                <w:color w:val="222222"/>
                <w:sz w:val="24"/>
                <w:szCs w:val="24"/>
              </w:rPr>
              <w:t>;</w:t>
            </w:r>
            <w:r>
              <w:rPr>
                <w:rFonts w:hint="eastAsia" w:ascii="宋体" w:hAnsi="宋体"/>
                <w:color w:val="222222"/>
                <w:sz w:val="24"/>
                <w:szCs w:val="24"/>
              </w:rPr>
              <w:t>知道万以内数的组成，会比较万以内数的大小，能用符号和词语描述万以内数的大小</w:t>
            </w:r>
            <w:r>
              <w:rPr>
                <w:rFonts w:ascii="宋体" w:hAnsi="宋体" w:cs="宋体"/>
                <w:color w:val="222222"/>
                <w:sz w:val="24"/>
                <w:szCs w:val="24"/>
              </w:rPr>
              <w:t>;</w:t>
            </w:r>
            <w:r>
              <w:rPr>
                <w:rFonts w:hint="eastAsia" w:ascii="宋体" w:hAnsi="宋体"/>
                <w:color w:val="222222"/>
                <w:sz w:val="24"/>
                <w:szCs w:val="24"/>
              </w:rPr>
              <w:t>理解并认识万以内的近似数。</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2</w:t>
            </w:r>
            <w:r>
              <w:rPr>
                <w:rFonts w:hint="eastAsia" w:ascii="宋体" w:hAnsi="宋体"/>
                <w:color w:val="222222"/>
                <w:sz w:val="24"/>
                <w:szCs w:val="24"/>
              </w:rPr>
              <w:t>、会口算百以内的两位数加、减两位数，会口算整百、整千数加、减法，会进行几百几十加，减几百几十的计算，并能结合实际进行估算。</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3</w:t>
            </w:r>
            <w:r>
              <w:rPr>
                <w:rFonts w:hint="eastAsia" w:ascii="宋体" w:hAnsi="宋体"/>
                <w:color w:val="222222"/>
                <w:sz w:val="24"/>
                <w:szCs w:val="24"/>
              </w:rPr>
              <w:t>、通过复习，加深对除法的含义的理解，除法算式中各部分的名称，乘法和除法的关系</w:t>
            </w:r>
            <w:r>
              <w:rPr>
                <w:rFonts w:ascii="宋体" w:hAnsi="宋体" w:cs="宋体"/>
                <w:color w:val="222222"/>
                <w:sz w:val="24"/>
                <w:szCs w:val="24"/>
              </w:rPr>
              <w:t>;</w:t>
            </w:r>
            <w:r>
              <w:rPr>
                <w:rFonts w:hint="eastAsia" w:ascii="宋体" w:hAnsi="宋体"/>
                <w:color w:val="222222"/>
                <w:sz w:val="24"/>
                <w:szCs w:val="24"/>
              </w:rPr>
              <w:t>能够熟练地用乘法口诀求商。</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4</w:t>
            </w:r>
            <w:r>
              <w:rPr>
                <w:rFonts w:hint="eastAsia" w:ascii="宋体" w:hAnsi="宋体"/>
                <w:color w:val="222222"/>
                <w:sz w:val="24"/>
                <w:szCs w:val="24"/>
              </w:rPr>
              <w:t>、进一步理解数学问题的含义，经历从生活中发现并提出问题、解决问题的过程，会用所学的数学知识解决简单的实际问题，体验数学与日常生活的密切联系。知道小括号的作用，会在解决问题中使用小括号。</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5</w:t>
            </w:r>
            <w:r>
              <w:rPr>
                <w:rFonts w:hint="eastAsia" w:ascii="宋体" w:hAnsi="宋体"/>
                <w:color w:val="222222"/>
                <w:sz w:val="24"/>
                <w:szCs w:val="24"/>
              </w:rPr>
              <w:t>、会准确辨认锐角、钝角</w:t>
            </w:r>
            <w:r>
              <w:rPr>
                <w:rFonts w:ascii="宋体" w:hAnsi="宋体" w:cs="宋体"/>
                <w:color w:val="222222"/>
                <w:sz w:val="24"/>
                <w:szCs w:val="24"/>
              </w:rPr>
              <w:t>;</w:t>
            </w:r>
            <w:r>
              <w:rPr>
                <w:rFonts w:hint="eastAsia" w:ascii="宋体" w:hAnsi="宋体"/>
                <w:color w:val="222222"/>
                <w:sz w:val="24"/>
                <w:szCs w:val="24"/>
              </w:rPr>
              <w:t>感知平移、旋转现象，会在方格纸上将一个简单图形沿水平方向或竖直方向平移。</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6</w:t>
            </w:r>
            <w:r>
              <w:rPr>
                <w:rFonts w:hint="eastAsia" w:ascii="宋体" w:hAnsi="宋体"/>
                <w:color w:val="222222"/>
                <w:sz w:val="24"/>
                <w:szCs w:val="24"/>
              </w:rPr>
              <w:t>、了解统计的意义，体验数据的</w:t>
            </w:r>
            <w:r>
              <w:rPr>
                <w:sz w:val="24"/>
                <w:szCs w:val="24"/>
              </w:rPr>
              <w:fldChar w:fldCharType="begin"/>
            </w:r>
            <w:r>
              <w:rPr>
                <w:sz w:val="24"/>
                <w:szCs w:val="24"/>
              </w:rPr>
              <w:instrText xml:space="preserve"> HYPERLINK "http://www.xuexila.com/shenghuo/shoujiqingli/" \t "_blank" </w:instrText>
            </w:r>
            <w:r>
              <w:rPr>
                <w:sz w:val="24"/>
                <w:szCs w:val="24"/>
              </w:rPr>
              <w:fldChar w:fldCharType="separate"/>
            </w:r>
            <w:r>
              <w:rPr>
                <w:rStyle w:val="14"/>
                <w:rFonts w:hint="eastAsia" w:ascii="宋体" w:hAnsi="宋体"/>
                <w:color w:val="000000"/>
                <w:sz w:val="24"/>
                <w:szCs w:val="24"/>
                <w:u w:val="none"/>
              </w:rPr>
              <w:t>收集</w:t>
            </w:r>
            <w:r>
              <w:rPr>
                <w:rStyle w:val="14"/>
                <w:rFonts w:hint="eastAsia" w:ascii="宋体" w:hAnsi="宋体"/>
                <w:color w:val="000000"/>
                <w:sz w:val="24"/>
                <w:szCs w:val="24"/>
                <w:u w:val="none"/>
              </w:rPr>
              <w:fldChar w:fldCharType="end"/>
            </w:r>
            <w:r>
              <w:rPr>
                <w:rFonts w:hint="eastAsia" w:ascii="宋体" w:hAnsi="宋体"/>
                <w:color w:val="222222"/>
                <w:sz w:val="24"/>
                <w:szCs w:val="24"/>
              </w:rPr>
              <w:t>、整理、描述和分析的过程</w:t>
            </w:r>
            <w:r>
              <w:rPr>
                <w:rFonts w:ascii="宋体" w:hAnsi="宋体" w:cs="宋体"/>
                <w:color w:val="222222"/>
                <w:sz w:val="24"/>
                <w:szCs w:val="24"/>
              </w:rPr>
              <w:t>;</w:t>
            </w:r>
            <w:r>
              <w:rPr>
                <w:rFonts w:hint="eastAsia" w:ascii="宋体" w:hAnsi="宋体"/>
                <w:color w:val="222222"/>
                <w:sz w:val="24"/>
                <w:szCs w:val="24"/>
              </w:rPr>
              <w:t>会用简单的方法收集和整理数据，认识条形统计图和简单的复式统计表</w:t>
            </w:r>
            <w:r>
              <w:rPr>
                <w:rFonts w:ascii="宋体" w:hAnsi="宋体" w:cs="宋体"/>
                <w:color w:val="222222"/>
                <w:sz w:val="24"/>
                <w:szCs w:val="24"/>
              </w:rPr>
              <w:t>;</w:t>
            </w:r>
            <w:r>
              <w:rPr>
                <w:rFonts w:hint="eastAsia" w:ascii="宋体" w:hAnsi="宋体"/>
                <w:color w:val="222222"/>
                <w:sz w:val="24"/>
                <w:szCs w:val="24"/>
              </w:rPr>
              <w:t>能根据统计图表中的数据提出并回答简单的问题，并能进行简单的分析。</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7</w:t>
            </w:r>
            <w:r>
              <w:rPr>
                <w:rFonts w:hint="eastAsia" w:ascii="宋体" w:hAnsi="宋体"/>
                <w:color w:val="222222"/>
                <w:sz w:val="24"/>
                <w:szCs w:val="24"/>
              </w:rPr>
              <w:t>、会探索给定图形或数的排列中的简单规律</w:t>
            </w:r>
            <w:r>
              <w:rPr>
                <w:rFonts w:ascii="宋体" w:hAnsi="宋体" w:cs="宋体"/>
                <w:color w:val="222222"/>
                <w:sz w:val="24"/>
                <w:szCs w:val="24"/>
              </w:rPr>
              <w:t>;</w:t>
            </w:r>
            <w:r>
              <w:rPr>
                <w:rFonts w:hint="eastAsia" w:ascii="宋体" w:hAnsi="宋体"/>
                <w:color w:val="222222"/>
                <w:sz w:val="24"/>
                <w:szCs w:val="24"/>
              </w:rPr>
              <w:t>有发现和欣赏数学美的意识，有运用数学去创造美的意识</w:t>
            </w:r>
            <w:r>
              <w:rPr>
                <w:rFonts w:ascii="宋体" w:hAnsi="宋体" w:cs="宋体"/>
                <w:color w:val="222222"/>
                <w:sz w:val="24"/>
                <w:szCs w:val="24"/>
              </w:rPr>
              <w:t>;</w:t>
            </w:r>
            <w:r>
              <w:rPr>
                <w:rFonts w:hint="eastAsia" w:ascii="宋体" w:hAnsi="宋体"/>
                <w:color w:val="222222"/>
                <w:sz w:val="24"/>
                <w:szCs w:val="24"/>
              </w:rPr>
              <w:t>初步形成观察、分析及推理的能力。</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8</w:t>
            </w:r>
            <w:r>
              <w:rPr>
                <w:rFonts w:hint="eastAsia" w:ascii="宋体" w:hAnsi="宋体"/>
                <w:color w:val="222222"/>
                <w:sz w:val="24"/>
                <w:szCs w:val="24"/>
              </w:rPr>
              <w:t>、体会学习数学的乐趣，提高学习数学的</w:t>
            </w:r>
            <w:r>
              <w:rPr>
                <w:sz w:val="24"/>
                <w:szCs w:val="24"/>
              </w:rPr>
              <w:fldChar w:fldCharType="begin"/>
            </w:r>
            <w:r>
              <w:rPr>
                <w:sz w:val="24"/>
                <w:szCs w:val="24"/>
              </w:rPr>
              <w:instrText xml:space="preserve"> HYPERLINK "http://www.xuexila.com/aihao/" \t "_blank" </w:instrText>
            </w:r>
            <w:r>
              <w:rPr>
                <w:sz w:val="24"/>
                <w:szCs w:val="24"/>
              </w:rPr>
              <w:fldChar w:fldCharType="separate"/>
            </w:r>
            <w:r>
              <w:rPr>
                <w:rStyle w:val="14"/>
                <w:rFonts w:hint="eastAsia" w:ascii="宋体" w:hAnsi="宋体"/>
                <w:color w:val="000000"/>
                <w:sz w:val="24"/>
                <w:szCs w:val="24"/>
                <w:u w:val="none"/>
              </w:rPr>
              <w:t>兴趣</w:t>
            </w:r>
            <w:r>
              <w:rPr>
                <w:rStyle w:val="14"/>
                <w:rFonts w:hint="eastAsia" w:ascii="宋体" w:hAnsi="宋体"/>
                <w:color w:val="000000"/>
                <w:sz w:val="24"/>
                <w:szCs w:val="24"/>
                <w:u w:val="none"/>
              </w:rPr>
              <w:fldChar w:fldCharType="end"/>
            </w:r>
            <w:r>
              <w:rPr>
                <w:rFonts w:hint="eastAsia" w:ascii="宋体" w:hAnsi="宋体"/>
                <w:color w:val="222222"/>
                <w:sz w:val="24"/>
                <w:szCs w:val="24"/>
              </w:rPr>
              <w:t>，建立学好数学的信心。</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9</w:t>
            </w:r>
            <w:r>
              <w:rPr>
                <w:rFonts w:hint="eastAsia" w:ascii="宋体" w:hAnsi="宋体"/>
                <w:color w:val="222222"/>
                <w:sz w:val="24"/>
                <w:szCs w:val="24"/>
              </w:rPr>
              <w:t>、养成认真作业，书写整洁的良好习惯。</w:t>
            </w:r>
          </w:p>
          <w:p>
            <w:pPr>
              <w:pStyle w:val="8"/>
              <w:shd w:val="clear" w:color="auto" w:fill="FFFFFF"/>
              <w:spacing w:before="0" w:beforeAutospacing="0" w:after="0" w:afterAutospacing="0"/>
              <w:ind w:right="300"/>
              <w:jc w:val="both"/>
              <w:rPr>
                <w:rFonts w:ascii="宋体" w:hAnsi="宋体" w:cs="宋体"/>
                <w:color w:val="222222"/>
                <w:sz w:val="24"/>
                <w:szCs w:val="24"/>
              </w:rPr>
            </w:pPr>
            <w:r>
              <w:rPr>
                <w:rFonts w:hint="eastAsia" w:ascii="宋体" w:hAnsi="宋体"/>
                <w:color w:val="222222"/>
                <w:sz w:val="24"/>
                <w:szCs w:val="24"/>
              </w:rPr>
              <w:t>　　</w:t>
            </w:r>
            <w:r>
              <w:rPr>
                <w:rFonts w:ascii="宋体" w:hAnsi="宋体" w:cs="宋体"/>
                <w:color w:val="222222"/>
                <w:sz w:val="24"/>
                <w:szCs w:val="24"/>
              </w:rPr>
              <w:t>10</w:t>
            </w:r>
            <w:r>
              <w:rPr>
                <w:rFonts w:hint="eastAsia" w:ascii="宋体" w:hAnsi="宋体"/>
                <w:color w:val="222222"/>
                <w:sz w:val="24"/>
                <w:szCs w:val="24"/>
              </w:rPr>
              <w:t>、通过实践活动体验数学与日常生活的密切联系。</w:t>
            </w:r>
          </w:p>
          <w:p>
            <w:pPr>
              <w:jc w:val="left"/>
            </w:pPr>
          </w:p>
          <w:p>
            <w:pPr>
              <w:jc w:val="left"/>
              <w:rPr>
                <w:sz w:val="28"/>
                <w:szCs w:val="28"/>
              </w:rPr>
            </w:pPr>
          </w:p>
        </w:tc>
      </w:tr>
    </w:tbl>
    <w:p>
      <w:pPr>
        <w:rPr>
          <w:rFonts w:ascii="黑体" w:eastAsia="黑体"/>
          <w:b/>
          <w:bCs/>
          <w:sz w:val="30"/>
          <w:szCs w:val="30"/>
        </w:rPr>
      </w:pPr>
    </w:p>
    <w:p>
      <w:pPr>
        <w:jc w:val="center"/>
        <w:rPr>
          <w:rFonts w:ascii="黑体" w:eastAsia="黑体"/>
          <w:b/>
          <w:bCs/>
          <w:sz w:val="36"/>
          <w:szCs w:val="36"/>
        </w:rPr>
      </w:pPr>
      <w:r>
        <w:rPr>
          <w:rFonts w:hint="eastAsia" w:ascii="黑体" w:eastAsia="黑体" w:cs="黑体"/>
          <w:b/>
          <w:bCs/>
          <w:sz w:val="36"/>
          <w:szCs w:val="36"/>
        </w:rPr>
        <w:t>学科综合实践活动记录</w:t>
      </w:r>
    </w:p>
    <w:tbl>
      <w:tblPr>
        <w:tblStyle w:val="9"/>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50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r>
              <w:rPr>
                <w:rFonts w:hint="eastAsia" w:ascii="黑体" w:eastAsia="黑体" w:cs="黑体"/>
                <w:b/>
                <w:bCs/>
                <w:sz w:val="36"/>
                <w:szCs w:val="36"/>
              </w:rPr>
              <w:t>时间</w:t>
            </w:r>
          </w:p>
        </w:tc>
        <w:tc>
          <w:tcPr>
            <w:tcW w:w="5040" w:type="dxa"/>
          </w:tcPr>
          <w:p>
            <w:pPr>
              <w:jc w:val="center"/>
              <w:rPr>
                <w:rFonts w:ascii="黑体" w:eastAsia="黑体"/>
                <w:b/>
                <w:bCs/>
                <w:sz w:val="36"/>
                <w:szCs w:val="36"/>
              </w:rPr>
            </w:pPr>
            <w:r>
              <w:rPr>
                <w:rFonts w:hint="eastAsia" w:ascii="黑体" w:eastAsia="黑体" w:cs="黑体"/>
                <w:b/>
                <w:bCs/>
                <w:sz w:val="36"/>
                <w:szCs w:val="36"/>
              </w:rPr>
              <w:t>活动记录</w:t>
            </w:r>
          </w:p>
        </w:tc>
        <w:tc>
          <w:tcPr>
            <w:tcW w:w="1574" w:type="dxa"/>
          </w:tcPr>
          <w:p>
            <w:pPr>
              <w:jc w:val="center"/>
              <w:rPr>
                <w:rFonts w:ascii="黑体" w:eastAsia="黑体"/>
                <w:b/>
                <w:bCs/>
                <w:sz w:val="36"/>
                <w:szCs w:val="36"/>
              </w:rPr>
            </w:pPr>
            <w:r>
              <w:rPr>
                <w:rFonts w:hint="eastAsia" w:ascii="黑体" w:eastAsia="黑体" w:cs="黑体"/>
                <w:b/>
                <w:bCs/>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宋体"/>
                <w:sz w:val="28"/>
                <w:szCs w:val="28"/>
              </w:rPr>
            </w:pPr>
            <w:r>
              <w:rPr>
                <w:rFonts w:ascii="宋体" w:hAnsi="宋体" w:cs="宋体"/>
                <w:sz w:val="28"/>
                <w:szCs w:val="28"/>
              </w:rPr>
              <w:t>20</w:t>
            </w:r>
            <w:r>
              <w:rPr>
                <w:rFonts w:hint="eastAsia" w:ascii="宋体" w:hAnsi="宋体" w:cs="宋体"/>
                <w:sz w:val="28"/>
                <w:szCs w:val="28"/>
                <w:lang w:val="en-US" w:eastAsia="zh-CN"/>
              </w:rPr>
              <w:t>23</w:t>
            </w:r>
            <w:r>
              <w:rPr>
                <w:rFonts w:ascii="宋体" w:hAnsi="宋体" w:cs="宋体"/>
                <w:sz w:val="28"/>
                <w:szCs w:val="28"/>
              </w:rPr>
              <w:t>.</w:t>
            </w:r>
            <w:r>
              <w:rPr>
                <w:rFonts w:hint="eastAsia" w:ascii="宋体" w:hAnsi="宋体" w:cs="宋体"/>
                <w:sz w:val="28"/>
                <w:szCs w:val="28"/>
                <w:lang w:val="en-US" w:eastAsia="zh-CN"/>
              </w:rPr>
              <w:t>5</w:t>
            </w:r>
          </w:p>
        </w:tc>
        <w:tc>
          <w:tcPr>
            <w:tcW w:w="5040" w:type="dxa"/>
          </w:tcPr>
          <w:p>
            <w:pPr>
              <w:jc w:val="center"/>
              <w:rPr>
                <w:rFonts w:ascii="宋体"/>
                <w:sz w:val="28"/>
                <w:szCs w:val="28"/>
              </w:rPr>
            </w:pPr>
            <w:r>
              <w:rPr>
                <w:rFonts w:hint="eastAsia" w:ascii="宋体" w:cs="宋体"/>
                <w:sz w:val="28"/>
                <w:szCs w:val="28"/>
              </w:rPr>
              <w:t>测定方向</w:t>
            </w: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宋体"/>
                <w:sz w:val="28"/>
                <w:szCs w:val="28"/>
              </w:rPr>
            </w:pPr>
            <w:r>
              <w:rPr>
                <w:rFonts w:ascii="宋体" w:hAnsi="宋体" w:cs="宋体"/>
                <w:sz w:val="28"/>
                <w:szCs w:val="28"/>
              </w:rPr>
              <w:t>20</w:t>
            </w:r>
            <w:r>
              <w:rPr>
                <w:rFonts w:hint="eastAsia" w:ascii="宋体" w:hAnsi="宋体" w:cs="宋体"/>
                <w:sz w:val="28"/>
                <w:szCs w:val="28"/>
                <w:lang w:val="en-US" w:eastAsia="zh-CN"/>
              </w:rPr>
              <w:t>23</w:t>
            </w:r>
            <w:r>
              <w:rPr>
                <w:rFonts w:ascii="宋体" w:hAnsi="宋体" w:cs="宋体"/>
                <w:sz w:val="28"/>
                <w:szCs w:val="28"/>
              </w:rPr>
              <w:t>.6</w:t>
            </w:r>
          </w:p>
        </w:tc>
        <w:tc>
          <w:tcPr>
            <w:tcW w:w="5040" w:type="dxa"/>
          </w:tcPr>
          <w:p>
            <w:pPr>
              <w:jc w:val="center"/>
              <w:rPr>
                <w:rFonts w:ascii="宋体"/>
                <w:sz w:val="28"/>
                <w:szCs w:val="28"/>
              </w:rPr>
            </w:pPr>
            <w:r>
              <w:rPr>
                <w:rFonts w:hint="eastAsia" w:ascii="宋体" w:cs="宋体"/>
                <w:sz w:val="28"/>
                <w:szCs w:val="28"/>
              </w:rPr>
              <w:t>了解你的好朋友</w:t>
            </w: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bCs/>
                <w:sz w:val="36"/>
                <w:szCs w:val="36"/>
              </w:rPr>
            </w:pPr>
          </w:p>
        </w:tc>
        <w:tc>
          <w:tcPr>
            <w:tcW w:w="5040" w:type="dxa"/>
          </w:tcPr>
          <w:p>
            <w:pPr>
              <w:jc w:val="center"/>
              <w:rPr>
                <w:rFonts w:ascii="黑体" w:eastAsia="黑体"/>
                <w:b/>
                <w:bCs/>
                <w:sz w:val="36"/>
                <w:szCs w:val="36"/>
              </w:rPr>
            </w:pPr>
          </w:p>
        </w:tc>
        <w:tc>
          <w:tcPr>
            <w:tcW w:w="1574" w:type="dxa"/>
          </w:tcPr>
          <w:p>
            <w:pPr>
              <w:jc w:val="center"/>
              <w:rPr>
                <w:rFonts w:ascii="黑体" w:eastAsia="黑体"/>
                <w:b/>
                <w:bCs/>
                <w:sz w:val="36"/>
                <w:szCs w:val="36"/>
              </w:rPr>
            </w:pPr>
          </w:p>
        </w:tc>
      </w:tr>
    </w:tbl>
    <w:p>
      <w:pPr>
        <w:jc w:val="center"/>
        <w:rPr>
          <w:rFonts w:ascii="黑体" w:eastAsia="黑体"/>
          <w:b/>
          <w:bCs/>
          <w:sz w:val="36"/>
          <w:szCs w:val="36"/>
        </w:rPr>
      </w:pPr>
    </w:p>
    <w:p>
      <w:pPr>
        <w:jc w:val="center"/>
        <w:rPr>
          <w:rFonts w:ascii="黑体" w:eastAsia="黑体"/>
          <w:b/>
          <w:bCs/>
          <w:sz w:val="36"/>
          <w:szCs w:val="36"/>
        </w:rPr>
      </w:pPr>
      <w:r>
        <w:rPr>
          <w:rFonts w:hint="eastAsia" w:ascii="黑体" w:eastAsia="黑体" w:cs="黑体"/>
          <w:b/>
          <w:bCs/>
          <w:sz w:val="36"/>
          <w:szCs w:val="36"/>
        </w:rPr>
        <w:t>兴趣小组活动记录</w:t>
      </w:r>
    </w:p>
    <w:tbl>
      <w:tblPr>
        <w:tblStyle w:val="9"/>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200"/>
        <w:gridCol w:w="1696"/>
        <w:gridCol w:w="306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36"/>
                <w:szCs w:val="36"/>
              </w:rPr>
            </w:pPr>
            <w:r>
              <w:rPr>
                <w:rFonts w:hint="eastAsia" w:ascii="黑体" w:eastAsia="黑体" w:cs="黑体"/>
                <w:b/>
                <w:bCs/>
                <w:sz w:val="36"/>
                <w:szCs w:val="36"/>
              </w:rPr>
              <w:t>时间</w:t>
            </w:r>
          </w:p>
        </w:tc>
        <w:tc>
          <w:tcPr>
            <w:tcW w:w="1200" w:type="dxa"/>
          </w:tcPr>
          <w:p>
            <w:pPr>
              <w:jc w:val="center"/>
              <w:rPr>
                <w:rFonts w:ascii="黑体" w:eastAsia="黑体"/>
                <w:b/>
                <w:bCs/>
                <w:sz w:val="36"/>
                <w:szCs w:val="36"/>
              </w:rPr>
            </w:pPr>
            <w:r>
              <w:rPr>
                <w:rFonts w:hint="eastAsia" w:ascii="黑体" w:eastAsia="黑体" w:cs="黑体"/>
                <w:b/>
                <w:bCs/>
                <w:sz w:val="36"/>
                <w:szCs w:val="36"/>
              </w:rPr>
              <w:t>地点</w:t>
            </w:r>
          </w:p>
        </w:tc>
        <w:tc>
          <w:tcPr>
            <w:tcW w:w="1696" w:type="dxa"/>
          </w:tcPr>
          <w:p>
            <w:pPr>
              <w:jc w:val="center"/>
              <w:rPr>
                <w:rFonts w:ascii="黑体" w:eastAsia="黑体"/>
                <w:b/>
                <w:bCs/>
                <w:sz w:val="36"/>
                <w:szCs w:val="36"/>
              </w:rPr>
            </w:pPr>
            <w:r>
              <w:rPr>
                <w:rFonts w:hint="eastAsia" w:ascii="黑体" w:eastAsia="黑体" w:cs="黑体"/>
                <w:b/>
                <w:bCs/>
                <w:sz w:val="36"/>
                <w:szCs w:val="36"/>
              </w:rPr>
              <w:t>指导老师</w:t>
            </w:r>
          </w:p>
        </w:tc>
        <w:tc>
          <w:tcPr>
            <w:tcW w:w="3060" w:type="dxa"/>
          </w:tcPr>
          <w:p>
            <w:pPr>
              <w:jc w:val="center"/>
              <w:rPr>
                <w:rFonts w:ascii="黑体" w:eastAsia="黑体"/>
                <w:b/>
                <w:bCs/>
                <w:sz w:val="36"/>
                <w:szCs w:val="36"/>
              </w:rPr>
            </w:pPr>
            <w:r>
              <w:rPr>
                <w:rFonts w:hint="eastAsia" w:ascii="黑体" w:eastAsia="黑体" w:cs="黑体"/>
                <w:b/>
                <w:bCs/>
                <w:sz w:val="36"/>
                <w:szCs w:val="36"/>
              </w:rPr>
              <w:t>活动内容</w:t>
            </w:r>
          </w:p>
        </w:tc>
        <w:tc>
          <w:tcPr>
            <w:tcW w:w="1214" w:type="dxa"/>
          </w:tcPr>
          <w:p>
            <w:pPr>
              <w:jc w:val="center"/>
              <w:rPr>
                <w:rFonts w:ascii="黑体" w:eastAsia="黑体"/>
                <w:b/>
                <w:bCs/>
                <w:sz w:val="36"/>
                <w:szCs w:val="36"/>
              </w:rPr>
            </w:pPr>
            <w:r>
              <w:rPr>
                <w:rFonts w:hint="eastAsia" w:ascii="黑体" w:eastAsia="黑体" w:cs="黑体"/>
                <w:b/>
                <w:bCs/>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24"/>
                <w:szCs w:val="24"/>
              </w:rPr>
            </w:pPr>
            <w:r>
              <w:rPr>
                <w:rFonts w:ascii="黑体" w:eastAsia="黑体" w:cs="黑体"/>
                <w:b/>
                <w:bCs/>
                <w:sz w:val="24"/>
                <w:szCs w:val="24"/>
              </w:rPr>
              <w:t>20</w:t>
            </w:r>
            <w:r>
              <w:rPr>
                <w:rFonts w:hint="eastAsia" w:ascii="黑体" w:eastAsia="黑体" w:cs="黑体"/>
                <w:b/>
                <w:bCs/>
                <w:sz w:val="24"/>
                <w:szCs w:val="24"/>
                <w:lang w:val="en-US" w:eastAsia="zh-CN"/>
              </w:rPr>
              <w:t>23</w:t>
            </w:r>
            <w:r>
              <w:rPr>
                <w:rFonts w:ascii="黑体" w:eastAsia="黑体" w:cs="黑体"/>
                <w:b/>
                <w:bCs/>
                <w:sz w:val="24"/>
                <w:szCs w:val="24"/>
              </w:rPr>
              <w:t>.2</w:t>
            </w:r>
          </w:p>
        </w:tc>
        <w:tc>
          <w:tcPr>
            <w:tcW w:w="1200" w:type="dxa"/>
          </w:tcPr>
          <w:p>
            <w:pPr>
              <w:jc w:val="center"/>
              <w:rPr>
                <w:rFonts w:ascii="黑体" w:eastAsia="黑体" w:cs="黑体"/>
                <w:b/>
                <w:bCs/>
                <w:sz w:val="24"/>
                <w:szCs w:val="24"/>
              </w:rPr>
            </w:pPr>
            <w:r>
              <w:rPr>
                <w:rFonts w:hint="eastAsia" w:ascii="黑体" w:eastAsia="黑体" w:cs="黑体"/>
                <w:b/>
                <w:bCs/>
                <w:sz w:val="24"/>
                <w:szCs w:val="24"/>
              </w:rPr>
              <w:t>二</w:t>
            </w:r>
            <w:r>
              <w:rPr>
                <w:rFonts w:hint="eastAsia" w:ascii="黑体" w:eastAsia="黑体" w:cs="黑体"/>
                <w:b/>
                <w:bCs/>
                <w:sz w:val="24"/>
                <w:szCs w:val="24"/>
                <w:lang w:val="en-US" w:eastAsia="zh-CN"/>
              </w:rPr>
              <w:t>4</w:t>
            </w:r>
          </w:p>
        </w:tc>
        <w:tc>
          <w:tcPr>
            <w:tcW w:w="1696" w:type="dxa"/>
          </w:tcPr>
          <w:p>
            <w:pPr>
              <w:jc w:val="center"/>
              <w:rPr>
                <w:rFonts w:hint="eastAsia" w:ascii="黑体" w:eastAsia="黑体"/>
                <w:b/>
                <w:bCs/>
                <w:sz w:val="24"/>
                <w:szCs w:val="24"/>
                <w:lang w:eastAsia="zh-CN"/>
              </w:rPr>
            </w:pPr>
            <w:r>
              <w:rPr>
                <w:rFonts w:hint="eastAsia" w:ascii="黑体" w:eastAsia="黑体" w:cs="黑体"/>
                <w:b/>
                <w:bCs/>
                <w:sz w:val="24"/>
                <w:szCs w:val="24"/>
                <w:lang w:val="en-US" w:eastAsia="zh-CN"/>
              </w:rPr>
              <w:t>陈静华</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（二）</w:t>
            </w:r>
          </w:p>
        </w:tc>
        <w:tc>
          <w:tcPr>
            <w:tcW w:w="1214" w:type="dxa"/>
          </w:tcPr>
          <w:p>
            <w:pPr>
              <w:jc w:val="center"/>
              <w:rPr>
                <w:rFonts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24"/>
                <w:szCs w:val="24"/>
              </w:rPr>
            </w:pPr>
            <w:r>
              <w:rPr>
                <w:rFonts w:ascii="黑体" w:eastAsia="黑体" w:cs="黑体"/>
                <w:b/>
                <w:bCs/>
                <w:sz w:val="24"/>
                <w:szCs w:val="24"/>
              </w:rPr>
              <w:t>20</w:t>
            </w:r>
            <w:r>
              <w:rPr>
                <w:rFonts w:hint="eastAsia" w:ascii="黑体" w:eastAsia="黑体" w:cs="黑体"/>
                <w:b/>
                <w:bCs/>
                <w:sz w:val="24"/>
                <w:szCs w:val="24"/>
                <w:lang w:val="en-US" w:eastAsia="zh-CN"/>
              </w:rPr>
              <w:t>23</w:t>
            </w:r>
            <w:r>
              <w:rPr>
                <w:rFonts w:ascii="黑体" w:eastAsia="黑体" w:cs="黑体"/>
                <w:b/>
                <w:bCs/>
                <w:sz w:val="24"/>
                <w:szCs w:val="24"/>
              </w:rPr>
              <w:t>.3</w:t>
            </w:r>
          </w:p>
        </w:tc>
        <w:tc>
          <w:tcPr>
            <w:tcW w:w="1200" w:type="dxa"/>
          </w:tcPr>
          <w:p>
            <w:pPr>
              <w:jc w:val="center"/>
              <w:rPr>
                <w:rFonts w:ascii="黑体" w:eastAsia="黑体" w:cs="黑体"/>
                <w:b/>
                <w:bCs/>
                <w:sz w:val="24"/>
                <w:szCs w:val="24"/>
              </w:rPr>
            </w:pPr>
            <w:r>
              <w:rPr>
                <w:rFonts w:hint="eastAsia" w:ascii="黑体" w:eastAsia="黑体" w:cs="黑体"/>
                <w:b/>
                <w:bCs/>
                <w:sz w:val="24"/>
                <w:szCs w:val="24"/>
              </w:rPr>
              <w:t>二</w:t>
            </w:r>
            <w:r>
              <w:rPr>
                <w:rFonts w:hint="eastAsia" w:ascii="黑体" w:eastAsia="黑体" w:cs="黑体"/>
                <w:b/>
                <w:bCs/>
                <w:sz w:val="24"/>
                <w:szCs w:val="24"/>
                <w:lang w:val="en-US" w:eastAsia="zh-CN"/>
              </w:rPr>
              <w:t>4</w:t>
            </w:r>
          </w:p>
        </w:tc>
        <w:tc>
          <w:tcPr>
            <w:tcW w:w="1696" w:type="dxa"/>
          </w:tcPr>
          <w:p>
            <w:pPr>
              <w:jc w:val="center"/>
              <w:rPr>
                <w:rFonts w:ascii="黑体" w:eastAsia="黑体"/>
                <w:b/>
                <w:bCs/>
                <w:sz w:val="24"/>
                <w:szCs w:val="24"/>
              </w:rPr>
            </w:pPr>
            <w:r>
              <w:rPr>
                <w:rFonts w:hint="eastAsia" w:ascii="黑体" w:eastAsia="黑体" w:cs="黑体"/>
                <w:b/>
                <w:bCs/>
                <w:sz w:val="24"/>
                <w:szCs w:val="24"/>
                <w:lang w:val="en-US" w:eastAsia="zh-CN"/>
              </w:rPr>
              <w:t>陈静华</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（二）</w:t>
            </w:r>
          </w:p>
        </w:tc>
        <w:tc>
          <w:tcPr>
            <w:tcW w:w="1214" w:type="dxa"/>
          </w:tcPr>
          <w:p>
            <w:pPr>
              <w:jc w:val="center"/>
              <w:rPr>
                <w:rFonts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24"/>
                <w:szCs w:val="24"/>
              </w:rPr>
            </w:pPr>
            <w:r>
              <w:rPr>
                <w:rFonts w:ascii="黑体" w:eastAsia="黑体" w:cs="黑体"/>
                <w:b/>
                <w:bCs/>
                <w:sz w:val="24"/>
                <w:szCs w:val="24"/>
              </w:rPr>
              <w:t>20</w:t>
            </w:r>
            <w:r>
              <w:rPr>
                <w:rFonts w:hint="eastAsia" w:ascii="黑体" w:eastAsia="黑体" w:cs="黑体"/>
                <w:b/>
                <w:bCs/>
                <w:sz w:val="24"/>
                <w:szCs w:val="24"/>
                <w:lang w:val="en-US" w:eastAsia="zh-CN"/>
              </w:rPr>
              <w:t>23</w:t>
            </w:r>
            <w:r>
              <w:rPr>
                <w:rFonts w:ascii="黑体" w:eastAsia="黑体" w:cs="黑体"/>
                <w:b/>
                <w:bCs/>
                <w:sz w:val="24"/>
                <w:szCs w:val="24"/>
              </w:rPr>
              <w:t>.4</w:t>
            </w:r>
          </w:p>
        </w:tc>
        <w:tc>
          <w:tcPr>
            <w:tcW w:w="1200" w:type="dxa"/>
          </w:tcPr>
          <w:p>
            <w:pPr>
              <w:jc w:val="center"/>
              <w:rPr>
                <w:rFonts w:ascii="黑体" w:eastAsia="黑体" w:cs="黑体"/>
                <w:b/>
                <w:bCs/>
                <w:sz w:val="24"/>
                <w:szCs w:val="24"/>
              </w:rPr>
            </w:pPr>
            <w:r>
              <w:rPr>
                <w:rFonts w:hint="eastAsia" w:ascii="黑体" w:eastAsia="黑体" w:cs="黑体"/>
                <w:b/>
                <w:bCs/>
                <w:sz w:val="24"/>
                <w:szCs w:val="24"/>
              </w:rPr>
              <w:t>二</w:t>
            </w:r>
            <w:r>
              <w:rPr>
                <w:rFonts w:hint="eastAsia" w:ascii="黑体" w:eastAsia="黑体" w:cs="黑体"/>
                <w:b/>
                <w:bCs/>
                <w:sz w:val="24"/>
                <w:szCs w:val="24"/>
                <w:lang w:val="en-US" w:eastAsia="zh-CN"/>
              </w:rPr>
              <w:t>4</w:t>
            </w:r>
          </w:p>
        </w:tc>
        <w:tc>
          <w:tcPr>
            <w:tcW w:w="1696" w:type="dxa"/>
          </w:tcPr>
          <w:p>
            <w:pPr>
              <w:jc w:val="center"/>
              <w:rPr>
                <w:rFonts w:ascii="黑体" w:eastAsia="黑体"/>
                <w:b/>
                <w:bCs/>
                <w:sz w:val="24"/>
                <w:szCs w:val="24"/>
              </w:rPr>
            </w:pPr>
            <w:r>
              <w:rPr>
                <w:rFonts w:hint="eastAsia" w:ascii="黑体" w:eastAsia="黑体" w:cs="黑体"/>
                <w:b/>
                <w:bCs/>
                <w:sz w:val="24"/>
                <w:szCs w:val="24"/>
                <w:lang w:val="en-US" w:eastAsia="zh-CN"/>
              </w:rPr>
              <w:t>陈静华</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（二）</w:t>
            </w:r>
          </w:p>
        </w:tc>
        <w:tc>
          <w:tcPr>
            <w:tcW w:w="1214" w:type="dxa"/>
          </w:tcPr>
          <w:p>
            <w:pPr>
              <w:jc w:val="center"/>
              <w:rPr>
                <w:rFonts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24"/>
                <w:szCs w:val="24"/>
              </w:rPr>
            </w:pPr>
            <w:r>
              <w:rPr>
                <w:rFonts w:ascii="黑体" w:eastAsia="黑体" w:cs="黑体"/>
                <w:b/>
                <w:bCs/>
                <w:sz w:val="24"/>
                <w:szCs w:val="24"/>
              </w:rPr>
              <w:t>20</w:t>
            </w:r>
            <w:r>
              <w:rPr>
                <w:rFonts w:hint="eastAsia" w:ascii="黑体" w:eastAsia="黑体" w:cs="黑体"/>
                <w:b/>
                <w:bCs/>
                <w:sz w:val="24"/>
                <w:szCs w:val="24"/>
                <w:lang w:val="en-US" w:eastAsia="zh-CN"/>
              </w:rPr>
              <w:t>23</w:t>
            </w:r>
            <w:r>
              <w:rPr>
                <w:rFonts w:ascii="黑体" w:eastAsia="黑体" w:cs="黑体"/>
                <w:b/>
                <w:bCs/>
                <w:sz w:val="24"/>
                <w:szCs w:val="24"/>
              </w:rPr>
              <w:t>.5</w:t>
            </w:r>
          </w:p>
        </w:tc>
        <w:tc>
          <w:tcPr>
            <w:tcW w:w="1200" w:type="dxa"/>
          </w:tcPr>
          <w:p>
            <w:pPr>
              <w:jc w:val="center"/>
              <w:rPr>
                <w:rFonts w:ascii="黑体" w:eastAsia="黑体" w:cs="黑体"/>
                <w:b/>
                <w:bCs/>
                <w:sz w:val="24"/>
                <w:szCs w:val="24"/>
              </w:rPr>
            </w:pPr>
            <w:r>
              <w:rPr>
                <w:rFonts w:hint="eastAsia" w:ascii="黑体" w:eastAsia="黑体" w:cs="黑体"/>
                <w:b/>
                <w:bCs/>
                <w:sz w:val="24"/>
                <w:szCs w:val="24"/>
              </w:rPr>
              <w:t>二</w:t>
            </w:r>
            <w:r>
              <w:rPr>
                <w:rFonts w:hint="eastAsia" w:ascii="黑体" w:eastAsia="黑体" w:cs="黑体"/>
                <w:b/>
                <w:bCs/>
                <w:sz w:val="24"/>
                <w:szCs w:val="24"/>
                <w:lang w:val="en-US" w:eastAsia="zh-CN"/>
              </w:rPr>
              <w:t>4</w:t>
            </w:r>
          </w:p>
        </w:tc>
        <w:tc>
          <w:tcPr>
            <w:tcW w:w="1696" w:type="dxa"/>
          </w:tcPr>
          <w:p>
            <w:pPr>
              <w:jc w:val="center"/>
              <w:rPr>
                <w:rFonts w:ascii="黑体" w:eastAsia="黑体"/>
                <w:b/>
                <w:bCs/>
                <w:sz w:val="24"/>
                <w:szCs w:val="24"/>
              </w:rPr>
            </w:pPr>
            <w:r>
              <w:rPr>
                <w:rFonts w:hint="eastAsia" w:ascii="黑体" w:eastAsia="黑体" w:cs="黑体"/>
                <w:b/>
                <w:bCs/>
                <w:sz w:val="24"/>
                <w:szCs w:val="24"/>
                <w:lang w:val="en-US" w:eastAsia="zh-CN"/>
              </w:rPr>
              <w:t>陈静华</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（二）</w:t>
            </w:r>
          </w:p>
        </w:tc>
        <w:tc>
          <w:tcPr>
            <w:tcW w:w="1214" w:type="dxa"/>
          </w:tcPr>
          <w:p>
            <w:pPr>
              <w:jc w:val="center"/>
              <w:rPr>
                <w:rFonts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24"/>
                <w:szCs w:val="24"/>
              </w:rPr>
            </w:pPr>
            <w:r>
              <w:rPr>
                <w:rFonts w:ascii="黑体" w:eastAsia="黑体" w:cs="黑体"/>
                <w:b/>
                <w:bCs/>
                <w:sz w:val="24"/>
                <w:szCs w:val="24"/>
              </w:rPr>
              <w:t>20</w:t>
            </w:r>
            <w:r>
              <w:rPr>
                <w:rFonts w:hint="eastAsia" w:ascii="黑体" w:eastAsia="黑体" w:cs="黑体"/>
                <w:b/>
                <w:bCs/>
                <w:sz w:val="24"/>
                <w:szCs w:val="24"/>
                <w:lang w:val="en-US" w:eastAsia="zh-CN"/>
              </w:rPr>
              <w:t>23</w:t>
            </w:r>
            <w:r>
              <w:rPr>
                <w:rFonts w:ascii="黑体" w:eastAsia="黑体" w:cs="黑体"/>
                <w:b/>
                <w:bCs/>
                <w:sz w:val="24"/>
                <w:szCs w:val="24"/>
              </w:rPr>
              <w:t>.6</w:t>
            </w:r>
          </w:p>
        </w:tc>
        <w:tc>
          <w:tcPr>
            <w:tcW w:w="1200" w:type="dxa"/>
          </w:tcPr>
          <w:p>
            <w:pPr>
              <w:jc w:val="center"/>
              <w:rPr>
                <w:rFonts w:ascii="黑体" w:eastAsia="黑体" w:cs="黑体"/>
                <w:b/>
                <w:bCs/>
                <w:sz w:val="24"/>
                <w:szCs w:val="24"/>
              </w:rPr>
            </w:pPr>
            <w:r>
              <w:rPr>
                <w:rFonts w:hint="eastAsia" w:ascii="黑体" w:eastAsia="黑体" w:cs="黑体"/>
                <w:b/>
                <w:bCs/>
                <w:sz w:val="24"/>
                <w:szCs w:val="24"/>
              </w:rPr>
              <w:t>二</w:t>
            </w:r>
            <w:r>
              <w:rPr>
                <w:rFonts w:hint="eastAsia" w:ascii="黑体" w:eastAsia="黑体" w:cs="黑体"/>
                <w:b/>
                <w:bCs/>
                <w:sz w:val="24"/>
                <w:szCs w:val="24"/>
                <w:lang w:val="en-US" w:eastAsia="zh-CN"/>
              </w:rPr>
              <w:t>4</w:t>
            </w:r>
          </w:p>
        </w:tc>
        <w:tc>
          <w:tcPr>
            <w:tcW w:w="1696" w:type="dxa"/>
          </w:tcPr>
          <w:p>
            <w:pPr>
              <w:jc w:val="center"/>
              <w:rPr>
                <w:rFonts w:ascii="黑体" w:eastAsia="黑体"/>
                <w:b/>
                <w:bCs/>
                <w:sz w:val="24"/>
                <w:szCs w:val="24"/>
              </w:rPr>
            </w:pPr>
            <w:r>
              <w:rPr>
                <w:rFonts w:hint="eastAsia" w:ascii="黑体" w:eastAsia="黑体" w:cs="黑体"/>
                <w:b/>
                <w:bCs/>
                <w:sz w:val="24"/>
                <w:szCs w:val="24"/>
                <w:lang w:val="en-US" w:eastAsia="zh-CN"/>
              </w:rPr>
              <w:t>陈静华</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（二）</w:t>
            </w:r>
          </w:p>
        </w:tc>
        <w:tc>
          <w:tcPr>
            <w:tcW w:w="1214" w:type="dxa"/>
          </w:tcPr>
          <w:p>
            <w:pPr>
              <w:jc w:val="center"/>
              <w:rPr>
                <w:rFonts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hint="eastAsia" w:ascii="黑体" w:eastAsia="黑体"/>
                <w:b/>
                <w:bCs/>
                <w:sz w:val="24"/>
                <w:szCs w:val="24"/>
                <w:lang w:val="en-US" w:eastAsia="zh-CN"/>
              </w:rPr>
            </w:pPr>
            <w:r>
              <w:rPr>
                <w:rFonts w:hint="eastAsia" w:ascii="黑体" w:eastAsia="黑体"/>
                <w:b/>
                <w:bCs/>
                <w:sz w:val="24"/>
                <w:szCs w:val="24"/>
                <w:lang w:val="en-US" w:eastAsia="zh-CN"/>
              </w:rPr>
              <w:t>2023.2</w:t>
            </w:r>
          </w:p>
        </w:tc>
        <w:tc>
          <w:tcPr>
            <w:tcW w:w="1200" w:type="dxa"/>
          </w:tcPr>
          <w:p>
            <w:pPr>
              <w:jc w:val="center"/>
              <w:rPr>
                <w:rFonts w:hint="default" w:ascii="黑体" w:eastAsia="黑体"/>
                <w:b/>
                <w:bCs/>
                <w:sz w:val="24"/>
                <w:szCs w:val="24"/>
                <w:lang w:val="en-US" w:eastAsia="zh-CN"/>
              </w:rPr>
            </w:pPr>
            <w:r>
              <w:rPr>
                <w:rFonts w:hint="eastAsia" w:ascii="黑体" w:eastAsia="黑体"/>
                <w:b/>
                <w:bCs/>
                <w:sz w:val="24"/>
                <w:szCs w:val="24"/>
                <w:lang w:val="en-US" w:eastAsia="zh-CN"/>
              </w:rPr>
              <w:t>二1</w:t>
            </w:r>
          </w:p>
        </w:tc>
        <w:tc>
          <w:tcPr>
            <w:tcW w:w="1696" w:type="dxa"/>
          </w:tcPr>
          <w:p>
            <w:pPr>
              <w:jc w:val="center"/>
              <w:rPr>
                <w:rFonts w:hint="eastAsia" w:ascii="黑体" w:eastAsia="黑体"/>
                <w:b/>
                <w:bCs/>
                <w:sz w:val="24"/>
                <w:szCs w:val="24"/>
                <w:lang w:eastAsia="zh-CN"/>
              </w:rPr>
            </w:pPr>
            <w:r>
              <w:rPr>
                <w:rFonts w:hint="eastAsia" w:ascii="黑体" w:eastAsia="黑体"/>
                <w:b/>
                <w:bCs/>
                <w:sz w:val="24"/>
                <w:szCs w:val="24"/>
                <w:lang w:val="en-US" w:eastAsia="zh-CN"/>
              </w:rPr>
              <w:t>刘文明</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（一）</w:t>
            </w:r>
          </w:p>
        </w:tc>
        <w:tc>
          <w:tcPr>
            <w:tcW w:w="1214" w:type="dxa"/>
          </w:tcPr>
          <w:p>
            <w:pPr>
              <w:jc w:val="center"/>
              <w:rPr>
                <w:rFonts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hint="eastAsia" w:ascii="黑体" w:eastAsia="黑体"/>
                <w:b/>
                <w:bCs/>
                <w:sz w:val="24"/>
                <w:szCs w:val="24"/>
                <w:lang w:val="en-US" w:eastAsia="zh-CN"/>
              </w:rPr>
            </w:pPr>
            <w:r>
              <w:rPr>
                <w:rFonts w:hint="eastAsia" w:ascii="黑体" w:eastAsia="黑体"/>
                <w:b/>
                <w:bCs/>
                <w:sz w:val="24"/>
                <w:szCs w:val="24"/>
                <w:lang w:val="en-US" w:eastAsia="zh-CN"/>
              </w:rPr>
              <w:t>2023.3</w:t>
            </w:r>
          </w:p>
        </w:tc>
        <w:tc>
          <w:tcPr>
            <w:tcW w:w="1200" w:type="dxa"/>
          </w:tcPr>
          <w:p>
            <w:pPr>
              <w:jc w:val="center"/>
              <w:rPr>
                <w:rFonts w:hint="default" w:ascii="黑体" w:eastAsia="黑体"/>
                <w:b/>
                <w:bCs/>
                <w:sz w:val="24"/>
                <w:szCs w:val="24"/>
                <w:lang w:val="en-US" w:eastAsia="zh-CN"/>
              </w:rPr>
            </w:pPr>
            <w:r>
              <w:rPr>
                <w:rFonts w:hint="eastAsia" w:ascii="黑体" w:eastAsia="黑体"/>
                <w:b/>
                <w:bCs/>
                <w:sz w:val="24"/>
                <w:szCs w:val="24"/>
                <w:lang w:val="en-US" w:eastAsia="zh-CN"/>
              </w:rPr>
              <w:t>二1</w:t>
            </w:r>
          </w:p>
        </w:tc>
        <w:tc>
          <w:tcPr>
            <w:tcW w:w="1696" w:type="dxa"/>
          </w:tcPr>
          <w:p>
            <w:pPr>
              <w:jc w:val="center"/>
              <w:rPr>
                <w:rFonts w:ascii="黑体" w:eastAsia="黑体"/>
                <w:b/>
                <w:bCs/>
                <w:sz w:val="24"/>
                <w:szCs w:val="24"/>
              </w:rPr>
            </w:pPr>
            <w:r>
              <w:rPr>
                <w:rFonts w:hint="eastAsia" w:ascii="黑体" w:eastAsia="黑体"/>
                <w:b/>
                <w:bCs/>
                <w:sz w:val="24"/>
                <w:szCs w:val="24"/>
                <w:lang w:val="en-US" w:eastAsia="zh-CN"/>
              </w:rPr>
              <w:t>刘文明</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（一）</w:t>
            </w: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hint="eastAsia" w:ascii="黑体" w:eastAsia="黑体"/>
                <w:b/>
                <w:bCs/>
                <w:sz w:val="24"/>
                <w:szCs w:val="24"/>
                <w:lang w:val="en-US" w:eastAsia="zh-CN"/>
              </w:rPr>
            </w:pPr>
            <w:r>
              <w:rPr>
                <w:rFonts w:hint="eastAsia" w:ascii="黑体" w:eastAsia="黑体"/>
                <w:b/>
                <w:bCs/>
                <w:sz w:val="24"/>
                <w:szCs w:val="24"/>
                <w:lang w:val="en-US" w:eastAsia="zh-CN"/>
              </w:rPr>
              <w:t>2023.4</w:t>
            </w:r>
          </w:p>
        </w:tc>
        <w:tc>
          <w:tcPr>
            <w:tcW w:w="1200" w:type="dxa"/>
          </w:tcPr>
          <w:p>
            <w:pPr>
              <w:jc w:val="center"/>
              <w:rPr>
                <w:rFonts w:hint="default" w:ascii="黑体" w:eastAsia="黑体"/>
                <w:b/>
                <w:bCs/>
                <w:sz w:val="24"/>
                <w:szCs w:val="24"/>
                <w:lang w:val="en-US"/>
              </w:rPr>
            </w:pPr>
            <w:r>
              <w:rPr>
                <w:rFonts w:hint="eastAsia" w:ascii="黑体" w:eastAsia="黑体"/>
                <w:b/>
                <w:bCs/>
                <w:sz w:val="24"/>
                <w:szCs w:val="24"/>
                <w:lang w:val="en-US" w:eastAsia="zh-CN"/>
              </w:rPr>
              <w:t>二1</w:t>
            </w:r>
          </w:p>
        </w:tc>
        <w:tc>
          <w:tcPr>
            <w:tcW w:w="1696" w:type="dxa"/>
          </w:tcPr>
          <w:p>
            <w:pPr>
              <w:jc w:val="center"/>
              <w:rPr>
                <w:rFonts w:ascii="黑体" w:eastAsia="黑体"/>
                <w:b/>
                <w:bCs/>
                <w:sz w:val="24"/>
                <w:szCs w:val="24"/>
              </w:rPr>
            </w:pPr>
            <w:r>
              <w:rPr>
                <w:rFonts w:hint="eastAsia" w:ascii="黑体" w:eastAsia="黑体"/>
                <w:b/>
                <w:bCs/>
                <w:sz w:val="24"/>
                <w:szCs w:val="24"/>
                <w:lang w:val="en-US" w:eastAsia="zh-CN"/>
              </w:rPr>
              <w:t>刘文明</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（一）</w:t>
            </w: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hint="eastAsia" w:ascii="黑体" w:eastAsia="黑体"/>
                <w:b/>
                <w:bCs/>
                <w:sz w:val="24"/>
                <w:szCs w:val="24"/>
                <w:lang w:val="en-US" w:eastAsia="zh-CN"/>
              </w:rPr>
            </w:pPr>
            <w:r>
              <w:rPr>
                <w:rFonts w:hint="eastAsia" w:ascii="黑体" w:eastAsia="黑体"/>
                <w:b/>
                <w:bCs/>
                <w:sz w:val="24"/>
                <w:szCs w:val="24"/>
                <w:lang w:val="en-US" w:eastAsia="zh-CN"/>
              </w:rPr>
              <w:t>2023.5</w:t>
            </w:r>
          </w:p>
        </w:tc>
        <w:tc>
          <w:tcPr>
            <w:tcW w:w="1200" w:type="dxa"/>
          </w:tcPr>
          <w:p>
            <w:pPr>
              <w:jc w:val="center"/>
              <w:rPr>
                <w:rFonts w:hint="default" w:ascii="黑体" w:eastAsia="黑体"/>
                <w:b/>
                <w:bCs/>
                <w:sz w:val="24"/>
                <w:szCs w:val="24"/>
                <w:lang w:val="en-US"/>
              </w:rPr>
            </w:pPr>
            <w:r>
              <w:rPr>
                <w:rFonts w:hint="eastAsia" w:ascii="黑体" w:eastAsia="黑体"/>
                <w:b/>
                <w:bCs/>
                <w:sz w:val="24"/>
                <w:szCs w:val="24"/>
                <w:lang w:val="en-US" w:eastAsia="zh-CN"/>
              </w:rPr>
              <w:t>二1</w:t>
            </w:r>
          </w:p>
        </w:tc>
        <w:tc>
          <w:tcPr>
            <w:tcW w:w="1696" w:type="dxa"/>
          </w:tcPr>
          <w:p>
            <w:pPr>
              <w:jc w:val="center"/>
              <w:rPr>
                <w:rFonts w:ascii="黑体" w:eastAsia="黑体"/>
                <w:b/>
                <w:bCs/>
                <w:sz w:val="24"/>
                <w:szCs w:val="24"/>
              </w:rPr>
            </w:pPr>
            <w:r>
              <w:rPr>
                <w:rFonts w:hint="eastAsia" w:ascii="黑体" w:eastAsia="黑体"/>
                <w:b/>
                <w:bCs/>
                <w:sz w:val="24"/>
                <w:szCs w:val="24"/>
                <w:lang w:val="en-US" w:eastAsia="zh-CN"/>
              </w:rPr>
              <w:t>刘文明</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（一）</w:t>
            </w: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hint="eastAsia" w:ascii="黑体" w:eastAsia="黑体"/>
                <w:b/>
                <w:bCs/>
                <w:sz w:val="24"/>
                <w:szCs w:val="24"/>
                <w:lang w:val="en-US" w:eastAsia="zh-CN"/>
              </w:rPr>
            </w:pPr>
            <w:r>
              <w:rPr>
                <w:rFonts w:hint="eastAsia" w:ascii="黑体" w:eastAsia="黑体"/>
                <w:b/>
                <w:bCs/>
                <w:sz w:val="24"/>
                <w:szCs w:val="24"/>
                <w:lang w:val="en-US" w:eastAsia="zh-CN"/>
              </w:rPr>
              <w:t>2023.6</w:t>
            </w:r>
          </w:p>
        </w:tc>
        <w:tc>
          <w:tcPr>
            <w:tcW w:w="1200" w:type="dxa"/>
          </w:tcPr>
          <w:p>
            <w:pPr>
              <w:jc w:val="center"/>
              <w:rPr>
                <w:rFonts w:hint="default" w:ascii="黑体" w:eastAsia="黑体"/>
                <w:b/>
                <w:bCs/>
                <w:sz w:val="24"/>
                <w:szCs w:val="24"/>
                <w:lang w:val="en-US"/>
              </w:rPr>
            </w:pPr>
            <w:r>
              <w:rPr>
                <w:rFonts w:hint="eastAsia" w:ascii="黑体" w:eastAsia="黑体"/>
                <w:b/>
                <w:bCs/>
                <w:sz w:val="24"/>
                <w:szCs w:val="24"/>
                <w:lang w:val="en-US" w:eastAsia="zh-CN"/>
              </w:rPr>
              <w:t>二1</w:t>
            </w:r>
          </w:p>
        </w:tc>
        <w:tc>
          <w:tcPr>
            <w:tcW w:w="1696" w:type="dxa"/>
          </w:tcPr>
          <w:p>
            <w:pPr>
              <w:jc w:val="center"/>
              <w:rPr>
                <w:rFonts w:ascii="黑体" w:eastAsia="黑体"/>
                <w:b/>
                <w:bCs/>
                <w:sz w:val="24"/>
                <w:szCs w:val="24"/>
              </w:rPr>
            </w:pPr>
            <w:r>
              <w:rPr>
                <w:rFonts w:hint="eastAsia" w:ascii="黑体" w:eastAsia="黑体"/>
                <w:b/>
                <w:bCs/>
                <w:sz w:val="24"/>
                <w:szCs w:val="24"/>
                <w:lang w:val="en-US" w:eastAsia="zh-CN"/>
              </w:rPr>
              <w:t>刘文明</w:t>
            </w:r>
          </w:p>
        </w:tc>
        <w:tc>
          <w:tcPr>
            <w:tcW w:w="3060" w:type="dxa"/>
          </w:tcPr>
          <w:p>
            <w:pPr>
              <w:jc w:val="center"/>
              <w:rPr>
                <w:rFonts w:ascii="黑体" w:eastAsia="黑体"/>
                <w:b/>
                <w:bCs/>
                <w:sz w:val="24"/>
                <w:szCs w:val="24"/>
              </w:rPr>
            </w:pPr>
            <w:r>
              <w:rPr>
                <w:rFonts w:hint="eastAsia" w:ascii="黑体" w:eastAsia="黑体" w:cs="黑体"/>
                <w:b/>
                <w:bCs/>
                <w:sz w:val="24"/>
                <w:szCs w:val="24"/>
              </w:rPr>
              <w:t>数学思维训练</w:t>
            </w:r>
            <w:r>
              <w:rPr>
                <w:rFonts w:hint="eastAsia" w:ascii="黑体" w:eastAsia="黑体" w:cs="黑体"/>
                <w:b/>
                <w:bCs/>
                <w:sz w:val="24"/>
                <w:szCs w:val="24"/>
                <w:lang w:eastAsia="zh-CN"/>
              </w:rPr>
              <w:t>（一）</w:t>
            </w: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黑体" w:eastAsia="黑体"/>
                <w:b/>
                <w:bCs/>
                <w:sz w:val="36"/>
                <w:szCs w:val="36"/>
              </w:rPr>
            </w:pPr>
          </w:p>
        </w:tc>
        <w:tc>
          <w:tcPr>
            <w:tcW w:w="1200" w:type="dxa"/>
          </w:tcPr>
          <w:p>
            <w:pPr>
              <w:jc w:val="center"/>
              <w:rPr>
                <w:rFonts w:ascii="黑体" w:eastAsia="黑体"/>
                <w:b/>
                <w:bCs/>
                <w:sz w:val="36"/>
                <w:szCs w:val="36"/>
              </w:rPr>
            </w:pPr>
          </w:p>
        </w:tc>
        <w:tc>
          <w:tcPr>
            <w:tcW w:w="1696" w:type="dxa"/>
          </w:tcPr>
          <w:p>
            <w:pPr>
              <w:jc w:val="center"/>
              <w:rPr>
                <w:rFonts w:ascii="黑体" w:eastAsia="黑体"/>
                <w:b/>
                <w:bCs/>
                <w:sz w:val="36"/>
                <w:szCs w:val="36"/>
              </w:rPr>
            </w:pPr>
          </w:p>
        </w:tc>
        <w:tc>
          <w:tcPr>
            <w:tcW w:w="3060" w:type="dxa"/>
          </w:tcPr>
          <w:p>
            <w:pPr>
              <w:jc w:val="center"/>
              <w:rPr>
                <w:rFonts w:ascii="黑体" w:eastAsia="黑体"/>
                <w:b/>
                <w:bCs/>
                <w:sz w:val="36"/>
                <w:szCs w:val="36"/>
              </w:rPr>
            </w:pPr>
          </w:p>
        </w:tc>
        <w:tc>
          <w:tcPr>
            <w:tcW w:w="1214" w:type="dxa"/>
          </w:tcPr>
          <w:p>
            <w:pPr>
              <w:jc w:val="center"/>
              <w:rPr>
                <w:rFonts w:ascii="黑体" w:eastAsia="黑体"/>
                <w:b/>
                <w:bCs/>
                <w:sz w:val="36"/>
                <w:szCs w:val="36"/>
              </w:rPr>
            </w:pPr>
          </w:p>
        </w:tc>
      </w:tr>
    </w:tbl>
    <w:p>
      <w:pPr>
        <w:jc w:val="center"/>
        <w:rPr>
          <w:rFonts w:hint="eastAsia" w:ascii="黑体" w:eastAsia="黑体" w:cs="黑体"/>
          <w:b/>
          <w:bCs/>
          <w:sz w:val="36"/>
          <w:szCs w:val="36"/>
        </w:rPr>
      </w:pPr>
    </w:p>
    <w:p>
      <w:pPr>
        <w:jc w:val="center"/>
        <w:rPr>
          <w:rFonts w:hint="eastAsia" w:ascii="黑体" w:eastAsia="黑体" w:cs="黑体"/>
          <w:b/>
          <w:bCs/>
          <w:sz w:val="36"/>
          <w:szCs w:val="36"/>
        </w:rPr>
      </w:pPr>
    </w:p>
    <w:p>
      <w:pPr>
        <w:jc w:val="center"/>
        <w:rPr>
          <w:rFonts w:ascii="黑体" w:eastAsia="黑体"/>
          <w:b/>
          <w:bCs/>
          <w:sz w:val="36"/>
          <w:szCs w:val="36"/>
        </w:rPr>
      </w:pPr>
      <w:r>
        <w:rPr>
          <w:rFonts w:hint="eastAsia" w:ascii="黑体" w:eastAsia="黑体" w:cs="黑体"/>
          <w:b/>
          <w:bCs/>
          <w:sz w:val="36"/>
          <w:szCs w:val="36"/>
        </w:rPr>
        <w:t>公开课活动汇总记录</w:t>
      </w:r>
    </w:p>
    <w:tbl>
      <w:tblPr>
        <w:tblStyle w:val="9"/>
        <w:tblW w:w="84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420"/>
        <w:gridCol w:w="1597"/>
        <w:gridCol w:w="253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vAlign w:val="center"/>
          </w:tcPr>
          <w:p>
            <w:pPr>
              <w:jc w:val="center"/>
              <w:rPr>
                <w:rFonts w:ascii="黑体" w:eastAsia="黑体"/>
                <w:sz w:val="24"/>
                <w:szCs w:val="24"/>
              </w:rPr>
            </w:pPr>
            <w:r>
              <w:rPr>
                <w:rFonts w:hint="eastAsia" w:ascii="黑体" w:eastAsia="黑体" w:cs="黑体"/>
                <w:sz w:val="24"/>
                <w:szCs w:val="24"/>
              </w:rPr>
              <w:t>时间</w:t>
            </w:r>
          </w:p>
        </w:tc>
        <w:tc>
          <w:tcPr>
            <w:tcW w:w="1420" w:type="dxa"/>
            <w:vAlign w:val="center"/>
          </w:tcPr>
          <w:p>
            <w:pPr>
              <w:jc w:val="center"/>
              <w:rPr>
                <w:rFonts w:ascii="黑体" w:eastAsia="黑体"/>
                <w:sz w:val="24"/>
                <w:szCs w:val="24"/>
              </w:rPr>
            </w:pPr>
            <w:r>
              <w:rPr>
                <w:rFonts w:hint="eastAsia" w:ascii="黑体" w:eastAsia="黑体" w:cs="黑体"/>
                <w:sz w:val="24"/>
                <w:szCs w:val="24"/>
              </w:rPr>
              <w:t>班级</w:t>
            </w:r>
          </w:p>
        </w:tc>
        <w:tc>
          <w:tcPr>
            <w:tcW w:w="1597" w:type="dxa"/>
            <w:vAlign w:val="center"/>
          </w:tcPr>
          <w:p>
            <w:pPr>
              <w:jc w:val="center"/>
              <w:rPr>
                <w:rFonts w:ascii="黑体" w:eastAsia="黑体"/>
                <w:sz w:val="24"/>
                <w:szCs w:val="24"/>
              </w:rPr>
            </w:pPr>
            <w:r>
              <w:rPr>
                <w:rFonts w:hint="eastAsia" w:ascii="黑体" w:eastAsia="黑体" w:cs="黑体"/>
                <w:sz w:val="24"/>
                <w:szCs w:val="24"/>
              </w:rPr>
              <w:t>授课老师</w:t>
            </w:r>
          </w:p>
        </w:tc>
        <w:tc>
          <w:tcPr>
            <w:tcW w:w="2533" w:type="dxa"/>
            <w:vAlign w:val="center"/>
          </w:tcPr>
          <w:p>
            <w:pPr>
              <w:jc w:val="center"/>
              <w:rPr>
                <w:rFonts w:ascii="黑体" w:eastAsia="黑体"/>
                <w:sz w:val="24"/>
                <w:szCs w:val="24"/>
              </w:rPr>
            </w:pPr>
            <w:r>
              <w:rPr>
                <w:rFonts w:hint="eastAsia" w:ascii="黑体" w:eastAsia="黑体" w:cs="黑体"/>
                <w:sz w:val="24"/>
                <w:szCs w:val="24"/>
              </w:rPr>
              <w:t>教学内容</w:t>
            </w:r>
          </w:p>
        </w:tc>
        <w:tc>
          <w:tcPr>
            <w:tcW w:w="1681" w:type="dxa"/>
            <w:vAlign w:val="center"/>
          </w:tcPr>
          <w:p>
            <w:pPr>
              <w:jc w:val="center"/>
              <w:rPr>
                <w:rFonts w:ascii="黑体" w:eastAsia="黑体"/>
                <w:sz w:val="24"/>
                <w:szCs w:val="24"/>
              </w:rPr>
            </w:pPr>
            <w:r>
              <w:rPr>
                <w:rFonts w:hint="eastAsia" w:ascii="黑体" w:eastAsia="黑体" w:cs="黑体"/>
                <w:sz w:val="24"/>
                <w:szCs w:val="24"/>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sz w:val="24"/>
                <w:szCs w:val="24"/>
              </w:rPr>
            </w:pPr>
          </w:p>
        </w:tc>
        <w:tc>
          <w:tcPr>
            <w:tcW w:w="1420" w:type="dxa"/>
          </w:tcPr>
          <w:p>
            <w:pPr>
              <w:jc w:val="center"/>
              <w:rPr>
                <w:rFonts w:ascii="黑体" w:eastAsia="黑体"/>
                <w:sz w:val="28"/>
                <w:szCs w:val="28"/>
              </w:rPr>
            </w:pPr>
          </w:p>
        </w:tc>
        <w:tc>
          <w:tcPr>
            <w:tcW w:w="1597" w:type="dxa"/>
          </w:tcPr>
          <w:p>
            <w:pPr>
              <w:jc w:val="center"/>
              <w:rPr>
                <w:rFonts w:hint="eastAsia" w:ascii="黑体" w:eastAsia="黑体"/>
                <w:sz w:val="28"/>
                <w:szCs w:val="28"/>
                <w:lang w:eastAsia="zh-CN"/>
              </w:rPr>
            </w:pPr>
          </w:p>
        </w:tc>
        <w:tc>
          <w:tcPr>
            <w:tcW w:w="2533" w:type="dxa"/>
          </w:tcPr>
          <w:p>
            <w:pPr>
              <w:jc w:val="center"/>
              <w:rPr>
                <w:rFonts w:hint="eastAsia" w:ascii="黑体" w:eastAsia="黑体"/>
                <w:sz w:val="24"/>
                <w:szCs w:val="24"/>
                <w:lang w:eastAsia="zh-CN"/>
              </w:rPr>
            </w:pPr>
          </w:p>
        </w:tc>
        <w:tc>
          <w:tcPr>
            <w:tcW w:w="1681" w:type="dxa"/>
          </w:tcPr>
          <w:p>
            <w:pPr>
              <w:jc w:val="cente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sz w:val="24"/>
                <w:szCs w:val="24"/>
              </w:rPr>
            </w:pPr>
          </w:p>
        </w:tc>
        <w:tc>
          <w:tcPr>
            <w:tcW w:w="1420" w:type="dxa"/>
          </w:tcPr>
          <w:p>
            <w:pPr>
              <w:jc w:val="center"/>
              <w:rPr>
                <w:rFonts w:ascii="黑体" w:eastAsia="黑体"/>
                <w:sz w:val="28"/>
                <w:szCs w:val="28"/>
              </w:rPr>
            </w:pPr>
          </w:p>
        </w:tc>
        <w:tc>
          <w:tcPr>
            <w:tcW w:w="1597" w:type="dxa"/>
          </w:tcPr>
          <w:p>
            <w:pPr>
              <w:jc w:val="center"/>
              <w:rPr>
                <w:rFonts w:ascii="黑体" w:eastAsia="黑体"/>
                <w:sz w:val="28"/>
                <w:szCs w:val="28"/>
              </w:rPr>
            </w:pPr>
          </w:p>
        </w:tc>
        <w:tc>
          <w:tcPr>
            <w:tcW w:w="2533" w:type="dxa"/>
          </w:tcPr>
          <w:p>
            <w:pPr>
              <w:jc w:val="center"/>
              <w:rPr>
                <w:rFonts w:ascii="黑体" w:eastAsia="黑体"/>
              </w:rPr>
            </w:pPr>
          </w:p>
        </w:tc>
        <w:tc>
          <w:tcPr>
            <w:tcW w:w="1681" w:type="dxa"/>
          </w:tcPr>
          <w:p>
            <w:pPr>
              <w:jc w:val="cente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171" w:type="dxa"/>
          </w:tcPr>
          <w:p>
            <w:pPr>
              <w:jc w:val="center"/>
              <w:rPr>
                <w:rFonts w:ascii="黑体" w:eastAsia="黑体" w:cs="黑体"/>
                <w:sz w:val="24"/>
                <w:szCs w:val="24"/>
              </w:rPr>
            </w:pPr>
          </w:p>
        </w:tc>
        <w:tc>
          <w:tcPr>
            <w:tcW w:w="1420" w:type="dxa"/>
          </w:tcPr>
          <w:p>
            <w:pPr>
              <w:jc w:val="center"/>
              <w:rPr>
                <w:rFonts w:ascii="黑体" w:eastAsia="黑体" w:cs="黑体"/>
                <w:sz w:val="24"/>
                <w:szCs w:val="24"/>
              </w:rPr>
            </w:pPr>
          </w:p>
        </w:tc>
        <w:tc>
          <w:tcPr>
            <w:tcW w:w="1597" w:type="dxa"/>
          </w:tcPr>
          <w:p>
            <w:pPr>
              <w:jc w:val="center"/>
              <w:rPr>
                <w:rFonts w:ascii="黑体" w:eastAsia="黑体"/>
                <w:sz w:val="24"/>
                <w:szCs w:val="24"/>
              </w:rPr>
            </w:pPr>
          </w:p>
        </w:tc>
        <w:tc>
          <w:tcPr>
            <w:tcW w:w="2533" w:type="dxa"/>
          </w:tcPr>
          <w:p>
            <w:pPr>
              <w:jc w:val="center"/>
              <w:rPr>
                <w:rFonts w:ascii="黑体" w:eastAsia="黑体"/>
                <w:sz w:val="24"/>
                <w:szCs w:val="24"/>
              </w:rPr>
            </w:pPr>
          </w:p>
        </w:tc>
        <w:tc>
          <w:tcPr>
            <w:tcW w:w="1681" w:type="dxa"/>
          </w:tcPr>
          <w:p>
            <w:pPr>
              <w:jc w:val="center"/>
              <w:rPr>
                <w:rFonts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bCs/>
                <w:sz w:val="36"/>
                <w:szCs w:val="36"/>
              </w:rPr>
            </w:pPr>
          </w:p>
        </w:tc>
        <w:tc>
          <w:tcPr>
            <w:tcW w:w="1420" w:type="dxa"/>
          </w:tcPr>
          <w:p>
            <w:pPr>
              <w:jc w:val="center"/>
              <w:rPr>
                <w:rFonts w:ascii="黑体" w:eastAsia="黑体"/>
                <w:b/>
                <w:bCs/>
                <w:sz w:val="36"/>
                <w:szCs w:val="36"/>
              </w:rPr>
            </w:pPr>
          </w:p>
        </w:tc>
        <w:tc>
          <w:tcPr>
            <w:tcW w:w="1597" w:type="dxa"/>
          </w:tcPr>
          <w:p>
            <w:pPr>
              <w:jc w:val="center"/>
              <w:rPr>
                <w:rFonts w:ascii="黑体" w:eastAsia="黑体"/>
                <w:b/>
                <w:bCs/>
                <w:sz w:val="36"/>
                <w:szCs w:val="36"/>
              </w:rPr>
            </w:pPr>
          </w:p>
        </w:tc>
        <w:tc>
          <w:tcPr>
            <w:tcW w:w="2533" w:type="dxa"/>
          </w:tcPr>
          <w:p>
            <w:pPr>
              <w:jc w:val="center"/>
              <w:rPr>
                <w:rFonts w:ascii="黑体" w:eastAsia="黑体"/>
                <w:b/>
                <w:bCs/>
                <w:sz w:val="36"/>
                <w:szCs w:val="36"/>
              </w:rPr>
            </w:pPr>
          </w:p>
        </w:tc>
        <w:tc>
          <w:tcPr>
            <w:tcW w:w="1681"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bCs/>
                <w:sz w:val="36"/>
                <w:szCs w:val="36"/>
              </w:rPr>
            </w:pPr>
          </w:p>
        </w:tc>
        <w:tc>
          <w:tcPr>
            <w:tcW w:w="1420" w:type="dxa"/>
          </w:tcPr>
          <w:p>
            <w:pPr>
              <w:jc w:val="center"/>
              <w:rPr>
                <w:rFonts w:ascii="黑体" w:eastAsia="黑体"/>
                <w:b/>
                <w:bCs/>
                <w:sz w:val="36"/>
                <w:szCs w:val="36"/>
              </w:rPr>
            </w:pPr>
          </w:p>
        </w:tc>
        <w:tc>
          <w:tcPr>
            <w:tcW w:w="1597" w:type="dxa"/>
          </w:tcPr>
          <w:p>
            <w:pPr>
              <w:jc w:val="center"/>
              <w:rPr>
                <w:rFonts w:ascii="黑体" w:eastAsia="黑体"/>
                <w:b/>
                <w:bCs/>
                <w:sz w:val="36"/>
                <w:szCs w:val="36"/>
              </w:rPr>
            </w:pPr>
          </w:p>
        </w:tc>
        <w:tc>
          <w:tcPr>
            <w:tcW w:w="2533" w:type="dxa"/>
          </w:tcPr>
          <w:p>
            <w:pPr>
              <w:jc w:val="center"/>
              <w:rPr>
                <w:rFonts w:ascii="黑体" w:eastAsia="黑体"/>
                <w:b/>
                <w:bCs/>
                <w:sz w:val="36"/>
                <w:szCs w:val="36"/>
              </w:rPr>
            </w:pPr>
          </w:p>
        </w:tc>
        <w:tc>
          <w:tcPr>
            <w:tcW w:w="1681"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bCs/>
                <w:sz w:val="36"/>
                <w:szCs w:val="36"/>
              </w:rPr>
            </w:pPr>
          </w:p>
        </w:tc>
        <w:tc>
          <w:tcPr>
            <w:tcW w:w="1420" w:type="dxa"/>
          </w:tcPr>
          <w:p>
            <w:pPr>
              <w:jc w:val="center"/>
              <w:rPr>
                <w:rFonts w:ascii="黑体" w:eastAsia="黑体"/>
                <w:b/>
                <w:bCs/>
                <w:sz w:val="36"/>
                <w:szCs w:val="36"/>
              </w:rPr>
            </w:pPr>
          </w:p>
        </w:tc>
        <w:tc>
          <w:tcPr>
            <w:tcW w:w="1597" w:type="dxa"/>
          </w:tcPr>
          <w:p>
            <w:pPr>
              <w:jc w:val="center"/>
              <w:rPr>
                <w:rFonts w:ascii="黑体" w:eastAsia="黑体"/>
                <w:b/>
                <w:bCs/>
                <w:sz w:val="36"/>
                <w:szCs w:val="36"/>
              </w:rPr>
            </w:pPr>
          </w:p>
        </w:tc>
        <w:tc>
          <w:tcPr>
            <w:tcW w:w="2533" w:type="dxa"/>
          </w:tcPr>
          <w:p>
            <w:pPr>
              <w:jc w:val="center"/>
              <w:rPr>
                <w:rFonts w:ascii="黑体" w:eastAsia="黑体"/>
                <w:b/>
                <w:bCs/>
                <w:sz w:val="36"/>
                <w:szCs w:val="36"/>
              </w:rPr>
            </w:pPr>
          </w:p>
        </w:tc>
        <w:tc>
          <w:tcPr>
            <w:tcW w:w="1681"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171" w:type="dxa"/>
          </w:tcPr>
          <w:p>
            <w:pPr>
              <w:jc w:val="center"/>
              <w:rPr>
                <w:rFonts w:ascii="黑体" w:eastAsia="黑体"/>
                <w:b/>
                <w:bCs/>
                <w:sz w:val="36"/>
                <w:szCs w:val="36"/>
              </w:rPr>
            </w:pPr>
          </w:p>
        </w:tc>
        <w:tc>
          <w:tcPr>
            <w:tcW w:w="1420" w:type="dxa"/>
          </w:tcPr>
          <w:p>
            <w:pPr>
              <w:jc w:val="center"/>
              <w:rPr>
                <w:rFonts w:ascii="黑体" w:eastAsia="黑体"/>
                <w:b/>
                <w:bCs/>
                <w:sz w:val="36"/>
                <w:szCs w:val="36"/>
              </w:rPr>
            </w:pPr>
          </w:p>
        </w:tc>
        <w:tc>
          <w:tcPr>
            <w:tcW w:w="1597" w:type="dxa"/>
          </w:tcPr>
          <w:p>
            <w:pPr>
              <w:jc w:val="center"/>
              <w:rPr>
                <w:rFonts w:ascii="黑体" w:eastAsia="黑体"/>
                <w:b/>
                <w:bCs/>
                <w:sz w:val="36"/>
                <w:szCs w:val="36"/>
              </w:rPr>
            </w:pPr>
          </w:p>
        </w:tc>
        <w:tc>
          <w:tcPr>
            <w:tcW w:w="2533" w:type="dxa"/>
          </w:tcPr>
          <w:p>
            <w:pPr>
              <w:jc w:val="center"/>
              <w:rPr>
                <w:rFonts w:ascii="黑体" w:eastAsia="黑体"/>
                <w:b/>
                <w:bCs/>
                <w:sz w:val="36"/>
                <w:szCs w:val="36"/>
              </w:rPr>
            </w:pPr>
          </w:p>
        </w:tc>
        <w:tc>
          <w:tcPr>
            <w:tcW w:w="1681"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bCs/>
                <w:sz w:val="36"/>
                <w:szCs w:val="36"/>
              </w:rPr>
            </w:pPr>
          </w:p>
        </w:tc>
        <w:tc>
          <w:tcPr>
            <w:tcW w:w="1420" w:type="dxa"/>
          </w:tcPr>
          <w:p>
            <w:pPr>
              <w:jc w:val="center"/>
              <w:rPr>
                <w:rFonts w:ascii="黑体" w:eastAsia="黑体"/>
                <w:b/>
                <w:bCs/>
                <w:sz w:val="36"/>
                <w:szCs w:val="36"/>
              </w:rPr>
            </w:pPr>
          </w:p>
        </w:tc>
        <w:tc>
          <w:tcPr>
            <w:tcW w:w="1597" w:type="dxa"/>
          </w:tcPr>
          <w:p>
            <w:pPr>
              <w:jc w:val="center"/>
              <w:rPr>
                <w:rFonts w:ascii="黑体" w:eastAsia="黑体"/>
                <w:b/>
                <w:bCs/>
                <w:sz w:val="36"/>
                <w:szCs w:val="36"/>
              </w:rPr>
            </w:pPr>
          </w:p>
        </w:tc>
        <w:tc>
          <w:tcPr>
            <w:tcW w:w="2533" w:type="dxa"/>
          </w:tcPr>
          <w:p>
            <w:pPr>
              <w:jc w:val="center"/>
              <w:rPr>
                <w:rFonts w:ascii="黑体" w:eastAsia="黑体"/>
                <w:b/>
                <w:bCs/>
                <w:sz w:val="36"/>
                <w:szCs w:val="36"/>
              </w:rPr>
            </w:pPr>
          </w:p>
        </w:tc>
        <w:tc>
          <w:tcPr>
            <w:tcW w:w="1681"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bCs/>
                <w:sz w:val="36"/>
                <w:szCs w:val="36"/>
              </w:rPr>
            </w:pPr>
          </w:p>
        </w:tc>
        <w:tc>
          <w:tcPr>
            <w:tcW w:w="1420" w:type="dxa"/>
          </w:tcPr>
          <w:p>
            <w:pPr>
              <w:jc w:val="center"/>
              <w:rPr>
                <w:rFonts w:ascii="黑体" w:eastAsia="黑体"/>
                <w:b/>
                <w:bCs/>
                <w:sz w:val="36"/>
                <w:szCs w:val="36"/>
              </w:rPr>
            </w:pPr>
          </w:p>
        </w:tc>
        <w:tc>
          <w:tcPr>
            <w:tcW w:w="1597" w:type="dxa"/>
          </w:tcPr>
          <w:p>
            <w:pPr>
              <w:jc w:val="center"/>
              <w:rPr>
                <w:rFonts w:ascii="黑体" w:eastAsia="黑体"/>
                <w:b/>
                <w:bCs/>
                <w:sz w:val="36"/>
                <w:szCs w:val="36"/>
              </w:rPr>
            </w:pPr>
          </w:p>
        </w:tc>
        <w:tc>
          <w:tcPr>
            <w:tcW w:w="2533" w:type="dxa"/>
          </w:tcPr>
          <w:p>
            <w:pPr>
              <w:jc w:val="center"/>
              <w:rPr>
                <w:rFonts w:ascii="黑体" w:eastAsia="黑体"/>
                <w:b/>
                <w:bCs/>
                <w:sz w:val="36"/>
                <w:szCs w:val="36"/>
              </w:rPr>
            </w:pPr>
          </w:p>
        </w:tc>
        <w:tc>
          <w:tcPr>
            <w:tcW w:w="1681" w:type="dxa"/>
          </w:tcPr>
          <w:p>
            <w:pPr>
              <w:jc w:val="center"/>
              <w:rPr>
                <w:rFonts w:ascii="黑体" w:eastAsia="黑体"/>
                <w:b/>
                <w:bCs/>
                <w:sz w:val="36"/>
                <w:szCs w:val="36"/>
              </w:rPr>
            </w:pPr>
          </w:p>
        </w:tc>
      </w:tr>
    </w:tbl>
    <w:p>
      <w:pPr>
        <w:jc w:val="center"/>
        <w:rPr>
          <w:rFonts w:ascii="黑体" w:eastAsia="黑体"/>
          <w:b/>
          <w:bCs/>
          <w:sz w:val="36"/>
          <w:szCs w:val="36"/>
        </w:rPr>
      </w:pPr>
    </w:p>
    <w:p>
      <w:pPr>
        <w:jc w:val="both"/>
        <w:rPr>
          <w:rFonts w:ascii="黑体" w:eastAsia="黑体"/>
          <w:b/>
          <w:bCs/>
          <w:sz w:val="36"/>
          <w:szCs w:val="36"/>
        </w:rPr>
      </w:pPr>
    </w:p>
    <w:p>
      <w:pPr>
        <w:jc w:val="center"/>
        <w:rPr>
          <w:rFonts w:ascii="黑体" w:eastAsia="黑体"/>
          <w:b/>
          <w:bCs/>
          <w:sz w:val="36"/>
          <w:szCs w:val="36"/>
        </w:rPr>
      </w:pPr>
      <w:r>
        <w:rPr>
          <w:rFonts w:hint="eastAsia" w:ascii="黑体" w:eastAsia="黑体" w:cs="黑体"/>
          <w:b/>
          <w:bCs/>
          <w:sz w:val="36"/>
          <w:szCs w:val="36"/>
        </w:rPr>
        <w:t>教师获奖发表论文记录</w:t>
      </w:r>
    </w:p>
    <w:tbl>
      <w:tblPr>
        <w:tblStyle w:val="9"/>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382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ascii="黑体" w:eastAsia="黑体"/>
                <w:b/>
                <w:bCs/>
                <w:sz w:val="28"/>
                <w:szCs w:val="28"/>
              </w:rPr>
            </w:pPr>
            <w:r>
              <w:rPr>
                <w:rFonts w:hint="eastAsia" w:ascii="黑体" w:eastAsia="黑体" w:cs="黑体"/>
                <w:b/>
                <w:bCs/>
                <w:sz w:val="28"/>
                <w:szCs w:val="28"/>
              </w:rPr>
              <w:t>序号</w:t>
            </w:r>
          </w:p>
        </w:tc>
        <w:tc>
          <w:tcPr>
            <w:tcW w:w="900" w:type="dxa"/>
            <w:vAlign w:val="center"/>
          </w:tcPr>
          <w:p>
            <w:pPr>
              <w:jc w:val="center"/>
              <w:rPr>
                <w:rFonts w:ascii="黑体" w:eastAsia="黑体"/>
                <w:b/>
                <w:bCs/>
                <w:sz w:val="28"/>
                <w:szCs w:val="28"/>
              </w:rPr>
            </w:pPr>
            <w:r>
              <w:rPr>
                <w:rFonts w:hint="eastAsia" w:ascii="黑体" w:eastAsia="黑体" w:cs="黑体"/>
                <w:b/>
                <w:bCs/>
                <w:sz w:val="28"/>
                <w:szCs w:val="28"/>
              </w:rPr>
              <w:t>时间</w:t>
            </w:r>
          </w:p>
        </w:tc>
        <w:tc>
          <w:tcPr>
            <w:tcW w:w="1260" w:type="dxa"/>
            <w:vAlign w:val="center"/>
          </w:tcPr>
          <w:p>
            <w:pPr>
              <w:jc w:val="center"/>
              <w:rPr>
                <w:rFonts w:ascii="黑体" w:eastAsia="黑体"/>
                <w:b/>
                <w:bCs/>
                <w:sz w:val="28"/>
                <w:szCs w:val="28"/>
              </w:rPr>
            </w:pPr>
            <w:r>
              <w:rPr>
                <w:rFonts w:hint="eastAsia" w:ascii="黑体" w:eastAsia="黑体" w:cs="黑体"/>
                <w:b/>
                <w:bCs/>
                <w:sz w:val="28"/>
                <w:szCs w:val="28"/>
              </w:rPr>
              <w:t>姓名</w:t>
            </w:r>
          </w:p>
        </w:tc>
        <w:tc>
          <w:tcPr>
            <w:tcW w:w="3829" w:type="dxa"/>
            <w:vAlign w:val="center"/>
          </w:tcPr>
          <w:p>
            <w:pPr>
              <w:jc w:val="center"/>
              <w:rPr>
                <w:rFonts w:ascii="黑体" w:eastAsia="黑体"/>
                <w:b/>
                <w:bCs/>
                <w:sz w:val="28"/>
                <w:szCs w:val="28"/>
              </w:rPr>
            </w:pPr>
            <w:r>
              <w:rPr>
                <w:rFonts w:hint="eastAsia" w:ascii="黑体" w:eastAsia="黑体" w:cs="黑体"/>
                <w:b/>
                <w:bCs/>
                <w:sz w:val="28"/>
                <w:szCs w:val="28"/>
              </w:rPr>
              <w:t>论文题目</w:t>
            </w:r>
          </w:p>
        </w:tc>
        <w:tc>
          <w:tcPr>
            <w:tcW w:w="1705" w:type="dxa"/>
            <w:vAlign w:val="center"/>
          </w:tcPr>
          <w:p>
            <w:pPr>
              <w:jc w:val="center"/>
              <w:rPr>
                <w:rFonts w:ascii="黑体" w:eastAsia="黑体"/>
                <w:b/>
                <w:bCs/>
                <w:sz w:val="28"/>
                <w:szCs w:val="28"/>
              </w:rPr>
            </w:pPr>
            <w:r>
              <w:rPr>
                <w:rFonts w:hint="eastAsia" w:ascii="黑体" w:eastAsia="黑体" w:cs="黑体"/>
                <w:b/>
                <w:bCs/>
                <w:sz w:val="28"/>
                <w:szCs w:val="28"/>
              </w:rPr>
              <w:t>获得奖项或发表刊物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bl>
    <w:p>
      <w:pPr>
        <w:jc w:val="center"/>
        <w:rPr>
          <w:rFonts w:ascii="黑体" w:eastAsia="黑体"/>
          <w:b/>
          <w:bCs/>
          <w:sz w:val="36"/>
          <w:szCs w:val="36"/>
        </w:rPr>
      </w:pPr>
      <w:r>
        <w:rPr>
          <w:rFonts w:hint="eastAsia" w:ascii="黑体" w:eastAsia="黑体" w:cs="黑体"/>
          <w:b/>
          <w:bCs/>
          <w:sz w:val="36"/>
          <w:szCs w:val="36"/>
        </w:rPr>
        <w:t>教师学生获奖记录</w:t>
      </w:r>
    </w:p>
    <w:tbl>
      <w:tblPr>
        <w:tblStyle w:val="9"/>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382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ascii="黑体" w:eastAsia="黑体"/>
                <w:b/>
                <w:bCs/>
                <w:sz w:val="28"/>
                <w:szCs w:val="28"/>
              </w:rPr>
            </w:pPr>
            <w:r>
              <w:rPr>
                <w:rFonts w:hint="eastAsia" w:ascii="黑体" w:eastAsia="黑体" w:cs="黑体"/>
                <w:b/>
                <w:bCs/>
                <w:sz w:val="28"/>
                <w:szCs w:val="28"/>
              </w:rPr>
              <w:t>序号</w:t>
            </w:r>
          </w:p>
        </w:tc>
        <w:tc>
          <w:tcPr>
            <w:tcW w:w="900" w:type="dxa"/>
            <w:vAlign w:val="center"/>
          </w:tcPr>
          <w:p>
            <w:pPr>
              <w:jc w:val="center"/>
              <w:rPr>
                <w:rFonts w:ascii="黑体" w:eastAsia="黑体"/>
                <w:b/>
                <w:bCs/>
                <w:sz w:val="28"/>
                <w:szCs w:val="28"/>
              </w:rPr>
            </w:pPr>
            <w:r>
              <w:rPr>
                <w:rFonts w:hint="eastAsia" w:ascii="黑体" w:eastAsia="黑体" w:cs="黑体"/>
                <w:b/>
                <w:bCs/>
                <w:sz w:val="28"/>
                <w:szCs w:val="28"/>
              </w:rPr>
              <w:t>时间</w:t>
            </w:r>
          </w:p>
        </w:tc>
        <w:tc>
          <w:tcPr>
            <w:tcW w:w="1260" w:type="dxa"/>
            <w:vAlign w:val="center"/>
          </w:tcPr>
          <w:p>
            <w:pPr>
              <w:jc w:val="center"/>
              <w:rPr>
                <w:rFonts w:ascii="黑体" w:eastAsia="黑体"/>
                <w:b/>
                <w:bCs/>
                <w:sz w:val="28"/>
                <w:szCs w:val="28"/>
              </w:rPr>
            </w:pPr>
            <w:r>
              <w:rPr>
                <w:rFonts w:hint="eastAsia" w:ascii="黑体" w:eastAsia="黑体" w:cs="黑体"/>
                <w:b/>
                <w:bCs/>
                <w:sz w:val="28"/>
                <w:szCs w:val="28"/>
              </w:rPr>
              <w:t>姓名</w:t>
            </w:r>
          </w:p>
        </w:tc>
        <w:tc>
          <w:tcPr>
            <w:tcW w:w="3829" w:type="dxa"/>
            <w:vAlign w:val="center"/>
          </w:tcPr>
          <w:p>
            <w:pPr>
              <w:jc w:val="center"/>
              <w:rPr>
                <w:rFonts w:ascii="黑体" w:eastAsia="黑体"/>
                <w:b/>
                <w:bCs/>
                <w:sz w:val="28"/>
                <w:szCs w:val="28"/>
              </w:rPr>
            </w:pPr>
            <w:r>
              <w:rPr>
                <w:rFonts w:hint="eastAsia" w:ascii="黑体" w:eastAsia="黑体" w:cs="黑体"/>
                <w:b/>
                <w:bCs/>
                <w:sz w:val="28"/>
                <w:szCs w:val="28"/>
              </w:rPr>
              <w:t>获得奖项</w:t>
            </w:r>
          </w:p>
        </w:tc>
        <w:tc>
          <w:tcPr>
            <w:tcW w:w="1705" w:type="dxa"/>
            <w:vAlign w:val="center"/>
          </w:tcPr>
          <w:p>
            <w:pPr>
              <w:jc w:val="center"/>
              <w:rPr>
                <w:rFonts w:ascii="黑体" w:eastAsia="黑体"/>
                <w:b/>
                <w:bCs/>
                <w:sz w:val="28"/>
                <w:szCs w:val="28"/>
              </w:rPr>
            </w:pPr>
            <w:r>
              <w:rPr>
                <w:rFonts w:hint="eastAsia" w:ascii="黑体" w:eastAsia="黑体" w:cs="黑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bCs/>
                <w:sz w:val="36"/>
                <w:szCs w:val="36"/>
              </w:rPr>
            </w:pPr>
          </w:p>
        </w:tc>
        <w:tc>
          <w:tcPr>
            <w:tcW w:w="900" w:type="dxa"/>
          </w:tcPr>
          <w:p>
            <w:pPr>
              <w:jc w:val="center"/>
              <w:rPr>
                <w:rFonts w:ascii="黑体" w:eastAsia="黑体"/>
                <w:b/>
                <w:bCs/>
                <w:sz w:val="36"/>
                <w:szCs w:val="36"/>
              </w:rPr>
            </w:pPr>
          </w:p>
        </w:tc>
        <w:tc>
          <w:tcPr>
            <w:tcW w:w="1260" w:type="dxa"/>
          </w:tcPr>
          <w:p>
            <w:pPr>
              <w:jc w:val="center"/>
              <w:rPr>
                <w:rFonts w:ascii="黑体" w:eastAsia="黑体"/>
                <w:b/>
                <w:bCs/>
                <w:sz w:val="36"/>
                <w:szCs w:val="36"/>
              </w:rPr>
            </w:pPr>
          </w:p>
        </w:tc>
        <w:tc>
          <w:tcPr>
            <w:tcW w:w="3829" w:type="dxa"/>
          </w:tcPr>
          <w:p>
            <w:pPr>
              <w:jc w:val="center"/>
              <w:rPr>
                <w:rFonts w:ascii="黑体" w:eastAsia="黑体"/>
                <w:b/>
                <w:bCs/>
                <w:sz w:val="36"/>
                <w:szCs w:val="36"/>
              </w:rPr>
            </w:pPr>
          </w:p>
        </w:tc>
        <w:tc>
          <w:tcPr>
            <w:tcW w:w="1705" w:type="dxa"/>
          </w:tcPr>
          <w:p>
            <w:pPr>
              <w:jc w:val="center"/>
              <w:rPr>
                <w:rFonts w:ascii="黑体" w:eastAsia="黑体"/>
                <w:b/>
                <w:bCs/>
                <w:sz w:val="36"/>
                <w:szCs w:val="36"/>
              </w:rPr>
            </w:pPr>
          </w:p>
        </w:tc>
      </w:tr>
    </w:tbl>
    <w:p>
      <w:pPr>
        <w:jc w:val="center"/>
        <w:rPr>
          <w:rFonts w:ascii="黑体" w:eastAsia="黑体"/>
          <w:b/>
          <w:bCs/>
          <w:sz w:val="36"/>
          <w:szCs w:val="36"/>
        </w:rPr>
      </w:pPr>
      <w:r>
        <w:rPr>
          <w:rFonts w:hint="eastAsia" w:ascii="黑体" w:eastAsia="黑体" w:cs="黑体"/>
          <w:b/>
          <w:bCs/>
          <w:sz w:val="36"/>
          <w:szCs w:val="36"/>
        </w:rPr>
        <w:t>备课组成员</w:t>
      </w:r>
      <w:r>
        <w:rPr>
          <w:rFonts w:ascii="黑体" w:eastAsia="黑体" w:cs="黑体"/>
          <w:b/>
          <w:bCs/>
          <w:sz w:val="36"/>
          <w:szCs w:val="36"/>
          <w:u w:val="single"/>
        </w:rPr>
        <w:t xml:space="preserve">   </w:t>
      </w:r>
      <w:r>
        <w:rPr>
          <w:rFonts w:hint="eastAsia" w:ascii="黑体" w:eastAsia="黑体" w:cs="黑体"/>
          <w:b/>
          <w:bCs/>
          <w:sz w:val="36"/>
          <w:szCs w:val="36"/>
          <w:u w:val="single"/>
          <w:lang w:val="en-US" w:eastAsia="zh-CN"/>
        </w:rPr>
        <w:t>刘文明</w:t>
      </w:r>
      <w:r>
        <w:rPr>
          <w:rFonts w:ascii="黑体" w:eastAsia="黑体" w:cs="黑体"/>
          <w:b/>
          <w:bCs/>
          <w:sz w:val="36"/>
          <w:szCs w:val="36"/>
          <w:u w:val="single"/>
        </w:rPr>
        <w:t xml:space="preserve">   </w:t>
      </w:r>
      <w:r>
        <w:rPr>
          <w:rFonts w:hint="eastAsia" w:ascii="黑体" w:eastAsia="黑体" w:cs="黑体"/>
          <w:b/>
          <w:bCs/>
          <w:sz w:val="36"/>
          <w:szCs w:val="36"/>
        </w:rPr>
        <w:t>个人工作总结</w:t>
      </w:r>
    </w:p>
    <w:tbl>
      <w:tblPr>
        <w:tblStyle w:val="9"/>
        <w:tblW w:w="876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下面是本人的教学经验及教训。</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ascii="Arial" w:hAnsi="Arial" w:cs="Arial"/>
                <w:color w:val="222222"/>
              </w:rPr>
              <w:t>1</w:t>
            </w:r>
            <w:r>
              <w:rPr>
                <w:rFonts w:hint="eastAsia" w:ascii="Arial" w:hAnsi="Arial"/>
                <w:color w:val="222222"/>
              </w:rPr>
              <w:t>、</w:t>
            </w:r>
            <w:r>
              <w:rPr>
                <w:rFonts w:ascii="Arial" w:hAnsi="Arial" w:cs="Arial"/>
                <w:color w:val="222222"/>
              </w:rPr>
              <w:t xml:space="preserve"> </w:t>
            </w:r>
            <w:r>
              <w:rPr>
                <w:rFonts w:hint="eastAsia" w:ascii="Arial" w:hAnsi="Arial"/>
                <w:color w:val="222222"/>
              </w:rPr>
              <w:t>要提高教学质量，关键是上好课。为了上好课，我做了下面的工作：</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hint="eastAsia"/>
                <w:color w:val="222222"/>
              </w:rPr>
              <w:t>⑴</w:t>
            </w:r>
            <w:r>
              <w:rPr>
                <w:rFonts w:hint="eastAsia" w:ascii="Arial" w:hAnsi="Arial"/>
                <w:color w:val="222222"/>
              </w:rPr>
              <w:t>课前准备：备好课。</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hint="eastAsia"/>
                <w:color w:val="222222"/>
              </w:rPr>
              <w:t>①</w:t>
            </w:r>
            <w:r>
              <w:rPr>
                <w:rFonts w:hint="eastAsia" w:ascii="Arial" w:hAnsi="Arial"/>
                <w:color w:val="222222"/>
              </w:rPr>
              <w:t>认真钻研教材，对教材的基本思想、基本概念，每句话、每个字都弄清楚，了解教材的结构，重点与难点，掌握知识的逻辑，能运用自如，知道应补充哪些资料，怎样才能教好。</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hint="eastAsia"/>
                <w:color w:val="222222"/>
              </w:rPr>
              <w:t>②</w:t>
            </w:r>
            <w:r>
              <w:rPr>
                <w:rFonts w:hint="eastAsia" w:ascii="Arial" w:hAnsi="Arial"/>
                <w:color w:val="222222"/>
              </w:rPr>
              <w:t>了解学生原有的知识技能的质量，他们的兴趣、需要、方法、习惯，学习新知识可能会有哪些困难，采取相应的预防措施。</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hint="eastAsia"/>
                <w:color w:val="222222"/>
              </w:rPr>
              <w:t>③</w:t>
            </w:r>
            <w:r>
              <w:rPr>
                <w:rFonts w:hint="eastAsia" w:ascii="Arial" w:hAnsi="Arial"/>
                <w:color w:val="222222"/>
              </w:rPr>
              <w:t>考虑教法，解决如何把已掌握的教材传授给学生，包括如何组织教材、如何安排每节课的活动。在教学上，我多采用情境教学法和游戏法进行教学，不一味地套用教参教案上的</w:t>
            </w:r>
            <w:r>
              <w:fldChar w:fldCharType="begin"/>
            </w:r>
            <w:r>
              <w:instrText xml:space="preserve"> HYPERLINK "http://www.xuexila.com/fangfa/jiaoxue/" \t "_blank" </w:instrText>
            </w:r>
            <w:r>
              <w:fldChar w:fldCharType="separate"/>
            </w:r>
            <w:r>
              <w:rPr>
                <w:rStyle w:val="14"/>
                <w:rFonts w:hint="eastAsia" w:ascii="Arial" w:hAnsi="Arial"/>
                <w:color w:val="auto"/>
                <w:u w:val="none"/>
              </w:rPr>
              <w:t>教学方法</w:t>
            </w:r>
            <w:r>
              <w:rPr>
                <w:rStyle w:val="14"/>
                <w:rFonts w:hint="eastAsia" w:ascii="Arial" w:hAnsi="Arial"/>
                <w:color w:val="auto"/>
                <w:u w:val="none"/>
              </w:rPr>
              <w:fldChar w:fldCharType="end"/>
            </w:r>
            <w:r>
              <w:rPr>
                <w:rFonts w:hint="eastAsia" w:ascii="Arial" w:hAnsi="Arial"/>
                <w:color w:val="222222"/>
              </w:rPr>
              <w:t>和教学过程，努力尝试着去创新并加入许多自己认为好的教学方法，还经常做一些趣味性教学用具，寓教于乐，从而激发了学生对学习的兴趣，加强了学生学习的积极性，取得了好的教学效果。为了让学生学得更直观，在条件允许时，我还将一些学生难以理解的抽象内容做成课件进行辅助教学。</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hint="eastAsia"/>
                <w:color w:val="222222"/>
              </w:rPr>
              <w:t>⑵</w:t>
            </w:r>
            <w:r>
              <w:rPr>
                <w:rFonts w:hint="eastAsia" w:ascii="Arial" w:hAnsi="Arial"/>
                <w:color w:val="222222"/>
              </w:rPr>
              <w:t>课堂上的情况。</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w:t>
            </w:r>
            <w:r>
              <w:fldChar w:fldCharType="begin"/>
            </w:r>
            <w:r>
              <w:instrText xml:space="preserve"> HYPERLINK "http://www.xuexila.com/xuexifangfa/shuxue/" \t "_blank" </w:instrText>
            </w:r>
            <w:r>
              <w:fldChar w:fldCharType="separate"/>
            </w:r>
            <w:r>
              <w:rPr>
                <w:rStyle w:val="14"/>
                <w:rFonts w:hint="eastAsia" w:ascii="Arial" w:hAnsi="Arial"/>
                <w:color w:val="auto"/>
                <w:u w:val="none"/>
              </w:rPr>
              <w:t>学数学</w:t>
            </w:r>
            <w:r>
              <w:rPr>
                <w:rStyle w:val="14"/>
                <w:rFonts w:hint="eastAsia" w:ascii="Arial" w:hAnsi="Arial"/>
                <w:color w:val="auto"/>
                <w:u w:val="none"/>
              </w:rPr>
              <w:fldChar w:fldCharType="end"/>
            </w:r>
            <w:r>
              <w:rPr>
                <w:rFonts w:hint="eastAsia" w:ascii="Arial" w:hAnsi="Arial"/>
                <w:color w:val="222222"/>
              </w:rPr>
              <w:t>的兴趣，课堂上讲练结合，布置好家庭作业，作业少而精，减轻学生的负担。</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hint="eastAsia"/>
                <w:color w:val="222222"/>
              </w:rPr>
              <w:t>⑶</w:t>
            </w:r>
            <w:r>
              <w:rPr>
                <w:rFonts w:hint="eastAsia" w:ascii="Arial" w:hAnsi="Arial"/>
                <w:color w:val="222222"/>
              </w:rPr>
              <w:t>培优补差</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由于学生年龄偏小，接受能力跟不上，我除了完成正常教学工作外，还经常利用下班时间为学生补差，经常与家长取得联系，了解学生在家情况，反映学生在校表现，达到了学校与家庭的互动统一，在家长的积极配合和我的不懈努力下，学生在学习成绩与学习习惯上取得了很大进步，特别是本学期新转来的几名学生，学习基础不扎实，通过近一个学期的教育成绩提高很快，课堂表现也有很大改善。</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ascii="Arial" w:hAnsi="Arial" w:cs="Arial"/>
                <w:color w:val="222222"/>
              </w:rPr>
              <w:t>2</w:t>
            </w:r>
            <w:r>
              <w:rPr>
                <w:rFonts w:hint="eastAsia" w:ascii="Arial" w:hAnsi="Arial"/>
                <w:color w:val="222222"/>
              </w:rPr>
              <w:t>、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ascii="Arial" w:hAnsi="Arial" w:cs="Arial"/>
                <w:color w:val="222222"/>
              </w:rPr>
              <w:t>3</w:t>
            </w:r>
            <w:r>
              <w:rPr>
                <w:rFonts w:hint="eastAsia" w:ascii="Arial" w:hAnsi="Arial"/>
                <w:color w:val="222222"/>
              </w:rPr>
              <w:t>、</w:t>
            </w:r>
            <w:r>
              <w:rPr>
                <w:rFonts w:ascii="Arial" w:hAnsi="Arial" w:cs="Arial"/>
                <w:color w:val="222222"/>
              </w:rPr>
              <w:t xml:space="preserve"> </w:t>
            </w:r>
            <w:r>
              <w:rPr>
                <w:rFonts w:hint="eastAsia" w:ascii="Arial" w:hAnsi="Arial"/>
                <w:color w:val="222222"/>
              </w:rPr>
              <w:t>积极参与听课、评课，虚心向同行学习教学方法，博采众长，提高教学水平。</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ascii="Arial" w:hAnsi="Arial" w:cs="Arial"/>
                <w:color w:val="222222"/>
              </w:rPr>
              <w:t>4</w:t>
            </w:r>
            <w:r>
              <w:rPr>
                <w:rFonts w:hint="eastAsia" w:ascii="Arial" w:hAnsi="Arial"/>
                <w:color w:val="222222"/>
              </w:rPr>
              <w:t>、培养多种兴趣爱好，到图书馆博览群书，不断扩宽知识面，为教学内容注入新鲜血液。</w:t>
            </w:r>
          </w:p>
          <w:p>
            <w:pPr>
              <w:pStyle w:val="8"/>
              <w:shd w:val="clear" w:color="auto" w:fill="FFFFFF"/>
              <w:spacing w:before="0" w:beforeAutospacing="0" w:after="0" w:afterAutospacing="0" w:line="360" w:lineRule="auto"/>
              <w:ind w:right="300"/>
              <w:jc w:val="both"/>
              <w:rPr>
                <w:rFonts w:ascii="Arial" w:hAnsi="Arial" w:cs="Arial"/>
                <w:color w:val="222222"/>
              </w:rPr>
            </w:pPr>
            <w:r>
              <w:rPr>
                <w:rFonts w:hint="eastAsia" w:ascii="Arial" w:hAnsi="Arial"/>
                <w:color w:val="222222"/>
              </w:rPr>
              <w:t>　　</w:t>
            </w:r>
            <w:r>
              <w:rPr>
                <w:rFonts w:ascii="Arial" w:hAnsi="Arial" w:cs="Arial"/>
                <w:color w:val="222222"/>
              </w:rPr>
              <w:t>5</w:t>
            </w:r>
            <w:r>
              <w:rPr>
                <w:rFonts w:hint="eastAsia" w:ascii="Arial" w:hAnsi="Arial"/>
                <w:color w:val="222222"/>
              </w:rPr>
              <w:t>、我还多次外出参加市区教研活动，去其他学校观摩优秀教师示范课。在本校不仅按时认真地参加教研活动，还经常观摩其他科目老师的公开课。</w:t>
            </w:r>
          </w:p>
          <w:p>
            <w:pPr>
              <w:spacing w:line="360" w:lineRule="auto"/>
              <w:ind w:firstLine="720" w:firstLineChars="300"/>
              <w:rPr>
                <w:rFonts w:ascii="黑体" w:eastAsia="黑体"/>
                <w:b/>
                <w:bCs/>
                <w:sz w:val="24"/>
                <w:szCs w:val="24"/>
              </w:rPr>
            </w:pPr>
            <w:r>
              <w:rPr>
                <w:rFonts w:hint="eastAsia" w:ascii="Arial" w:hAnsi="Arial" w:cs="宋体"/>
                <w:color w:val="222222"/>
                <w:sz w:val="24"/>
                <w:szCs w:val="24"/>
                <w:shd w:val="clear" w:color="auto" w:fill="FFFFFF"/>
              </w:rPr>
              <w:t>走进</w:t>
            </w:r>
            <w:r>
              <w:rPr>
                <w:rFonts w:ascii="Arial" w:hAnsi="Arial" w:cs="Arial"/>
                <w:color w:val="222222"/>
                <w:sz w:val="24"/>
                <w:szCs w:val="24"/>
                <w:shd w:val="clear" w:color="auto" w:fill="FFFFFF"/>
              </w:rPr>
              <w:t>21</w:t>
            </w:r>
            <w:r>
              <w:rPr>
                <w:rFonts w:hint="eastAsia" w:ascii="Arial" w:hAnsi="Arial" w:cs="宋体"/>
                <w:color w:val="222222"/>
                <w:sz w:val="24"/>
                <w:szCs w:val="24"/>
                <w:shd w:val="clear" w:color="auto" w:fill="FFFFFF"/>
              </w:rPr>
              <w:t>世纪，社会对教师的素质要求更高，在今后的教育教学工作中，我将更严格要求自己，努力工作，发扬优点，改正缺点，开拓前进，为美好的明天奉献自己的力量。</w:t>
            </w:r>
          </w:p>
          <w:p>
            <w:pPr>
              <w:rPr>
                <w:rFonts w:ascii="黑体" w:eastAsia="黑体"/>
                <w:b/>
                <w:bCs/>
                <w:sz w:val="24"/>
                <w:szCs w:val="24"/>
              </w:rPr>
            </w:pPr>
          </w:p>
          <w:p>
            <w:pPr>
              <w:rPr>
                <w:rFonts w:ascii="黑体" w:eastAsia="黑体"/>
                <w:b/>
                <w:bCs/>
                <w:sz w:val="36"/>
                <w:szCs w:val="36"/>
              </w:rPr>
            </w:pPr>
          </w:p>
        </w:tc>
      </w:tr>
    </w:tbl>
    <w:p>
      <w:pPr>
        <w:rPr>
          <w:rFonts w:ascii="黑体" w:eastAsia="黑体"/>
          <w:b/>
          <w:bCs/>
        </w:rPr>
      </w:pPr>
    </w:p>
    <w:p>
      <w:pPr>
        <w:jc w:val="center"/>
        <w:rPr>
          <w:rFonts w:ascii="黑体" w:eastAsia="黑体"/>
          <w:b/>
          <w:bCs/>
          <w:sz w:val="36"/>
          <w:szCs w:val="36"/>
        </w:rPr>
      </w:pPr>
    </w:p>
    <w:p>
      <w:pPr>
        <w:jc w:val="center"/>
        <w:rPr>
          <w:rFonts w:ascii="黑体" w:eastAsia="黑体"/>
          <w:b/>
          <w:bCs/>
          <w:sz w:val="36"/>
          <w:szCs w:val="36"/>
        </w:rPr>
      </w:pPr>
      <w:r>
        <w:rPr>
          <w:rFonts w:hint="eastAsia" w:ascii="黑体" w:eastAsia="黑体" w:cs="黑体"/>
          <w:b/>
          <w:bCs/>
          <w:sz w:val="36"/>
          <w:szCs w:val="36"/>
        </w:rPr>
        <w:t>备课组成员</w:t>
      </w:r>
      <w:r>
        <w:rPr>
          <w:rFonts w:ascii="黑体" w:eastAsia="黑体" w:cs="黑体"/>
          <w:b/>
          <w:bCs/>
          <w:sz w:val="36"/>
          <w:szCs w:val="36"/>
          <w:u w:val="single"/>
        </w:rPr>
        <w:t xml:space="preserve">   </w:t>
      </w:r>
      <w:r>
        <w:rPr>
          <w:rFonts w:hint="eastAsia" w:ascii="黑体" w:eastAsia="黑体" w:cs="黑体"/>
          <w:b/>
          <w:bCs/>
          <w:sz w:val="36"/>
          <w:szCs w:val="36"/>
          <w:u w:val="single"/>
          <w:lang w:eastAsia="zh-CN"/>
        </w:rPr>
        <w:t>徐建亚</w:t>
      </w:r>
      <w:r>
        <w:rPr>
          <w:rFonts w:ascii="黑体" w:eastAsia="黑体" w:cs="黑体"/>
          <w:b/>
          <w:bCs/>
          <w:sz w:val="36"/>
          <w:szCs w:val="36"/>
          <w:u w:val="single"/>
        </w:rPr>
        <w:t xml:space="preserve">  </w:t>
      </w:r>
      <w:r>
        <w:rPr>
          <w:rFonts w:hint="eastAsia" w:ascii="黑体" w:eastAsia="黑体" w:cs="黑体"/>
          <w:b/>
          <w:bCs/>
          <w:sz w:val="36"/>
          <w:szCs w:val="36"/>
        </w:rPr>
        <w:t>个人工作总结</w:t>
      </w:r>
    </w:p>
    <w:tbl>
      <w:tblPr>
        <w:tblStyle w:val="9"/>
        <w:tblW w:w="87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Pr>
              <w:pStyle w:val="8"/>
              <w:shd w:val="clear" w:color="auto" w:fill="FFFFFF"/>
              <w:spacing w:before="0" w:beforeAutospacing="0" w:after="288" w:afterAutospacing="0" w:line="360" w:lineRule="auto"/>
              <w:rPr>
                <w:rFonts w:cs="Times New Roman"/>
                <w:color w:val="2B2B2B"/>
              </w:rPr>
            </w:pPr>
            <w:r>
              <w:rPr>
                <w:rFonts w:hint="eastAsia" w:ascii="Arial" w:hAnsi="Arial"/>
                <w:color w:val="222222"/>
              </w:rPr>
              <w:t>　</w:t>
            </w:r>
            <w:r>
              <w:rPr>
                <w:rFonts w:ascii="Arial" w:hAnsi="Arial" w:cs="Arial"/>
                <w:color w:val="222222"/>
              </w:rPr>
              <w:t xml:space="preserve"> </w:t>
            </w:r>
            <w:r>
              <w:rPr>
                <w:rFonts w:hint="eastAsia"/>
                <w:color w:val="2B2B2B"/>
              </w:rPr>
              <w:t>本学期，我担任二年级数学教学工作，能够认真学习教育教学理论，从各方面严格要求</w:t>
            </w:r>
            <w:r>
              <w:fldChar w:fldCharType="begin"/>
            </w:r>
            <w:r>
              <w:instrText xml:space="preserve"> HYPERLINK "http://www.gkstk.com/article/1439286638343.html" \o "自己" </w:instrText>
            </w:r>
            <w:r>
              <w:fldChar w:fldCharType="separate"/>
            </w:r>
            <w:r>
              <w:rPr>
                <w:rStyle w:val="14"/>
                <w:rFonts w:hint="eastAsia"/>
                <w:color w:val="2B2B2B"/>
              </w:rPr>
              <w:t>自己</w:t>
            </w:r>
            <w:r>
              <w:rPr>
                <w:rStyle w:val="14"/>
                <w:rFonts w:hint="eastAsia"/>
                <w:color w:val="2B2B2B"/>
              </w:rPr>
              <w:fldChar w:fldCharType="end"/>
            </w:r>
            <w:r>
              <w:rPr>
                <w:rFonts w:hint="eastAsia"/>
                <w:color w:val="2B2B2B"/>
              </w:rPr>
              <w:t>，主动与班主任团结合作，结合本班和学生的实际情况，勤勤恳恳，兢兢业业的开展工作，使教学工作有计划，有组织，有步骤地开展。现对本学期教学工作作以下总结：</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二、要提高教学质量，关键是上好课。为了上好课，我做了下面的工作：</w:t>
            </w:r>
          </w:p>
          <w:p>
            <w:pPr>
              <w:pStyle w:val="8"/>
              <w:shd w:val="clear" w:color="auto" w:fill="FFFFFF"/>
              <w:spacing w:before="0" w:beforeAutospacing="0" w:after="288" w:afterAutospacing="0" w:line="360" w:lineRule="auto"/>
              <w:ind w:firstLine="480" w:firstLineChars="200"/>
              <w:rPr>
                <w:rFonts w:cs="Times New Roman"/>
                <w:color w:val="2B2B2B"/>
              </w:rPr>
            </w:pPr>
            <w:r>
              <w:rPr>
                <w:color w:val="2B2B2B"/>
              </w:rPr>
              <w:t>1</w:t>
            </w:r>
            <w:r>
              <w:rPr>
                <w:rFonts w:hint="eastAsia"/>
                <w:color w:val="2B2B2B"/>
              </w:rPr>
              <w:t>、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pStyle w:val="8"/>
              <w:shd w:val="clear" w:color="auto" w:fill="FFFFFF"/>
              <w:spacing w:before="0" w:beforeAutospacing="0" w:after="288" w:afterAutospacing="0" w:line="360" w:lineRule="auto"/>
              <w:ind w:firstLine="480" w:firstLineChars="200"/>
              <w:rPr>
                <w:rFonts w:cs="Times New Roman"/>
                <w:color w:val="2B2B2B"/>
              </w:rPr>
            </w:pPr>
            <w:r>
              <w:rPr>
                <w:color w:val="2B2B2B"/>
              </w:rPr>
              <w:t>2</w:t>
            </w:r>
            <w:r>
              <w:rPr>
                <w:rFonts w:hint="eastAsia"/>
                <w:color w:val="2B2B2B"/>
              </w:rPr>
              <w:t>、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w:t>
            </w:r>
            <w:bookmarkStart w:id="0" w:name="gkstk1"/>
            <w:bookmarkEnd w:id="0"/>
            <w:r>
              <w:rPr>
                <w:rFonts w:hint="eastAsia"/>
                <w:color w:val="2B2B2B"/>
              </w:rPr>
              <w:t>。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pStyle w:val="8"/>
              <w:shd w:val="clear" w:color="auto" w:fill="FFFFFF"/>
              <w:spacing w:before="0" w:beforeAutospacing="0" w:after="288" w:afterAutospacing="0" w:line="360" w:lineRule="auto"/>
              <w:ind w:firstLine="480" w:firstLineChars="200"/>
              <w:rPr>
                <w:rFonts w:cs="Times New Roman"/>
                <w:color w:val="2B2B2B"/>
              </w:rPr>
            </w:pPr>
            <w:r>
              <w:rPr>
                <w:color w:val="2B2B2B"/>
              </w:rPr>
              <w:t>3</w:t>
            </w:r>
            <w:r>
              <w:rPr>
                <w:rFonts w:hint="eastAsia"/>
                <w:color w:val="2B2B2B"/>
              </w:rPr>
              <w:t>、作为教师自身的学习很重要。我积极参加各种培训</w:t>
            </w:r>
            <w:r>
              <w:rPr>
                <w:color w:val="2B2B2B"/>
              </w:rPr>
              <w:t>,</w:t>
            </w:r>
            <w:r>
              <w:rPr>
                <w:rFonts w:hint="eastAsia"/>
                <w:color w:val="2B2B2B"/>
              </w:rPr>
              <w:t>更重要的是得到更多前辈们的批评与指导，慢慢的成长！比起我们学校里那些优秀的老师们，我还是存在着很大差异的，今后还要继续进一步的学习、提高。对于数学组的活动，我每次都能积极参与</w:t>
            </w:r>
            <w:bookmarkStart w:id="1" w:name="gkstk2"/>
            <w:bookmarkEnd w:id="1"/>
            <w:r>
              <w:rPr>
                <w:rFonts w:hint="eastAsia"/>
                <w:color w:val="2B2B2B"/>
              </w:rPr>
              <w:t>不仅是观看示范课，更多的是参与到评课讨论中去。</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今后，我决心发扬优点，改正缺点，努力改进教学方法，加强对中下生的辅导，使学生的数学成绩有更大的提高，为我们学校的教育事业贡献自己的一份力量。</w:t>
            </w:r>
          </w:p>
          <w:p>
            <w:pPr>
              <w:rPr>
                <w:rFonts w:ascii="黑体" w:eastAsia="黑体"/>
                <w:b/>
                <w:bCs/>
              </w:rPr>
            </w:pPr>
          </w:p>
          <w:p>
            <w:pPr>
              <w:rPr>
                <w:rFonts w:ascii="黑体" w:eastAsia="黑体"/>
                <w:b/>
                <w:bCs/>
                <w:sz w:val="36"/>
                <w:szCs w:val="36"/>
              </w:rPr>
            </w:pPr>
          </w:p>
        </w:tc>
      </w:tr>
    </w:tbl>
    <w:p>
      <w:pPr>
        <w:jc w:val="center"/>
        <w:rPr>
          <w:rFonts w:ascii="黑体" w:eastAsia="黑体"/>
          <w:b/>
          <w:bCs/>
          <w:sz w:val="36"/>
          <w:szCs w:val="36"/>
        </w:rPr>
      </w:pPr>
    </w:p>
    <w:p>
      <w:pPr>
        <w:jc w:val="center"/>
        <w:rPr>
          <w:rFonts w:ascii="黑体" w:eastAsia="黑体"/>
          <w:b/>
          <w:bCs/>
          <w:sz w:val="36"/>
          <w:szCs w:val="36"/>
        </w:rPr>
      </w:pPr>
      <w:r>
        <w:rPr>
          <w:rFonts w:hint="eastAsia" w:ascii="黑体" w:eastAsia="黑体" w:cs="黑体"/>
          <w:b/>
          <w:bCs/>
          <w:sz w:val="36"/>
          <w:szCs w:val="36"/>
        </w:rPr>
        <w:t>备课组成员</w:t>
      </w:r>
      <w:r>
        <w:rPr>
          <w:rFonts w:ascii="黑体" w:eastAsia="黑体" w:cs="黑体"/>
          <w:b/>
          <w:bCs/>
          <w:sz w:val="36"/>
          <w:szCs w:val="36"/>
          <w:u w:val="single"/>
        </w:rPr>
        <w:t xml:space="preserve">   </w:t>
      </w:r>
      <w:r>
        <w:rPr>
          <w:rFonts w:hint="eastAsia" w:ascii="黑体" w:eastAsia="黑体" w:cs="黑体"/>
          <w:b/>
          <w:bCs/>
          <w:sz w:val="36"/>
          <w:szCs w:val="36"/>
          <w:u w:val="single"/>
          <w:lang w:val="en-US" w:eastAsia="zh-CN"/>
        </w:rPr>
        <w:t>陈静华</w:t>
      </w:r>
      <w:bookmarkStart w:id="2" w:name="_GoBack"/>
      <w:bookmarkEnd w:id="2"/>
      <w:r>
        <w:rPr>
          <w:rFonts w:ascii="黑体" w:eastAsia="黑体" w:cs="黑体"/>
          <w:b/>
          <w:bCs/>
          <w:sz w:val="36"/>
          <w:szCs w:val="36"/>
          <w:u w:val="single"/>
        </w:rPr>
        <w:t xml:space="preserve">   </w:t>
      </w:r>
      <w:r>
        <w:rPr>
          <w:rFonts w:hint="eastAsia" w:ascii="黑体" w:eastAsia="黑体" w:cs="黑体"/>
          <w:b/>
          <w:bCs/>
          <w:sz w:val="36"/>
          <w:szCs w:val="36"/>
        </w:rPr>
        <w:t>个人工作总结</w:t>
      </w:r>
    </w:p>
    <w:tbl>
      <w:tblPr>
        <w:tblStyle w:val="9"/>
        <w:tblW w:w="87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Pr>
              <w:pStyle w:val="8"/>
              <w:shd w:val="clear" w:color="auto" w:fill="FFFFFF"/>
              <w:spacing w:before="0" w:beforeAutospacing="0" w:after="288" w:afterAutospacing="0" w:line="360" w:lineRule="auto"/>
              <w:rPr>
                <w:rFonts w:cs="Times New Roman"/>
                <w:color w:val="2B2B2B"/>
              </w:rPr>
            </w:pPr>
            <w:r>
              <w:rPr>
                <w:rFonts w:hint="eastAsia" w:ascii="Arial" w:hAnsi="Arial"/>
                <w:color w:val="222222"/>
              </w:rPr>
              <w:t>　</w:t>
            </w:r>
            <w:r>
              <w:rPr>
                <w:rFonts w:ascii="Arial" w:hAnsi="Arial" w:cs="Arial"/>
                <w:color w:val="222222"/>
              </w:rPr>
              <w:t xml:space="preserve"> </w:t>
            </w:r>
            <w:r>
              <w:rPr>
                <w:rFonts w:hint="eastAsia"/>
                <w:color w:val="2B2B2B"/>
              </w:rPr>
              <w:t>在我的意识里，一直认为自己是一名普通而平凡的教师，没有显赫的战功，没有骄人的业绩，只是在小学这块沃土上默默地耕耘着。如果说有什么追求或目标的话，那就是努力要求自己能成为一名学生</w:t>
            </w:r>
            <w:r>
              <w:fldChar w:fldCharType="begin"/>
            </w:r>
            <w:r>
              <w:instrText xml:space="preserve"> HYPERLINK "http://www.gkstk.com/article/wk-21496831174029.html" \o "喜爱" </w:instrText>
            </w:r>
            <w:r>
              <w:fldChar w:fldCharType="separate"/>
            </w:r>
            <w:r>
              <w:rPr>
                <w:rStyle w:val="14"/>
                <w:rFonts w:hint="eastAsia"/>
                <w:color w:val="2B2B2B"/>
              </w:rPr>
              <w:t>喜爱</w:t>
            </w:r>
            <w:r>
              <w:rPr>
                <w:rStyle w:val="14"/>
                <w:rFonts w:hint="eastAsia"/>
                <w:color w:val="2B2B2B"/>
              </w:rPr>
              <w:fldChar w:fldCharType="end"/>
            </w:r>
            <w:r>
              <w:rPr>
                <w:rFonts w:hint="eastAsia"/>
                <w:color w:val="2B2B2B"/>
              </w:rPr>
              <w:t>、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一、完善自身建设，提高师德修养。</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“爱校、爱生”是我多年来坚持的</w:t>
            </w:r>
            <w:r>
              <w:fldChar w:fldCharType="begin"/>
            </w:r>
            <w:r>
              <w:instrText xml:space="preserve"> HYPERLINK "http://www.gkstk.com/article/wk-18739688175939.html" \o "信念" </w:instrText>
            </w:r>
            <w:r>
              <w:fldChar w:fldCharType="separate"/>
            </w:r>
            <w:r>
              <w:rPr>
                <w:rStyle w:val="14"/>
                <w:rFonts w:hint="eastAsia"/>
                <w:color w:val="2B2B2B"/>
              </w:rPr>
              <w:t>信念</w:t>
            </w:r>
            <w:r>
              <w:rPr>
                <w:rStyle w:val="14"/>
                <w:rFonts w:hint="eastAsia"/>
                <w:color w:val="2B2B2B"/>
              </w:rPr>
              <w:fldChar w:fldCharType="end"/>
            </w:r>
            <w:r>
              <w:rPr>
                <w:rFonts w:hint="eastAsia"/>
                <w:color w:val="2B2B2B"/>
              </w:rPr>
              <w:t>，</w:t>
            </w:r>
            <w:r>
              <w:rPr>
                <w:rFonts w:hint="eastAsia"/>
                <w:color w:val="2B2B2B"/>
                <w:shd w:val="clear" w:color="auto" w:fill="FFFFFF"/>
              </w:rPr>
              <w:t>而“对每一个学生负责”，并与学生建立良好的师生情感，更是我作为教师的基本准则。我用自己的实际行动去感染他们、影响他们，让他们不仅学会知识，更学会做人。对学校的各项活动，我都倾尽全力，尽我所能。学校要求我重新接两班。刚刚和这两个班的学生建立起了感情，和搭班老师工作配合的也很融洽，平时尽我所能进行教学。</w:t>
            </w:r>
          </w:p>
          <w:p>
            <w:pPr>
              <w:pStyle w:val="8"/>
              <w:shd w:val="clear" w:color="auto" w:fill="FFFFFF"/>
              <w:spacing w:before="0" w:beforeAutospacing="0" w:after="288" w:afterAutospacing="0" w:line="360" w:lineRule="auto"/>
              <w:ind w:firstLine="720" w:firstLineChars="300"/>
              <w:rPr>
                <w:rFonts w:cs="Times New Roman"/>
                <w:color w:val="2B2B2B"/>
              </w:rPr>
            </w:pPr>
            <w:r>
              <w:rPr>
                <w:rFonts w:hint="eastAsia"/>
                <w:color w:val="2B2B2B"/>
              </w:rPr>
              <w:t>二、不断努力奋进，提升业务水平。</w:t>
            </w:r>
          </w:p>
          <w:p>
            <w:pPr>
              <w:pStyle w:val="8"/>
              <w:shd w:val="clear" w:color="auto" w:fill="FFFFFF"/>
              <w:spacing w:before="0" w:beforeAutospacing="0" w:after="288" w:afterAutospacing="0" w:line="360" w:lineRule="auto"/>
              <w:ind w:firstLine="720" w:firstLineChars="300"/>
              <w:rPr>
                <w:rFonts w:cs="Times New Roman"/>
                <w:color w:val="2B2B2B"/>
              </w:rPr>
            </w:pPr>
            <w:r>
              <w:rPr>
                <w:rFonts w:hint="eastAsia"/>
                <w:color w:val="2B2B2B"/>
              </w:rPr>
              <w:t>过去的一年，是我在小学数学教坛上不断探索，摸爬滚打的一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w:t>
            </w:r>
            <w:r>
              <w:fldChar w:fldCharType="begin"/>
            </w:r>
            <w:r>
              <w:instrText xml:space="preserve"> HYPERLINK "http://www.gkstk.com/article/1427880919722.html" \l "from-manage" \o "快乐" </w:instrText>
            </w:r>
            <w:r>
              <w:fldChar w:fldCharType="separate"/>
            </w:r>
            <w:r>
              <w:rPr>
                <w:rStyle w:val="14"/>
                <w:rFonts w:hint="eastAsia"/>
                <w:color w:val="2B2B2B"/>
              </w:rPr>
              <w:t>快乐</w:t>
            </w:r>
            <w:r>
              <w:rPr>
                <w:rStyle w:val="14"/>
                <w:rFonts w:hint="eastAsia"/>
                <w:color w:val="2B2B2B"/>
              </w:rPr>
              <w:fldChar w:fldCharType="end"/>
            </w:r>
            <w:r>
              <w:rPr>
                <w:rFonts w:hint="eastAsia"/>
                <w:color w:val="2B2B2B"/>
              </w:rPr>
              <w:t>中得到发展。</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三、与班主任、家长密切配合。</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经常与搭班老师互相沟通，反映学生平时的学习、活动、生活情况，共同管理好学生；</w:t>
            </w:r>
          </w:p>
          <w:p>
            <w:pPr>
              <w:pStyle w:val="8"/>
              <w:shd w:val="clear" w:color="auto" w:fill="FFFFFF"/>
              <w:spacing w:before="0" w:beforeAutospacing="0" w:after="288" w:afterAutospacing="0" w:line="360" w:lineRule="auto"/>
              <w:rPr>
                <w:rFonts w:cs="Times New Roman"/>
                <w:color w:val="2B2B2B"/>
              </w:rPr>
            </w:pPr>
            <w:r>
              <w:rPr>
                <w:rFonts w:hint="eastAsia"/>
                <w:color w:val="2B2B2B"/>
              </w:rPr>
              <w:t>积极主动地与家长联系，了解学生在家里、在社会、在假日的情况，并向家长</w:t>
            </w:r>
            <w:r>
              <w:fldChar w:fldCharType="begin"/>
            </w:r>
            <w:r>
              <w:instrText xml:space="preserve"> HYPERLINK "http://www.gkstk.com/admin_gk/admin_index.php" \o "报告" </w:instrText>
            </w:r>
            <w:r>
              <w:fldChar w:fldCharType="separate"/>
            </w:r>
            <w:r>
              <w:rPr>
                <w:rStyle w:val="14"/>
                <w:rFonts w:hint="eastAsia"/>
                <w:color w:val="2B2B2B"/>
              </w:rPr>
              <w:t>报告</w:t>
            </w:r>
            <w:r>
              <w:rPr>
                <w:rStyle w:val="14"/>
                <w:rFonts w:hint="eastAsia"/>
                <w:color w:val="2B2B2B"/>
              </w:rPr>
              <w:fldChar w:fldCharType="end"/>
            </w:r>
            <w:r>
              <w:rPr>
                <w:rFonts w:hint="eastAsia"/>
                <w:color w:val="2B2B2B"/>
              </w:rPr>
              <w:t>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pStyle w:val="8"/>
              <w:shd w:val="clear" w:color="auto" w:fill="FFFFFF"/>
              <w:spacing w:before="0" w:beforeAutospacing="0" w:after="288" w:afterAutospacing="0" w:line="360" w:lineRule="auto"/>
              <w:ind w:firstLine="480" w:firstLineChars="200"/>
              <w:rPr>
                <w:rFonts w:cs="Times New Roman"/>
                <w:color w:val="2B2B2B"/>
              </w:rPr>
            </w:pPr>
            <w:r>
              <w:rPr>
                <w:rFonts w:hint="eastAsia"/>
                <w:color w:val="2B2B2B"/>
              </w:rPr>
              <w:t>一分耕耘一分收获，在学校领导、其他教师的无私帮助下，我也取得一些成绩。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spacing w:line="360" w:lineRule="auto"/>
              <w:rPr>
                <w:rFonts w:ascii="黑体" w:eastAsia="黑体"/>
                <w:b/>
                <w:bCs/>
                <w:sz w:val="24"/>
                <w:szCs w:val="24"/>
              </w:rPr>
            </w:pPr>
          </w:p>
          <w:p>
            <w:pPr>
              <w:rPr>
                <w:rFonts w:ascii="黑体" w:eastAsia="黑体"/>
                <w:b/>
                <w:bCs/>
                <w:sz w:val="36"/>
                <w:szCs w:val="36"/>
              </w:rPr>
            </w:pPr>
          </w:p>
        </w:tc>
      </w:tr>
    </w:tbl>
    <w:p>
      <w:pPr>
        <w:jc w:val="center"/>
        <w:rPr>
          <w:rFonts w:ascii="黑体" w:eastAsia="黑体"/>
          <w:b/>
          <w:bCs/>
          <w:sz w:val="36"/>
          <w:szCs w:val="36"/>
        </w:rPr>
      </w:pPr>
    </w:p>
    <w:p>
      <w:pPr>
        <w:jc w:val="center"/>
        <w:rPr>
          <w:rFonts w:ascii="黑体" w:eastAsia="黑体"/>
          <w:b/>
          <w:bCs/>
          <w:sz w:val="36"/>
          <w:szCs w:val="36"/>
        </w:rPr>
      </w:pPr>
      <w:r>
        <w:rPr>
          <w:rFonts w:hint="eastAsia" w:ascii="黑体" w:eastAsia="黑体" w:cs="黑体"/>
          <w:b/>
          <w:bCs/>
          <w:sz w:val="36"/>
          <w:szCs w:val="36"/>
        </w:rPr>
        <w:t>备课组工作总结</w:t>
      </w:r>
    </w:p>
    <w:tbl>
      <w:tblPr>
        <w:tblStyle w:val="9"/>
        <w:tblW w:w="87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
            <w:pPr>
              <w:widowControl/>
              <w:wordWrap w:val="0"/>
              <w:adjustRightInd w:val="0"/>
              <w:snapToGri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时光流逝，一个紧张、充实、有序、奋进的学年又即将结束。在这个学期中，我们二年级数学组的三位老师都能兢兢业业、踏踏实实，按照数学教研组的工作计划开展工作。现将我们一学期的工作总结如下：</w:t>
            </w:r>
          </w:p>
          <w:p>
            <w:pPr>
              <w:widowControl/>
              <w:tabs>
                <w:tab w:val="left" w:pos="780"/>
              </w:tabs>
              <w:wordWrap w:val="0"/>
              <w:adjustRightInd w:val="0"/>
              <w:snapToGri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一、抓好集体备课，做到心中有数。</w:t>
            </w:r>
          </w:p>
          <w:p>
            <w:pPr>
              <w:widowControl/>
              <w:tabs>
                <w:tab w:val="left" w:pos="780"/>
              </w:tabs>
              <w:wordWrap w:val="0"/>
              <w:adjustRightInd w:val="0"/>
              <w:snapToGrid w:val="0"/>
              <w:spacing w:line="360" w:lineRule="auto"/>
              <w:ind w:firstLine="480" w:firstLineChars="200"/>
              <w:jc w:val="left"/>
              <w:rPr>
                <w:rFonts w:ascii="宋体"/>
                <w:color w:val="000000"/>
                <w:kern w:val="0"/>
                <w:sz w:val="24"/>
                <w:szCs w:val="24"/>
              </w:rPr>
            </w:pPr>
            <w:r>
              <w:rPr>
                <w:rFonts w:hint="eastAsia" w:ascii="宋体" w:hAnsi="宋体" w:cs="宋体"/>
                <w:color w:val="000000"/>
                <w:kern w:val="0"/>
                <w:sz w:val="24"/>
                <w:szCs w:val="24"/>
              </w:rPr>
              <w:t>开学前期，我们组在认真学习一些理论的基础上，围绕第一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hint="eastAsia" w:ascii="宋体" w:hAnsi="宋体" w:cs="宋体"/>
                <w:color w:val="000000"/>
                <w:kern w:val="0"/>
                <w:sz w:val="24"/>
                <w:szCs w:val="24"/>
                <w:lang w:val="zh-CN"/>
              </w:rPr>
              <w:t>二、爱岗敬业、教书育人。</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hint="eastAsia" w:ascii="宋体" w:hAnsi="宋体" w:cs="宋体"/>
                <w:color w:val="000000"/>
                <w:kern w:val="0"/>
                <w:sz w:val="24"/>
                <w:szCs w:val="24"/>
                <w:lang w:val="zh-CN"/>
              </w:rPr>
              <w:t>我们组的老师按学校提出的备课标准认真备课，努力上好每一节课，课后，认真反思，认真小结，认真批改每一本作业，经常利用课余时间辅导学困生，将学困生拉到身边进行个别辅导，从不间断。每天课后，利用网上教育在线，坚持写家校联系短信，及时向家长汇报孩子每天的学习或作业情况，力求让学生学得扎实。</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hint="eastAsia" w:ascii="宋体" w:hAnsi="宋体" w:cs="宋体"/>
                <w:color w:val="000000"/>
                <w:kern w:val="0"/>
                <w:sz w:val="24"/>
                <w:szCs w:val="24"/>
                <w:lang w:val="zh-CN"/>
              </w:rPr>
              <w:t>三、团结协作，资源共享。</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hint="eastAsia" w:ascii="宋体" w:hAnsi="宋体" w:cs="宋体"/>
                <w:color w:val="000000"/>
                <w:kern w:val="0"/>
                <w:sz w:val="24"/>
                <w:szCs w:val="24"/>
                <w:lang w:val="zh-CN"/>
              </w:rPr>
              <w:t>我们组是个团结的组。如：沈春英老师对学生的自主学习教学设计考虑细致到位；朱承泽老师对练习设计很在行，他总是把自己在往年教学中形成的宝贵经验毫无保留的供全组老师探讨学习。再如我们</w:t>
            </w:r>
            <w:r>
              <w:rPr>
                <w:rFonts w:hint="eastAsia" w:ascii="宋体" w:hAnsi="宋体" w:cs="宋体"/>
                <w:color w:val="000000"/>
                <w:kern w:val="0"/>
                <w:sz w:val="24"/>
                <w:szCs w:val="24"/>
              </w:rPr>
              <w:t>三</w:t>
            </w:r>
            <w:r>
              <w:rPr>
                <w:rFonts w:hint="eastAsia" w:ascii="宋体" w:hAnsi="宋体" w:cs="宋体"/>
                <w:color w:val="000000"/>
                <w:kern w:val="0"/>
                <w:sz w:val="24"/>
                <w:szCs w:val="24"/>
                <w:lang w:val="zh-CN"/>
              </w:rPr>
              <w:t>位老师经常在早读课时间里交流自己的教学经验。整个小组团结协作，既吸收了外界的教育信息，又腾出了时间钻研自己的教学业务，提高自己的教学水平。</w:t>
            </w:r>
            <w:r>
              <w:rPr>
                <w:rFonts w:ascii="宋体" w:hAnsi="宋体" w:cs="宋体"/>
                <w:color w:val="000000"/>
                <w:kern w:val="0"/>
                <w:sz w:val="24"/>
                <w:szCs w:val="24"/>
                <w:lang w:val="zh-CN"/>
              </w:rPr>
              <w:t xml:space="preserve"> </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hint="eastAsia" w:ascii="宋体" w:hAnsi="宋体" w:cs="宋体"/>
                <w:color w:val="000000"/>
                <w:kern w:val="0"/>
                <w:sz w:val="24"/>
                <w:szCs w:val="24"/>
                <w:lang w:val="zh-CN"/>
              </w:rPr>
              <w:t>四、认真开展教研活动，积极撰写论文。</w:t>
            </w:r>
          </w:p>
          <w:p>
            <w:pPr>
              <w:widowControl/>
              <w:shd w:val="clear" w:color="auto" w:fill="FFFFFF"/>
              <w:wordWrap w:val="0"/>
              <w:adjustRightInd w:val="0"/>
              <w:snapToGrid w:val="0"/>
              <w:spacing w:line="360" w:lineRule="auto"/>
              <w:ind w:firstLine="480" w:firstLineChars="200"/>
              <w:jc w:val="left"/>
              <w:rPr>
                <w:rFonts w:ascii="宋体"/>
                <w:color w:val="1182A2"/>
                <w:kern w:val="0"/>
                <w:sz w:val="24"/>
                <w:szCs w:val="24"/>
              </w:rPr>
            </w:pPr>
            <w:r>
              <w:rPr>
                <w:rFonts w:hint="eastAsia" w:ascii="宋体" w:hAnsi="宋体" w:cs="宋体"/>
                <w:color w:val="000000"/>
                <w:kern w:val="0"/>
                <w:sz w:val="24"/>
                <w:szCs w:val="24"/>
                <w:lang w:val="zh-CN"/>
              </w:rPr>
              <w:t>本学期我们组每位老师都被安排听随堂课，组内的老师都能按时听课，认真做好听课笔记，每次课后我们会在组内一起评课，大家在评课中畅所欲言，对执教者和听课人来说，都是一次提高。这期间，整个团队的各位老师能积极参与、献计献策，在反复的备课、听课、评课过程中大家都获得了不同程度的提高。平时我们也积极参加校、区教研活动，并把自己的想法及时在组内交流。结合自己在平时教学中的积累，我们积极撰写论文，交送有关部门评审。</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hint="eastAsia" w:ascii="宋体" w:hAnsi="宋体" w:cs="宋体"/>
                <w:color w:val="000000"/>
                <w:kern w:val="0"/>
                <w:sz w:val="24"/>
                <w:szCs w:val="24"/>
                <w:lang w:val="zh-CN"/>
              </w:rPr>
              <w:t>五、需改进的方面。</w:t>
            </w:r>
          </w:p>
          <w:p>
            <w:pPr>
              <w:widowControl/>
              <w:wordWrap w:val="0"/>
              <w:adjustRightInd w:val="0"/>
              <w:snapToGrid w:val="0"/>
              <w:spacing w:line="360" w:lineRule="auto"/>
              <w:ind w:firstLine="460" w:firstLineChars="192"/>
              <w:jc w:val="left"/>
              <w:rPr>
                <w:rFonts w:ascii="宋体"/>
                <w:color w:val="000000"/>
                <w:kern w:val="0"/>
                <w:sz w:val="24"/>
                <w:szCs w:val="24"/>
                <w:lang w:val="zh-CN"/>
              </w:rPr>
            </w:pPr>
            <w:r>
              <w:rPr>
                <w:rFonts w:ascii="宋体" w:hAnsi="宋体" w:cs="宋体"/>
                <w:color w:val="000000"/>
                <w:kern w:val="0"/>
                <w:sz w:val="24"/>
                <w:szCs w:val="24"/>
                <w:lang w:val="zh-CN"/>
              </w:rPr>
              <w:t>1</w:t>
            </w:r>
            <w:r>
              <w:rPr>
                <w:rFonts w:hint="eastAsia" w:ascii="宋体" w:hAnsi="宋体" w:cs="宋体"/>
                <w:color w:val="000000"/>
                <w:kern w:val="0"/>
                <w:sz w:val="24"/>
                <w:szCs w:val="24"/>
                <w:lang w:val="zh-CN"/>
              </w:rPr>
              <w:t>、对于教材的解读能力还不够，导致本备课组工作成效不明显，在以后的工作中有待加强和提高。</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ascii="宋体" w:hAnsi="宋体" w:cs="宋体"/>
                <w:color w:val="000000"/>
                <w:kern w:val="0"/>
                <w:sz w:val="24"/>
                <w:szCs w:val="24"/>
                <w:lang w:val="zh-CN"/>
              </w:rPr>
              <w:t>2</w:t>
            </w:r>
            <w:r>
              <w:rPr>
                <w:rFonts w:hint="eastAsia" w:ascii="宋体" w:hAnsi="宋体" w:cs="宋体"/>
                <w:color w:val="000000"/>
                <w:kern w:val="0"/>
                <w:sz w:val="24"/>
                <w:szCs w:val="24"/>
                <w:lang w:val="zh-CN"/>
              </w:rPr>
              <w:t>、我们每位教师的听课及评课的基本功仍有待进步，对于听课“听什么？”、“看什么？”、“想什么？”这三个问题还没有很好的掌握。评课也还是停留在点上，未能从全面的进行综合分析评课。</w:t>
            </w:r>
          </w:p>
          <w:p>
            <w:pPr>
              <w:widowControl/>
              <w:shd w:val="clear" w:color="auto" w:fill="FFFFFF"/>
              <w:wordWrap w:val="0"/>
              <w:adjustRightInd w:val="0"/>
              <w:snapToGrid w:val="0"/>
              <w:spacing w:line="360" w:lineRule="auto"/>
              <w:ind w:firstLine="480" w:firstLineChars="200"/>
              <w:jc w:val="left"/>
              <w:rPr>
                <w:rFonts w:ascii="宋体"/>
                <w:color w:val="000000"/>
                <w:kern w:val="0"/>
                <w:sz w:val="24"/>
                <w:szCs w:val="24"/>
                <w:lang w:val="zh-CN"/>
              </w:rPr>
            </w:pPr>
            <w:r>
              <w:rPr>
                <w:rFonts w:ascii="宋体" w:hAnsi="宋体" w:cs="宋体"/>
                <w:color w:val="000000"/>
                <w:kern w:val="0"/>
                <w:sz w:val="24"/>
                <w:szCs w:val="24"/>
                <w:lang w:val="zh-CN"/>
              </w:rPr>
              <w:t>3</w:t>
            </w:r>
            <w:r>
              <w:rPr>
                <w:rFonts w:hint="eastAsia" w:ascii="宋体" w:hAnsi="宋体" w:cs="宋体"/>
                <w:color w:val="000000"/>
                <w:kern w:val="0"/>
                <w:sz w:val="24"/>
                <w:szCs w:val="24"/>
                <w:lang w:val="zh-CN"/>
              </w:rPr>
              <w:t>、我们的理论水平仍存在着欠缺，在下学期我们要多阅读教育刊物，多写教学反思，用理论来指导、武装我们的实践。</w:t>
            </w:r>
          </w:p>
          <w:p>
            <w:pPr>
              <w:widowControl/>
              <w:wordWrap w:val="0"/>
              <w:spacing w:line="384" w:lineRule="auto"/>
              <w:jc w:val="left"/>
              <w:rPr>
                <w:rFonts w:ascii="Verdana" w:hAnsi="Verdana" w:cs="Verdana"/>
                <w:color w:val="000000"/>
                <w:kern w:val="0"/>
              </w:rPr>
            </w:pPr>
            <w:r>
              <w:rPr>
                <w:color w:val="1182A2"/>
                <w:sz w:val="24"/>
                <w:szCs w:val="24"/>
              </w:rPr>
              <w:t xml:space="preserve">      </w:t>
            </w:r>
            <w:r>
              <w:rPr>
                <w:rFonts w:hint="eastAsia" w:cs="宋体"/>
                <w:color w:val="000000"/>
                <w:sz w:val="24"/>
                <w:szCs w:val="24"/>
              </w:rPr>
              <w:t>改变现状需要每一位老师为自己树立更高的目标。我们不能安于现状，得过且过，要多思考，鞭策自己不断进步，这也是我们教育工作者追寻的目标。总之，</w:t>
            </w:r>
            <w:r>
              <w:rPr>
                <w:rFonts w:hint="eastAsia" w:ascii="宋体" w:hAnsi="宋体" w:cs="宋体"/>
                <w:color w:val="000000"/>
                <w:kern w:val="0"/>
                <w:sz w:val="24"/>
                <w:szCs w:val="24"/>
                <w:lang w:val="zh-CN"/>
              </w:rPr>
              <w:t>我们全组老师将在低年级教研组的带领下，不断努力，不断追求，奋发向上，使我们的备课组工作更上一层楼。</w:t>
            </w:r>
          </w:p>
          <w:p/>
          <w:p>
            <w:pPr>
              <w:jc w:val="center"/>
              <w:rPr>
                <w:rFonts w:ascii="黑体" w:eastAsia="黑体"/>
                <w:b/>
                <w:bCs/>
                <w:sz w:val="36"/>
                <w:szCs w:val="36"/>
              </w:rPr>
            </w:pPr>
          </w:p>
        </w:tc>
      </w:tr>
    </w:tbl>
    <w:p>
      <w:pPr>
        <w:jc w:val="center"/>
        <w:rPr>
          <w:rFonts w:ascii="黑体" w:eastAsia="黑体"/>
          <w:b/>
          <w:bCs/>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10" w:usb3="00000000" w:csb0="00040000" w:csb1="00000000"/>
  </w:font>
  <w:font w:name="&amp;apos">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roman"/>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2101D"/>
    <w:multiLevelType w:val="multilevel"/>
    <w:tmpl w:val="0222101D"/>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D93E3B"/>
    <w:multiLevelType w:val="multilevel"/>
    <w:tmpl w:val="1AD93E3B"/>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BE0231C"/>
    <w:multiLevelType w:val="multilevel"/>
    <w:tmpl w:val="1BE0231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2B50A1"/>
    <w:multiLevelType w:val="singleLevel"/>
    <w:tmpl w:val="652B50A1"/>
    <w:lvl w:ilvl="0" w:tentative="0">
      <w:start w:val="1"/>
      <w:numFmt w:val="decimal"/>
      <w:suff w:val="nothing"/>
      <w:lvlText w:val="%1、"/>
      <w:lvlJc w:val="left"/>
      <w:pPr>
        <w:ind w:left="525" w:leftChars="0" w:firstLine="0" w:firstLineChars="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ZiNDUxMmVhNGFkYjk0YjYyNDA0OWMzYmM4ODg0NWEifQ=="/>
    <w:docVar w:name="KSO_WPS_MARK_KEY" w:val="81f495f6-e336-4b23-8f59-5ddfe36b2758"/>
  </w:docVars>
  <w:rsids>
    <w:rsidRoot w:val="00DF0833"/>
    <w:rsid w:val="000003C8"/>
    <w:rsid w:val="00010082"/>
    <w:rsid w:val="0001134C"/>
    <w:rsid w:val="00022398"/>
    <w:rsid w:val="000311A1"/>
    <w:rsid w:val="000311C8"/>
    <w:rsid w:val="00053246"/>
    <w:rsid w:val="00065F1F"/>
    <w:rsid w:val="00080B35"/>
    <w:rsid w:val="00081086"/>
    <w:rsid w:val="000C5E4E"/>
    <w:rsid w:val="000E37B6"/>
    <w:rsid w:val="000E562A"/>
    <w:rsid w:val="000F5365"/>
    <w:rsid w:val="0011514F"/>
    <w:rsid w:val="00135A95"/>
    <w:rsid w:val="00142F55"/>
    <w:rsid w:val="00151925"/>
    <w:rsid w:val="00171A96"/>
    <w:rsid w:val="0017678F"/>
    <w:rsid w:val="00180D7F"/>
    <w:rsid w:val="00184B46"/>
    <w:rsid w:val="00184FA0"/>
    <w:rsid w:val="00191CDB"/>
    <w:rsid w:val="00193EE3"/>
    <w:rsid w:val="00197CA2"/>
    <w:rsid w:val="001A1C82"/>
    <w:rsid w:val="001A5FFC"/>
    <w:rsid w:val="001B376A"/>
    <w:rsid w:val="001C1129"/>
    <w:rsid w:val="001C4750"/>
    <w:rsid w:val="001C4C56"/>
    <w:rsid w:val="001C51F4"/>
    <w:rsid w:val="001C7B87"/>
    <w:rsid w:val="001D69F5"/>
    <w:rsid w:val="001E73AA"/>
    <w:rsid w:val="001F71A1"/>
    <w:rsid w:val="00210804"/>
    <w:rsid w:val="002322B0"/>
    <w:rsid w:val="002346A0"/>
    <w:rsid w:val="00273950"/>
    <w:rsid w:val="00275B67"/>
    <w:rsid w:val="0028371F"/>
    <w:rsid w:val="002A335C"/>
    <w:rsid w:val="002A7D8B"/>
    <w:rsid w:val="002B189B"/>
    <w:rsid w:val="002B31FB"/>
    <w:rsid w:val="002C5062"/>
    <w:rsid w:val="00313821"/>
    <w:rsid w:val="00316509"/>
    <w:rsid w:val="003313EF"/>
    <w:rsid w:val="00343428"/>
    <w:rsid w:val="00343A1B"/>
    <w:rsid w:val="00352AC8"/>
    <w:rsid w:val="003709EB"/>
    <w:rsid w:val="0037594A"/>
    <w:rsid w:val="0038672A"/>
    <w:rsid w:val="003A19E5"/>
    <w:rsid w:val="003E5DB2"/>
    <w:rsid w:val="003E632F"/>
    <w:rsid w:val="003F77EE"/>
    <w:rsid w:val="00450696"/>
    <w:rsid w:val="00453606"/>
    <w:rsid w:val="00454271"/>
    <w:rsid w:val="00472350"/>
    <w:rsid w:val="0047341C"/>
    <w:rsid w:val="00474C4F"/>
    <w:rsid w:val="00485B56"/>
    <w:rsid w:val="004861FA"/>
    <w:rsid w:val="00493522"/>
    <w:rsid w:val="004B4183"/>
    <w:rsid w:val="004B5439"/>
    <w:rsid w:val="004D038A"/>
    <w:rsid w:val="004D6F5B"/>
    <w:rsid w:val="004E0CDE"/>
    <w:rsid w:val="004E19FE"/>
    <w:rsid w:val="004E465F"/>
    <w:rsid w:val="004F0D4B"/>
    <w:rsid w:val="00516760"/>
    <w:rsid w:val="00517F08"/>
    <w:rsid w:val="005339C9"/>
    <w:rsid w:val="00552631"/>
    <w:rsid w:val="00566B41"/>
    <w:rsid w:val="005750AF"/>
    <w:rsid w:val="0057587C"/>
    <w:rsid w:val="00586D48"/>
    <w:rsid w:val="0059168A"/>
    <w:rsid w:val="00593B8B"/>
    <w:rsid w:val="0059430D"/>
    <w:rsid w:val="005A394F"/>
    <w:rsid w:val="005A571B"/>
    <w:rsid w:val="005A69EF"/>
    <w:rsid w:val="005D7C8E"/>
    <w:rsid w:val="005E2F55"/>
    <w:rsid w:val="005E4A6B"/>
    <w:rsid w:val="00611729"/>
    <w:rsid w:val="00622DD9"/>
    <w:rsid w:val="00645098"/>
    <w:rsid w:val="00690DD5"/>
    <w:rsid w:val="006943B0"/>
    <w:rsid w:val="006C1003"/>
    <w:rsid w:val="006C2186"/>
    <w:rsid w:val="006D2E34"/>
    <w:rsid w:val="006E0758"/>
    <w:rsid w:val="006E48DE"/>
    <w:rsid w:val="006E7D34"/>
    <w:rsid w:val="00721DBB"/>
    <w:rsid w:val="0072752C"/>
    <w:rsid w:val="0073760F"/>
    <w:rsid w:val="007420C8"/>
    <w:rsid w:val="007420E8"/>
    <w:rsid w:val="00754362"/>
    <w:rsid w:val="007673A8"/>
    <w:rsid w:val="00790B95"/>
    <w:rsid w:val="007A230D"/>
    <w:rsid w:val="007A5DE2"/>
    <w:rsid w:val="007B77BE"/>
    <w:rsid w:val="007C66CF"/>
    <w:rsid w:val="007D2C87"/>
    <w:rsid w:val="007D5EDA"/>
    <w:rsid w:val="007F086C"/>
    <w:rsid w:val="008048D7"/>
    <w:rsid w:val="00812237"/>
    <w:rsid w:val="00820D28"/>
    <w:rsid w:val="008424D5"/>
    <w:rsid w:val="00854E73"/>
    <w:rsid w:val="008716BA"/>
    <w:rsid w:val="008719F5"/>
    <w:rsid w:val="0088070B"/>
    <w:rsid w:val="008862BB"/>
    <w:rsid w:val="00894EC0"/>
    <w:rsid w:val="008A307A"/>
    <w:rsid w:val="008A3D27"/>
    <w:rsid w:val="008C6559"/>
    <w:rsid w:val="008D031F"/>
    <w:rsid w:val="008F21BF"/>
    <w:rsid w:val="008F5701"/>
    <w:rsid w:val="00902874"/>
    <w:rsid w:val="00913401"/>
    <w:rsid w:val="009246A5"/>
    <w:rsid w:val="00952255"/>
    <w:rsid w:val="0097351D"/>
    <w:rsid w:val="00991C3F"/>
    <w:rsid w:val="00995C1E"/>
    <w:rsid w:val="009A294D"/>
    <w:rsid w:val="009A3481"/>
    <w:rsid w:val="009B4C75"/>
    <w:rsid w:val="009B78AD"/>
    <w:rsid w:val="009C0A3E"/>
    <w:rsid w:val="009C40A1"/>
    <w:rsid w:val="009D6310"/>
    <w:rsid w:val="009E14FD"/>
    <w:rsid w:val="00A0382C"/>
    <w:rsid w:val="00A0521B"/>
    <w:rsid w:val="00A0569E"/>
    <w:rsid w:val="00A111F2"/>
    <w:rsid w:val="00A12BDB"/>
    <w:rsid w:val="00A14F4A"/>
    <w:rsid w:val="00A32840"/>
    <w:rsid w:val="00A53A4F"/>
    <w:rsid w:val="00A732D9"/>
    <w:rsid w:val="00A73FB9"/>
    <w:rsid w:val="00AA190D"/>
    <w:rsid w:val="00AC285A"/>
    <w:rsid w:val="00AC3523"/>
    <w:rsid w:val="00AD159C"/>
    <w:rsid w:val="00AD2292"/>
    <w:rsid w:val="00AD31C5"/>
    <w:rsid w:val="00AD652D"/>
    <w:rsid w:val="00AE481D"/>
    <w:rsid w:val="00AE5C2A"/>
    <w:rsid w:val="00AF6A22"/>
    <w:rsid w:val="00AF772F"/>
    <w:rsid w:val="00B271E6"/>
    <w:rsid w:val="00B43640"/>
    <w:rsid w:val="00B46BD3"/>
    <w:rsid w:val="00B5266A"/>
    <w:rsid w:val="00B55097"/>
    <w:rsid w:val="00B558FC"/>
    <w:rsid w:val="00B569DC"/>
    <w:rsid w:val="00B63746"/>
    <w:rsid w:val="00B650DD"/>
    <w:rsid w:val="00B71F95"/>
    <w:rsid w:val="00B82505"/>
    <w:rsid w:val="00BA09CE"/>
    <w:rsid w:val="00BA16F5"/>
    <w:rsid w:val="00BA587E"/>
    <w:rsid w:val="00BB50C9"/>
    <w:rsid w:val="00BE0EA6"/>
    <w:rsid w:val="00C04C54"/>
    <w:rsid w:val="00C04F7F"/>
    <w:rsid w:val="00C27C93"/>
    <w:rsid w:val="00C300C5"/>
    <w:rsid w:val="00C35B69"/>
    <w:rsid w:val="00C42B7D"/>
    <w:rsid w:val="00C47E85"/>
    <w:rsid w:val="00C91C2B"/>
    <w:rsid w:val="00C92B48"/>
    <w:rsid w:val="00CB2704"/>
    <w:rsid w:val="00CB6C3C"/>
    <w:rsid w:val="00CC7293"/>
    <w:rsid w:val="00CE609F"/>
    <w:rsid w:val="00CF36A4"/>
    <w:rsid w:val="00CF6819"/>
    <w:rsid w:val="00CF6A0E"/>
    <w:rsid w:val="00D03DF9"/>
    <w:rsid w:val="00D07035"/>
    <w:rsid w:val="00D1059B"/>
    <w:rsid w:val="00D2031F"/>
    <w:rsid w:val="00D301F8"/>
    <w:rsid w:val="00D3477E"/>
    <w:rsid w:val="00D40BB9"/>
    <w:rsid w:val="00D411D9"/>
    <w:rsid w:val="00D47935"/>
    <w:rsid w:val="00D66877"/>
    <w:rsid w:val="00D70495"/>
    <w:rsid w:val="00D7307D"/>
    <w:rsid w:val="00D801C8"/>
    <w:rsid w:val="00D909BF"/>
    <w:rsid w:val="00D92CF2"/>
    <w:rsid w:val="00D95B6F"/>
    <w:rsid w:val="00DA1A5A"/>
    <w:rsid w:val="00DA715F"/>
    <w:rsid w:val="00DB2645"/>
    <w:rsid w:val="00DC4CC2"/>
    <w:rsid w:val="00DC6DB8"/>
    <w:rsid w:val="00DD3868"/>
    <w:rsid w:val="00DE2AC4"/>
    <w:rsid w:val="00DF0833"/>
    <w:rsid w:val="00DF6DDA"/>
    <w:rsid w:val="00E03960"/>
    <w:rsid w:val="00E104DD"/>
    <w:rsid w:val="00E2369F"/>
    <w:rsid w:val="00E24B2F"/>
    <w:rsid w:val="00E340D0"/>
    <w:rsid w:val="00E34F43"/>
    <w:rsid w:val="00E43C49"/>
    <w:rsid w:val="00E61767"/>
    <w:rsid w:val="00E626B8"/>
    <w:rsid w:val="00E6466B"/>
    <w:rsid w:val="00E76EDA"/>
    <w:rsid w:val="00E773A7"/>
    <w:rsid w:val="00E81F75"/>
    <w:rsid w:val="00E87314"/>
    <w:rsid w:val="00EA2F27"/>
    <w:rsid w:val="00EB050B"/>
    <w:rsid w:val="00EB1B5C"/>
    <w:rsid w:val="00EB410A"/>
    <w:rsid w:val="00EC4DD2"/>
    <w:rsid w:val="00EC566C"/>
    <w:rsid w:val="00ED43D6"/>
    <w:rsid w:val="00ED717F"/>
    <w:rsid w:val="00EE5D17"/>
    <w:rsid w:val="00EE6FC4"/>
    <w:rsid w:val="00EF5307"/>
    <w:rsid w:val="00F07E9F"/>
    <w:rsid w:val="00F13BF4"/>
    <w:rsid w:val="00F16F46"/>
    <w:rsid w:val="00F23D2F"/>
    <w:rsid w:val="00F2432E"/>
    <w:rsid w:val="00F376A6"/>
    <w:rsid w:val="00F4690C"/>
    <w:rsid w:val="00F52355"/>
    <w:rsid w:val="00F63A49"/>
    <w:rsid w:val="00F72291"/>
    <w:rsid w:val="00F95EDC"/>
    <w:rsid w:val="00FB065A"/>
    <w:rsid w:val="00FC36F4"/>
    <w:rsid w:val="00FC5AD3"/>
    <w:rsid w:val="00FD675F"/>
    <w:rsid w:val="00FD7911"/>
    <w:rsid w:val="08B31B9B"/>
    <w:rsid w:val="0F551287"/>
    <w:rsid w:val="2BD442FA"/>
    <w:rsid w:val="387A4D0B"/>
    <w:rsid w:val="38A9222F"/>
    <w:rsid w:val="393F66B5"/>
    <w:rsid w:val="3AB8489A"/>
    <w:rsid w:val="3E33624E"/>
    <w:rsid w:val="418D47C4"/>
    <w:rsid w:val="41AE448A"/>
    <w:rsid w:val="42B03A43"/>
    <w:rsid w:val="44303EE7"/>
    <w:rsid w:val="46AF75D8"/>
    <w:rsid w:val="4D197E27"/>
    <w:rsid w:val="4F6E60E5"/>
    <w:rsid w:val="51F57234"/>
    <w:rsid w:val="581B11C4"/>
    <w:rsid w:val="58FA334E"/>
    <w:rsid w:val="62907968"/>
    <w:rsid w:val="62C976DD"/>
    <w:rsid w:val="6300727C"/>
    <w:rsid w:val="6BA27571"/>
    <w:rsid w:val="6BBE2FF6"/>
    <w:rsid w:val="6CF916C6"/>
    <w:rsid w:val="70CB3F08"/>
    <w:rsid w:val="7CA875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5"/>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0"/>
    <w:qFormat/>
    <w:uiPriority w:val="99"/>
    <w:rPr>
      <w:rFonts w:ascii="宋体" w:hAnsi="Courier New" w:cs="宋体"/>
    </w:rPr>
  </w:style>
  <w:style w:type="paragraph" w:styleId="4">
    <w:name w:val="Balloon Text"/>
    <w:basedOn w:val="1"/>
    <w:link w:val="17"/>
    <w:semiHidden/>
    <w:qFormat/>
    <w:uiPriority w:val="99"/>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5"/>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99"/>
    <w:rPr>
      <w:b/>
      <w:bCs/>
    </w:rPr>
  </w:style>
  <w:style w:type="character" w:styleId="13">
    <w:name w:val="FollowedHyperlink"/>
    <w:basedOn w:val="11"/>
    <w:semiHidden/>
    <w:unhideWhenUsed/>
    <w:locked/>
    <w:uiPriority w:val="99"/>
    <w:rPr>
      <w:color w:val="333333"/>
      <w:u w:val="none"/>
    </w:rPr>
  </w:style>
  <w:style w:type="character" w:styleId="14">
    <w:name w:val="Hyperlink"/>
    <w:basedOn w:val="11"/>
    <w:uiPriority w:val="99"/>
    <w:rPr>
      <w:color w:val="333333"/>
      <w:u w:val="none"/>
    </w:rPr>
  </w:style>
  <w:style w:type="character" w:customStyle="1" w:styleId="15">
    <w:name w:val="标题 3 Char"/>
    <w:link w:val="2"/>
    <w:semiHidden/>
    <w:qFormat/>
    <w:locked/>
    <w:uiPriority w:val="99"/>
    <w:rPr>
      <w:b/>
      <w:bCs/>
      <w:sz w:val="32"/>
      <w:szCs w:val="32"/>
    </w:rPr>
  </w:style>
  <w:style w:type="character" w:customStyle="1" w:styleId="16">
    <w:name w:val="Balloon Text Char"/>
    <w:qFormat/>
    <w:locked/>
    <w:uiPriority w:val="99"/>
    <w:rPr>
      <w:kern w:val="2"/>
      <w:sz w:val="18"/>
      <w:szCs w:val="18"/>
    </w:rPr>
  </w:style>
  <w:style w:type="character" w:customStyle="1" w:styleId="17">
    <w:name w:val="批注框文本 Char"/>
    <w:link w:val="4"/>
    <w:semiHidden/>
    <w:qFormat/>
    <w:locked/>
    <w:uiPriority w:val="99"/>
    <w:rPr>
      <w:sz w:val="2"/>
      <w:szCs w:val="2"/>
    </w:rPr>
  </w:style>
  <w:style w:type="character" w:customStyle="1" w:styleId="18">
    <w:name w:val="页眉 Char"/>
    <w:link w:val="6"/>
    <w:semiHidden/>
    <w:qFormat/>
    <w:locked/>
    <w:uiPriority w:val="99"/>
    <w:rPr>
      <w:sz w:val="18"/>
      <w:szCs w:val="18"/>
    </w:rPr>
  </w:style>
  <w:style w:type="character" w:customStyle="1" w:styleId="19">
    <w:name w:val="页脚 Char"/>
    <w:link w:val="5"/>
    <w:semiHidden/>
    <w:qFormat/>
    <w:locked/>
    <w:uiPriority w:val="99"/>
    <w:rPr>
      <w:sz w:val="18"/>
      <w:szCs w:val="18"/>
    </w:rPr>
  </w:style>
  <w:style w:type="character" w:customStyle="1" w:styleId="20">
    <w:name w:val="纯文本 Char"/>
    <w:link w:val="3"/>
    <w:semiHidden/>
    <w:qFormat/>
    <w:locked/>
    <w:uiPriority w:val="99"/>
    <w:rPr>
      <w:rFonts w:ascii="宋体" w:hAnsi="Courier New" w:cs="宋体"/>
      <w:sz w:val="21"/>
      <w:szCs w:val="21"/>
    </w:rPr>
  </w:style>
  <w:style w:type="paragraph" w:styleId="21">
    <w:name w:val="List Paragraph"/>
    <w:basedOn w:val="1"/>
    <w:qFormat/>
    <w:uiPriority w:val="99"/>
    <w:pPr>
      <w:ind w:firstLine="420" w:firstLineChars="200"/>
    </w:pPr>
  </w:style>
  <w:style w:type="character" w:customStyle="1" w:styleId="22">
    <w:name w:val="apple-converted-space"/>
    <w:basedOn w:val="11"/>
    <w:qFormat/>
    <w:uiPriority w:val="99"/>
  </w:style>
  <w:style w:type="character" w:customStyle="1" w:styleId="23">
    <w:name w:val="div2"/>
    <w:basedOn w:val="11"/>
    <w:qFormat/>
    <w:uiPriority w:val="99"/>
  </w:style>
  <w:style w:type="paragraph" w:customStyle="1" w:styleId="24">
    <w:name w:val="msolistparagraph"/>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5">
    <w:name w:val="HTML 预设格式 Char"/>
    <w:link w:val="7"/>
    <w:semiHidden/>
    <w:qFormat/>
    <w:locked/>
    <w:uiPriority w:val="99"/>
    <w:rPr>
      <w:rFonts w:ascii="Courier New" w:hAnsi="Courier New" w:cs="Courier New"/>
      <w:sz w:val="20"/>
      <w:szCs w:val="20"/>
    </w:rPr>
  </w:style>
  <w:style w:type="character" w:customStyle="1" w:styleId="26">
    <w:name w:val="tcnt"/>
    <w:basedOn w:val="1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Company>
  <Pages>33</Pages>
  <Words>15710</Words>
  <Characters>16166</Characters>
  <Lines>142</Lines>
  <Paragraphs>40</Paragraphs>
  <TotalTime>2</TotalTime>
  <ScaleCrop>false</ScaleCrop>
  <LinksUpToDate>false</LinksUpToDate>
  <CharactersWithSpaces>16803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2017-01-04T02:42:00Z</dcterms:created>
  <dc:creator>微软用户</dc:creator>
  <cp:lastModifiedBy>10300</cp:lastModifiedBy>
  <cp:lastPrinted>2016-02-29T09:25:00Z</cp:lastPrinted>
  <dcterms:modified xsi:type="dcterms:W3CDTF">2023-04-22T14:37:20Z</dcterms:modified>
  <dc:title>备  课  组</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E152C7FB3681485A8ACB1EA2833FD2AA</vt:lpwstr>
  </property>
</Properties>
</file>