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宋体" w:eastAsia="方正小标宋简体" w:cs="宋体"/>
          <w:b/>
          <w:bCs/>
          <w:sz w:val="44"/>
          <w:szCs w:val="44"/>
        </w:rPr>
      </w:pPr>
      <w:bookmarkStart w:id="0" w:name="_Hlk35522550"/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关于开展常州市第十三届“生命之水”主题教育系列活动的通知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2020年3月22日是第二十八届“世界水日”，3月22日至3月28日是第三十三届“中国水周”。联合国确定2020 年“世界水日”的主题为“Water and climate change”（水与气候变化）。我国纪念2020年“世界水日”和“中国水周”活动的主题为“坚持节水优先，建设幸福河湖”。为进一步推进生态文明建设，坚持人与自然和谐共生，在广大青少年学生中增强节水爱水意识，经研究，决定开展第十三届“生命之水”主题教育系列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default" w:ascii="楷体" w:hAnsi="楷体" w:eastAsia="楷体" w:cs="仿宋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仿宋"/>
          <w:b/>
          <w:bCs/>
          <w:sz w:val="28"/>
          <w:szCs w:val="28"/>
          <w:lang w:val="en-US" w:eastAsia="zh-CN"/>
        </w:rPr>
        <w:t>各位班主任：2020</w:t>
      </w:r>
      <w:r>
        <w:rPr>
          <w:rFonts w:hint="eastAsia" w:ascii="楷体" w:hAnsi="楷体" w:eastAsia="楷体" w:cs="仿宋"/>
          <w:b/>
          <w:bCs/>
          <w:sz w:val="28"/>
          <w:szCs w:val="28"/>
          <w:lang w:eastAsia="zh-CN"/>
        </w:rPr>
        <w:t>“生命之水”主题教育活动已经开始，现在向五、六年级学生征集作品，作品首先会在学校评奖，择优推荐参加市级比赛，主办方会给获奖作品的教师颁发优秀指导教师证书，希望每位班主任积极鼓励本班学生参加。请在</w:t>
      </w:r>
      <w:r>
        <w:rPr>
          <w:rFonts w:hint="eastAsia" w:ascii="楷体" w:hAnsi="楷体" w:eastAsia="楷体" w:cs="仿宋"/>
          <w:b/>
          <w:bCs/>
          <w:sz w:val="28"/>
          <w:szCs w:val="28"/>
          <w:lang w:val="en-US" w:eastAsia="zh-CN"/>
        </w:rPr>
        <w:t>6月5日前将作品以年级为单位上交到学生中心。具体作要求如下：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仿宋"/>
          <w:b/>
          <w:bCs/>
          <w:sz w:val="28"/>
          <w:szCs w:val="28"/>
        </w:rPr>
      </w:pPr>
      <w:r>
        <w:rPr>
          <w:rFonts w:hint="eastAsia" w:ascii="楷体" w:hAnsi="楷体" w:eastAsia="楷体" w:cs="仿宋"/>
          <w:b/>
          <w:bCs/>
          <w:sz w:val="28"/>
          <w:szCs w:val="28"/>
          <w:lang w:eastAsia="zh-CN"/>
        </w:rPr>
        <w:t>（一）</w:t>
      </w:r>
      <w:r>
        <w:rPr>
          <w:rFonts w:hint="eastAsia" w:ascii="楷体" w:hAnsi="楷体" w:eastAsia="楷体" w:cs="仿宋"/>
          <w:b/>
          <w:bCs/>
          <w:sz w:val="28"/>
          <w:szCs w:val="28"/>
        </w:rPr>
        <w:t>“绘”水之韵——运河主题绘画比赛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蜿蜒悠长的运河之畔，篦梁灯火，青果留芳，夜色下的古运河，华灯初上，美轮美奂。大运河，常州人的母亲河，见证着城市的发展与文化。请用画笔绘制常州古运河一带的水形水韵。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default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参加对象：五、六年级每班上交两幅作品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作品要求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内容围绕运河主题，健康向上，有内涵，展现对水的热爱之情；绘画画种不限，表现形式不限，纸张大小为4开（尺寸：54CM×38CM）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（学校提供纸张）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（作品反面注明：作品名称、作者姓名、班级、指导教师和联系方式）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楷体" w:hAnsi="楷体" w:eastAsia="楷体" w:cs="仿宋"/>
          <w:b/>
          <w:bCs/>
          <w:sz w:val="28"/>
          <w:szCs w:val="28"/>
        </w:rPr>
      </w:pPr>
      <w:r>
        <w:rPr>
          <w:rFonts w:hint="eastAsia" w:ascii="楷体" w:hAnsi="楷体" w:eastAsia="楷体" w:cs="仿宋"/>
          <w:b/>
          <w:bCs/>
          <w:sz w:val="28"/>
          <w:szCs w:val="28"/>
        </w:rPr>
        <w:t>（二）</w:t>
      </w:r>
      <w:bookmarkStart w:id="1" w:name="_Hlk35522563"/>
      <w:r>
        <w:rPr>
          <w:rFonts w:hint="eastAsia" w:ascii="楷体" w:hAnsi="楷体" w:eastAsia="楷体" w:cs="仿宋"/>
          <w:b/>
          <w:bCs/>
          <w:sz w:val="28"/>
          <w:szCs w:val="28"/>
        </w:rPr>
        <w:t>“节”水之思——节水妙招创意征集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一个水龙头一滴一滴地漏水，一个月可漏掉1吨多水，如果由滴变成线，一个月可漏掉6吨水，相当于一个三口之家一个月的用水量。为此，需要我们每个人珍惜生活中的每一滴水，养成一种良好的生活方式。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参加对象：五、六年级每班上交两份作品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节水妙招征集要求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节约用水的小窍门、小妙招表现形式不限，可用文字、图片、视频、节水作品等手段表现。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需要</w:t>
      </w:r>
      <w:r>
        <w:rPr>
          <w:rFonts w:hint="eastAsia" w:ascii="仿宋" w:hAnsi="仿宋" w:eastAsia="仿宋" w:cs="仿宋"/>
          <w:sz w:val="28"/>
          <w:szCs w:val="28"/>
        </w:rPr>
        <w:t>填写《节水妙招征集表》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（电子表格可在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QQ群下载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其他视频、模型作品等作为附件提交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注明（作品名称、作者姓名、班级、指导教师和联系方式）。所有材料完成后可以一起发沈红蕾老师的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QQ或者微信。</w:t>
      </w:r>
      <w:bookmarkStart w:id="2" w:name="_GoBack"/>
      <w:bookmarkEnd w:id="2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00753"/>
    <w:rsid w:val="12177CFA"/>
    <w:rsid w:val="1D8A2044"/>
    <w:rsid w:val="201C5C31"/>
    <w:rsid w:val="41F5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2020-04-24T01:51:00Z</dcterms:created>
  <dc:creator>Administrator</dc:creator>
  <cp:lastModifiedBy>Administrator</cp:lastModifiedBy>
  <dcterms:modified xsi:type="dcterms:W3CDTF">2020-05-25T06:26:59Z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