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29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四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雨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今日来园2</w:t>
      </w:r>
      <w:r>
        <w:rPr>
          <w:rFonts w:hint="eastAsia" w:ascii="宋体" w:hAnsi="宋体" w:eastAsia="宋体" w:cs="宋体"/>
          <w:sz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b/>
          <w:sz w:val="24"/>
          <w:u w:val="single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</w:rPr>
        <w:t>位小朋友请假。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  <w:bookmarkStart w:id="0" w:name="_GoBack"/>
      <w:bookmarkEnd w:id="0"/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8797.JPGIMG_8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8797.JPGIMG_8797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8802.JPGIMG_8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8802.JPGIMG_8802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8804.JPGIMG_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8804.JPGIMG_8804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桌面建构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几人在玩游戏棒。。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科探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啸啸转动圆盘，发现了什么？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图书角</w:t>
                  </w:r>
                </w:p>
                <w:p>
                  <w:pPr>
                    <w:spacing w:line="360" w:lineRule="exact"/>
                    <w:rPr>
                      <w:rFonts w:hint="default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陈雯悦和潘妍伊在玩手偶游戏。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8806.JPGIMG_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8806.JPGIMG_8806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8809.JPGIMG_8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8809.JPGIMG_8809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8810.JPGIMG_8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8810.JPGIMG_8810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孙浩燃在拼图！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按照图纸仔细拼搭。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地面建构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我们的建构水平越来越高了。</w:t>
                  </w:r>
                </w:p>
              </w:txbxContent>
            </v:textbox>
          </v:shape>
        </w:pic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中班的幼儿对于制作装饰很感兴趣，能利用自然物或废旧材料，按照自己的意愿和想像来进行制作，并利用不同的方式装饰作品，让作品变得更丰富。本活动首先通过一个故事让幼儿知道什么是开心帽，了解开心帽有什么作用，让幼儿也想自己动手尝试用各种材料制作一个开心帽，通过这个活动培养幼儿的动手能力，并发展其想像力，自己设计开心帽。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8823.JPGIMG_8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8823.JPGIMG_8823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8825.JPGIMG_8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8825.JPGIMG_8825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4" name="图片 15" descr="C:/Users/35762/Documents/Tencent Files/2500813824/FileRecv/MobileFile/IMG_8826.JPGIMG_8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:/Users/35762/Documents/Tencent Files/2500813824/FileRecv/MobileFile/IMG_8826.JPGIMG_8826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  <w:lang w:val="en-US" w:eastAsia="zh-CN"/>
        </w:rPr>
        <w:t>4.早操活动</w:t>
      </w:r>
    </w:p>
    <w:p>
      <w:pPr>
        <w:numPr>
          <w:ilvl w:val="0"/>
          <w:numId w:val="0"/>
        </w:numPr>
        <w:spacing w:line="480" w:lineRule="auto"/>
        <w:rPr>
          <w:rFonts w:hint="default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8831.JPGIMG_8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8831.JPGIMG_8831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8832.JPGIMG_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8832.JPGIMG_8832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8833.JPGIMG_8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8833.JPGIMG_8833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5.生活活动</w:t>
      </w:r>
    </w:p>
    <w:p>
      <w:pPr>
        <w:spacing w:line="48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大米饭、鹌鹑蛋茭白红烧肉、青菜炒海鲜菇、裙带菜鱼丸豆腐汤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芋艿汤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草莓、香蕉。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6.温馨提示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近期天气多变，是各种传染病流行的季节，请各位家长随时关注孩子的体温，有任何不适请及时就医或者在家观察，不要带病上学哦！如同居家人感染流感或新冠，幼儿无症状到校尽量佩戴口罩，幼儿出现症状及时就医（没明确诊断或传染病没痊愈前不得带病到校）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另外，家里如果有切下来不用青菜根、芹菜根、萝卜根等等根系，请带来教室，我们可以放在植物角和孩子们一起做根系发芽小实验，供孩子们观察哦！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F524EC5"/>
    <w:rsid w:val="0FC041F6"/>
    <w:rsid w:val="117303E1"/>
    <w:rsid w:val="1185013D"/>
    <w:rsid w:val="16A329BB"/>
    <w:rsid w:val="26212284"/>
    <w:rsid w:val="2A924188"/>
    <w:rsid w:val="31592E8F"/>
    <w:rsid w:val="31B34E21"/>
    <w:rsid w:val="346F65C7"/>
    <w:rsid w:val="3FBE0C0A"/>
    <w:rsid w:val="44B22B75"/>
    <w:rsid w:val="4C1F56B2"/>
    <w:rsid w:val="52C66220"/>
    <w:rsid w:val="545913FC"/>
    <w:rsid w:val="59BF1A00"/>
    <w:rsid w:val="5A26050F"/>
    <w:rsid w:val="60A47310"/>
    <w:rsid w:val="6C101AAB"/>
    <w:rsid w:val="7123227F"/>
    <w:rsid w:val="77311BCB"/>
    <w:rsid w:val="77804AAF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77</TotalTime>
  <ScaleCrop>false</ScaleCrop>
  <LinksUpToDate>false</LinksUpToDate>
  <CharactersWithSpaces>610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2024-02-29T04:06:07Z</cp:lastPrinted>
  <dcterms:modified xsi:type="dcterms:W3CDTF">2024-02-29T04:08:15Z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4A1E5707280D4F57A1B993A40F28753A</vt:lpwstr>
  </property>
</Properties>
</file>