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5D72" w14:textId="6400E38E" w:rsidR="00CD75D3" w:rsidRPr="00CD75D3" w:rsidRDefault="00CD75D3" w:rsidP="00CD75D3">
      <w:pPr>
        <w:jc w:val="center"/>
        <w:rPr>
          <w:sz w:val="32"/>
          <w:szCs w:val="32"/>
        </w:rPr>
      </w:pPr>
      <w:r w:rsidRPr="00CD75D3">
        <w:rPr>
          <w:rFonts w:hint="eastAsia"/>
          <w:sz w:val="32"/>
          <w:szCs w:val="32"/>
        </w:rPr>
        <w:t>《我们爱整洁》教学反思</w:t>
      </w:r>
    </w:p>
    <w:p w14:paraId="03978CA6" w14:textId="77777777" w:rsidR="00CD75D3" w:rsidRDefault="00CD75D3" w:rsidP="00CD75D3"/>
    <w:p w14:paraId="68F07FBD" w14:textId="4F36C7B0" w:rsidR="00CD75D3" w:rsidRDefault="00CD75D3" w:rsidP="00CD75D3">
      <w:pPr>
        <w:ind w:firstLineChars="300" w:firstLine="630"/>
      </w:pPr>
      <w:r>
        <w:rPr>
          <w:rFonts w:hint="eastAsia"/>
        </w:rPr>
        <w:t>刚入学的学生只有六七岁，并且大多数是独生子女，父母过分溺爱，一些事情家长包办代替，造成自理能力较差，没有形成良好的习惯。本节课紧密联系学生的日常生活，来源于生活，重视教学与儿童生活世界的联系，</w:t>
      </w:r>
      <w:proofErr w:type="gramStart"/>
      <w:r>
        <w:rPr>
          <w:rFonts w:hint="eastAsia"/>
        </w:rPr>
        <w:t>让教学</w:t>
      </w:r>
      <w:proofErr w:type="gramEnd"/>
      <w:r>
        <w:rPr>
          <w:rFonts w:hint="eastAsia"/>
        </w:rPr>
        <w:t>变得对儿童有意义。</w:t>
      </w:r>
    </w:p>
    <w:p w14:paraId="6D615B09" w14:textId="77777777" w:rsidR="00CD75D3" w:rsidRDefault="00CD75D3" w:rsidP="00CD75D3">
      <w:r>
        <w:rPr>
          <w:rFonts w:hint="eastAsia"/>
        </w:rPr>
        <w:t>我通过设计实践活动，帮助学生掌握生活技能，培养他们养成良好的卫生习惯，从而有效地提高生活质量。</w:t>
      </w:r>
      <w:r>
        <w:t xml:space="preserve"> 通过让学生亲自实践，参与活动等环节，把孩子的学习主动性充分调动起来，在无拘无束的氛围中，纠正自己的行为，直接参与学习。在设计的无拘无束的氛围当中，让孩子意识到当他不整洁的时候，就会想办法让自己整洁了，达到让学生从玩中学，从做中学。让学生尽情的去表演、去展现。</w:t>
      </w:r>
    </w:p>
    <w:p w14:paraId="4AEE5F41" w14:textId="77777777" w:rsidR="00CD75D3" w:rsidRDefault="00CD75D3" w:rsidP="00CD75D3">
      <w:pPr>
        <w:ind w:firstLineChars="300" w:firstLine="630"/>
      </w:pPr>
      <w:r>
        <w:rPr>
          <w:rFonts w:hint="eastAsia"/>
        </w:rPr>
        <w:t>不足之处：</w:t>
      </w:r>
      <w:r>
        <w:t>1、课堂评价不到位。对学生的回答有时没能给予肯定，在课堂上有时兼顾不到发动学生作点评。2、超出了预设的时间，教学环节之间过渡处理不太好。 在重上这节课之前，要不断加强学习，提高自身修养。自身的知识储备要丰富，在对学生回答问题的评价上形式要多样化，不能只停留在教师的简单的口头评价这个层面，可以提前设计好学生自我评价表、小组评价表、教师评价表或评价的具体内容和细则；同时还要多和同科老师交流，更充分地备课。使授课内容更利于学生学习能力的提高；通过学习和总结，提高自己的教学水平。是我在以后的教学实践中要注</w:t>
      </w:r>
      <w:r>
        <w:rPr>
          <w:rFonts w:hint="eastAsia"/>
        </w:rPr>
        <w:t>意改进的。</w:t>
      </w:r>
    </w:p>
    <w:p w14:paraId="5F5F3111" w14:textId="5707A8BD" w:rsidR="00E96A47" w:rsidRDefault="00E96A47" w:rsidP="00CD75D3"/>
    <w:sectPr w:rsidR="00E9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DA14" w14:textId="77777777" w:rsidR="0002525A" w:rsidRDefault="0002525A" w:rsidP="00CD75D3">
      <w:r>
        <w:separator/>
      </w:r>
    </w:p>
  </w:endnote>
  <w:endnote w:type="continuationSeparator" w:id="0">
    <w:p w14:paraId="705CC280" w14:textId="77777777" w:rsidR="0002525A" w:rsidRDefault="0002525A" w:rsidP="00CD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29C9" w14:textId="77777777" w:rsidR="0002525A" w:rsidRDefault="0002525A" w:rsidP="00CD75D3">
      <w:r>
        <w:separator/>
      </w:r>
    </w:p>
  </w:footnote>
  <w:footnote w:type="continuationSeparator" w:id="0">
    <w:p w14:paraId="521A9E61" w14:textId="77777777" w:rsidR="0002525A" w:rsidRDefault="0002525A" w:rsidP="00CD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EB"/>
    <w:rsid w:val="0002525A"/>
    <w:rsid w:val="00CD75D3"/>
    <w:rsid w:val="00E96A47"/>
    <w:rsid w:val="00E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B1669"/>
  <w15:chartTrackingRefBased/>
  <w15:docId w15:val="{A0C9546D-6276-4151-9C75-5A3536FD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4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4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4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4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4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4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4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4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4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74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4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4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74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75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75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7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7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小霞 何</dc:creator>
  <cp:keywords/>
  <dc:description/>
  <cp:lastModifiedBy>小霞 何</cp:lastModifiedBy>
  <cp:revision>2</cp:revision>
  <dcterms:created xsi:type="dcterms:W3CDTF">2024-02-29T00:31:00Z</dcterms:created>
  <dcterms:modified xsi:type="dcterms:W3CDTF">2024-02-29T00:32:00Z</dcterms:modified>
</cp:coreProperties>
</file>