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29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小雨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音乐《扶爷爷奶奶走路》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ascii="宋体" w:hAnsi="宋体"/>
          <w:szCs w:val="21"/>
        </w:rPr>
        <w:t>音乐《扶爷爷奶奶走路》是两段体结构的音乐，第一段音乐柔和、缓慢，表现爷爷奶奶走路的缓慢、不便</w:t>
      </w:r>
      <w:r>
        <w:rPr>
          <w:rFonts w:hint="eastAsia" w:ascii="宋体" w:hAnsi="宋体"/>
          <w:szCs w:val="21"/>
        </w:rPr>
        <w:t>的特点</w:t>
      </w:r>
      <w:r>
        <w:rPr>
          <w:rFonts w:ascii="宋体" w:hAnsi="宋体"/>
          <w:szCs w:val="21"/>
        </w:rPr>
        <w:t>。第二段音乐节奏欢快、有力，表现小朋友走路的轻快</w:t>
      </w:r>
      <w:r>
        <w:rPr>
          <w:rFonts w:hint="eastAsia" w:ascii="宋体" w:hAnsi="宋体"/>
          <w:szCs w:val="21"/>
        </w:rPr>
        <w:t>活泼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本次活动主要通过音乐的强弱和节奏不同体现不同人物的形象。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2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7310" cy="1955165"/>
                  <wp:effectExtent l="0" t="0" r="13970" b="10795"/>
                  <wp:docPr id="1" name="图片 1" descr="C:\Users\13721\Desktop\IMG_7093.JPGIMG_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7093.JPGIMG_70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275" cy="1840230"/>
                  <wp:effectExtent l="0" t="0" r="14605" b="3810"/>
                  <wp:docPr id="2" name="图片 2" descr="C:\Users\13721\Desktop\IMG_7094.JPGIMG_7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7094.JPGIMG_70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7" name="图片 7" descr="C:\Users\13721\Desktop\IMG_7095.JPGIMG_7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7095.JPGIMG_70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910" cy="1840865"/>
                  <wp:effectExtent l="0" t="0" r="13970" b="3175"/>
                  <wp:docPr id="8" name="图片 8" descr="C:\Users\13721\Desktop\IMG_7096.JPGIMG_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7096.JPGIMG_70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3" name="图片 3" descr="C:\Users\13721\Desktop\IMG_7097.JPGIMG_7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7097.JPGIMG_70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4" name="图片 4" descr="C:\Users\13721\Desktop\IMG_7098.JPGIMG_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7098.JPGIMG_70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5" name="图片 5" descr="C:\Users\13721\Desktop\IMG_7099.JPGIMG_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7099.JPGIMG_70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6" name="图片 6" descr="C:\Users\13721\Desktop\IMG_7100.JPGIMG_7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7100.JPGIMG_71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ascii="宋体" w:hAnsi="宋体"/>
          <w:szCs w:val="21"/>
        </w:rPr>
        <w:t>根据音乐节奏、强弱的变化，表现小朋友和爷爷奶奶走路</w:t>
      </w:r>
      <w:r>
        <w:rPr>
          <w:rFonts w:hint="eastAsia" w:ascii="宋体" w:hAnsi="宋体"/>
          <w:szCs w:val="21"/>
        </w:rPr>
        <w:t>姿势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不同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伴随音乐进行模仿，初步体验分角色进行表演的快乐。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：白米饭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菜：青菜炒海鲜菇、鹌鹑蛋茭白红烧肉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：鱼丸豆腐裙带菜汤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草莓、香蕉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点心：芋奶汤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1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2023-10-25T04:36:00Z</cp:lastPrinted>
  <dcterms:modified xsi:type="dcterms:W3CDTF">2024-02-29T04:49:55Z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FB2517432D0A494D936ED0A69CACE9CD</vt:lpwstr>
  </property>
</Properties>
</file>