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7142BB83" w:rsidR="005527F6" w:rsidRDefault="0006306E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2.</w:t>
      </w:r>
      <w:r w:rsidR="004849DC">
        <w:rPr>
          <w:rFonts w:ascii="黑体" w:eastAsia="黑体" w:hAnsi="黑体"/>
          <w:b/>
          <w:bCs/>
          <w:sz w:val="32"/>
          <w:szCs w:val="32"/>
        </w:rPr>
        <w:t>2</w:t>
      </w:r>
      <w:r w:rsidR="00676914">
        <w:rPr>
          <w:rFonts w:ascii="黑体" w:eastAsia="黑体" w:hAnsi="黑体"/>
          <w:b/>
          <w:bCs/>
          <w:sz w:val="32"/>
          <w:szCs w:val="32"/>
        </w:rPr>
        <w:t>8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0021154F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631A1C">
        <w:rPr>
          <w:rFonts w:ascii="黑体" w:eastAsia="黑体" w:hAnsi="黑体"/>
          <w:szCs w:val="21"/>
        </w:rPr>
        <w:t>2</w:t>
      </w:r>
      <w:r w:rsidR="00676914">
        <w:rPr>
          <w:rFonts w:ascii="黑体" w:eastAsia="黑体" w:hAnsi="黑体"/>
          <w:szCs w:val="21"/>
        </w:rPr>
        <w:t>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6A1B8D3" w14:textId="72B470D4" w:rsidR="00247A19" w:rsidRPr="00631A1C" w:rsidRDefault="00E9715A" w:rsidP="00631A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676914">
        <w:rPr>
          <w:rFonts w:ascii="黑体" w:eastAsia="黑体" w:hAnsi="黑体" w:hint="eastAsia"/>
          <w:szCs w:val="21"/>
        </w:rPr>
        <w:t>雨</w:t>
      </w:r>
    </w:p>
    <w:p w14:paraId="472AB4F6" w14:textId="77777777" w:rsidR="00247A19" w:rsidRDefault="00247A19" w:rsidP="00952026"/>
    <w:p w14:paraId="6E7491E0" w14:textId="77777777" w:rsidR="00676914" w:rsidRPr="00952026" w:rsidRDefault="00676914" w:rsidP="00952026">
      <w:pPr>
        <w:rPr>
          <w:rFonts w:hint="eastAsia"/>
        </w:rPr>
      </w:pPr>
    </w:p>
    <w:p w14:paraId="17028E40" w14:textId="2ED1A0AD" w:rsidR="007A0F14" w:rsidRPr="00676914" w:rsidRDefault="003463DA" w:rsidP="00676914">
      <w:pPr>
        <w:spacing w:line="400" w:lineRule="exac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631A1C">
        <w:rPr>
          <w:rFonts w:ascii="黑体" w:eastAsia="黑体" w:hAnsi="黑体" w:hint="eastAsia"/>
          <w:b/>
          <w:bCs/>
          <w:szCs w:val="21"/>
        </w:rPr>
        <w:t>区域游戏</w:t>
      </w:r>
    </w:p>
    <w:p w14:paraId="6EC8FAB1" w14:textId="07672A9B" w:rsidR="00631A1C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676914">
        <w:rPr>
          <w:rFonts w:ascii="黑体" w:eastAsia="黑体" w:hAnsi="黑体" w:hint="eastAsia"/>
          <w:b/>
          <w:bCs/>
          <w:szCs w:val="21"/>
          <w:u w:val="single"/>
        </w:rPr>
        <w:t>孙晨希、黄曼汐</w:t>
      </w:r>
      <w:r>
        <w:rPr>
          <w:rFonts w:ascii="黑体" w:eastAsia="黑体" w:hAnsi="黑体" w:hint="eastAsia"/>
          <w:szCs w:val="21"/>
        </w:rPr>
        <w:t>在娃娃家扮演爷爷奶奶烧饭；</w:t>
      </w:r>
    </w:p>
    <w:p w14:paraId="0AA14D36" w14:textId="4B1EBBA8" w:rsidR="00631A1C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="00676914">
        <w:rPr>
          <w:rFonts w:ascii="黑体" w:eastAsia="黑体" w:hAnsi="黑体" w:hint="eastAsia"/>
          <w:b/>
          <w:bCs/>
          <w:szCs w:val="21"/>
          <w:u w:val="single"/>
        </w:rPr>
        <w:t>司睿</w:t>
      </w:r>
      <w:r>
        <w:rPr>
          <w:rFonts w:ascii="黑体" w:eastAsia="黑体" w:hAnsi="黑体" w:hint="eastAsia"/>
          <w:szCs w:val="21"/>
        </w:rPr>
        <w:t>在用单元积木搭建</w:t>
      </w:r>
      <w:r w:rsidR="00676914">
        <w:rPr>
          <w:rFonts w:ascii="黑体" w:eastAsia="黑体" w:hAnsi="黑体" w:hint="eastAsia"/>
          <w:szCs w:val="21"/>
        </w:rPr>
        <w:t>马路边上的高楼大厦</w:t>
      </w:r>
      <w:r>
        <w:rPr>
          <w:rFonts w:ascii="黑体" w:eastAsia="黑体" w:hAnsi="黑体" w:hint="eastAsia"/>
          <w:szCs w:val="21"/>
        </w:rPr>
        <w:t>；</w:t>
      </w:r>
    </w:p>
    <w:p w14:paraId="1BECAF79" w14:textId="07EDF36C" w:rsidR="00631A1C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Pr="00631A1C">
        <w:rPr>
          <w:rFonts w:ascii="黑体" w:eastAsia="黑体" w:hAnsi="黑体" w:hint="eastAsia"/>
          <w:b/>
          <w:bCs/>
          <w:szCs w:val="21"/>
          <w:u w:val="single"/>
        </w:rPr>
        <w:t>常佳怡、</w:t>
      </w:r>
      <w:r w:rsidR="00676914">
        <w:rPr>
          <w:rFonts w:ascii="黑体" w:eastAsia="黑体" w:hAnsi="黑体" w:hint="eastAsia"/>
          <w:b/>
          <w:bCs/>
          <w:szCs w:val="21"/>
          <w:u w:val="single"/>
        </w:rPr>
        <w:t>毛锦妍</w:t>
      </w:r>
      <w:r>
        <w:rPr>
          <w:rFonts w:ascii="黑体" w:eastAsia="黑体" w:hAnsi="黑体" w:hint="eastAsia"/>
          <w:szCs w:val="21"/>
        </w:rPr>
        <w:t>在阅读绘本；</w:t>
      </w:r>
    </w:p>
    <w:p w14:paraId="3C7D869D" w14:textId="51B11ADE" w:rsidR="00631A1C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Pr="00631A1C">
        <w:rPr>
          <w:rFonts w:ascii="黑体" w:eastAsia="黑体" w:hAnsi="黑体" w:hint="eastAsia"/>
          <w:b/>
          <w:bCs/>
          <w:szCs w:val="21"/>
          <w:u w:val="single"/>
        </w:rPr>
        <w:t>万钰彤</w:t>
      </w:r>
      <w:r w:rsidR="00676914">
        <w:rPr>
          <w:rFonts w:ascii="黑体" w:eastAsia="黑体" w:hAnsi="黑体" w:hint="eastAsia"/>
          <w:b/>
          <w:bCs/>
          <w:szCs w:val="21"/>
          <w:u w:val="single"/>
        </w:rPr>
        <w:t>、许思冉、彭思</w:t>
      </w:r>
      <w:proofErr w:type="gramStart"/>
      <w:r w:rsidR="0067691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在用放大镜、手电筒探索昆虫；</w:t>
      </w:r>
      <w:r w:rsidR="00676914">
        <w:rPr>
          <w:rFonts w:ascii="黑体" w:eastAsia="黑体" w:hAnsi="黑体" w:hint="eastAsia"/>
          <w:szCs w:val="21"/>
        </w:rPr>
        <w:t>还给小金鱼换水、喂食；</w:t>
      </w:r>
    </w:p>
    <w:p w14:paraId="50ACB315" w14:textId="7498C9D9" w:rsidR="00631A1C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676914">
        <w:rPr>
          <w:rFonts w:ascii="黑体" w:eastAsia="黑体" w:hAnsi="黑体" w:hint="eastAsia"/>
          <w:b/>
          <w:bCs/>
          <w:szCs w:val="21"/>
          <w:u w:val="single"/>
        </w:rPr>
        <w:t>郑沫苒、沈子煜、李一诺、李云皓</w:t>
      </w:r>
      <w:r w:rsidR="00676914">
        <w:rPr>
          <w:rFonts w:ascii="黑体" w:eastAsia="黑体" w:hAnsi="黑体" w:hint="eastAsia"/>
          <w:szCs w:val="21"/>
        </w:rPr>
        <w:t>共同</w:t>
      </w:r>
      <w:r>
        <w:rPr>
          <w:rFonts w:ascii="黑体" w:eastAsia="黑体" w:hAnsi="黑体" w:hint="eastAsia"/>
          <w:szCs w:val="21"/>
        </w:rPr>
        <w:t>游戏，动手动脑；</w:t>
      </w:r>
    </w:p>
    <w:p w14:paraId="0F57411C" w14:textId="040F9F98" w:rsidR="00631A1C" w:rsidRPr="007A0F14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 w:rsidRPr="00631A1C">
        <w:rPr>
          <w:rFonts w:ascii="黑体" w:eastAsia="黑体" w:hAnsi="黑体" w:hint="eastAsia"/>
          <w:b/>
          <w:bCs/>
          <w:szCs w:val="21"/>
          <w:u w:val="single"/>
        </w:rPr>
        <w:t>徐言昊、</w:t>
      </w:r>
      <w:r w:rsidR="00676914">
        <w:rPr>
          <w:rFonts w:ascii="黑体" w:eastAsia="黑体" w:hAnsi="黑体" w:hint="eastAsia"/>
          <w:b/>
          <w:bCs/>
          <w:szCs w:val="21"/>
          <w:u w:val="single"/>
        </w:rPr>
        <w:t>吴可馨</w:t>
      </w:r>
      <w:r>
        <w:rPr>
          <w:rFonts w:ascii="黑体" w:eastAsia="黑体" w:hAnsi="黑体" w:hint="eastAsia"/>
          <w:szCs w:val="21"/>
        </w:rPr>
        <w:t>在玩</w:t>
      </w:r>
      <w:r w:rsidR="00676914">
        <w:rPr>
          <w:rFonts w:ascii="黑体" w:eastAsia="黑体" w:hAnsi="黑体" w:hint="eastAsia"/>
          <w:szCs w:val="21"/>
        </w:rPr>
        <w:t>积木</w:t>
      </w:r>
      <w:r>
        <w:rPr>
          <w:rFonts w:ascii="黑体" w:eastAsia="黑体" w:hAnsi="黑体" w:hint="eastAsia"/>
          <w:szCs w:val="21"/>
        </w:rPr>
        <w:t>。</w:t>
      </w:r>
    </w:p>
    <w:p w14:paraId="00705E8A" w14:textId="44C4E95D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41FCC8C0">
            <wp:extent cx="1610048" cy="1207536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5F89BBF6">
            <wp:extent cx="1586896" cy="1190172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94B">
        <w:rPr>
          <w:rFonts w:hint="eastAsia"/>
          <w:noProof/>
        </w:rPr>
        <w:drawing>
          <wp:inline distT="0" distB="0" distL="0" distR="0" wp14:anchorId="51396AA7" wp14:editId="46F27BF2">
            <wp:extent cx="1587144" cy="1190358"/>
            <wp:effectExtent l="0" t="0" r="0" b="0"/>
            <wp:docPr id="868296613" name="图片 86829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96613" name="图片 8682966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934E" w14:textId="77777777" w:rsidR="003463DA" w:rsidRDefault="003463DA" w:rsidP="003463DA">
      <w:pPr>
        <w:jc w:val="center"/>
      </w:pPr>
      <w:r>
        <w:rPr>
          <w:rFonts w:hint="eastAsia"/>
          <w:noProof/>
        </w:rPr>
        <w:drawing>
          <wp:inline distT="0" distB="0" distL="0" distR="0" wp14:anchorId="517DDFB7" wp14:editId="034D48E7">
            <wp:extent cx="1610300" cy="1207725"/>
            <wp:effectExtent l="0" t="0" r="0" b="0"/>
            <wp:docPr id="1329782767" name="图片 132978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82767" name="图片 13297827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41C1AF" wp14:editId="0326D1DA">
            <wp:extent cx="1587144" cy="1190358"/>
            <wp:effectExtent l="0" t="0" r="0" b="0"/>
            <wp:docPr id="1007783450" name="图片 1007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450" name="图片 1007783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FEB4A76" wp14:editId="0F81D721">
            <wp:extent cx="1587144" cy="1190358"/>
            <wp:effectExtent l="0" t="0" r="0" b="0"/>
            <wp:docPr id="1781580118" name="图片 178158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80118" name="图片 17815801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71E567A2" w:rsidR="004726F0" w:rsidRDefault="004726F0" w:rsidP="00B84AB6"/>
    <w:p w14:paraId="59356765" w14:textId="77777777" w:rsidR="00676914" w:rsidRDefault="00676914" w:rsidP="00B84AB6">
      <w:pPr>
        <w:rPr>
          <w:rFonts w:hint="eastAsia"/>
        </w:rPr>
      </w:pPr>
    </w:p>
    <w:p w14:paraId="549DDF07" w14:textId="3FF786BC" w:rsidR="00676914" w:rsidRPr="00676914" w:rsidRDefault="00676914" w:rsidP="00676914">
      <w:pPr>
        <w:spacing w:line="400" w:lineRule="exac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</w:t>
      </w:r>
    </w:p>
    <w:p w14:paraId="387FB5CA" w14:textId="77777777" w:rsidR="00676914" w:rsidRPr="00676914" w:rsidRDefault="00676914" w:rsidP="006769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676914">
        <w:rPr>
          <w:rFonts w:ascii="黑体" w:eastAsia="黑体" w:hAnsi="黑体" w:hint="eastAsia"/>
          <w:szCs w:val="21"/>
        </w:rPr>
        <w:t>这是一节物与物的匹配活动。物</w:t>
      </w:r>
      <w:proofErr w:type="gramStart"/>
      <w:r w:rsidRPr="00676914">
        <w:rPr>
          <w:rFonts w:ascii="黑体" w:eastAsia="黑体" w:hAnsi="黑体" w:hint="eastAsia"/>
          <w:szCs w:val="21"/>
        </w:rPr>
        <w:t>物</w:t>
      </w:r>
      <w:proofErr w:type="gramEnd"/>
      <w:r w:rsidRPr="00676914">
        <w:rPr>
          <w:rFonts w:ascii="黑体" w:eastAsia="黑体" w:hAnsi="黑体" w:hint="eastAsia"/>
          <w:szCs w:val="21"/>
        </w:rPr>
        <w:t>匹配可以一对一的匹配，也可以是一种物体和多种物体的匹配，本次活动是一对多的匹配，比如床可以和被子配对，也可以和枕头配对，活动欲通过帮兔妈妈整理房间的情境，让幼儿在观察、操作中进行一对多的匹配。</w:t>
      </w:r>
    </w:p>
    <w:p w14:paraId="3EF16248" w14:textId="0C40816D" w:rsidR="0089167F" w:rsidRDefault="00676914" w:rsidP="006769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676914">
        <w:rPr>
          <w:rFonts w:ascii="黑体" w:eastAsia="黑体" w:hAnsi="黑体" w:hint="eastAsia"/>
          <w:szCs w:val="21"/>
        </w:rPr>
        <w:t>在以前的活动中，幼儿已经学习过用一一对应的方法进行配对，如花和花瓶、牙膏和牙刷、床和被子等，而本次活动是同一个物体与多物体匹配，只要孩子能说出自己的理由即可。</w:t>
      </w:r>
    </w:p>
    <w:p w14:paraId="40CB98F6" w14:textId="3FBD290E" w:rsidR="00676914" w:rsidRPr="00676914" w:rsidRDefault="00676914" w:rsidP="00676914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676914">
        <w:rPr>
          <w:rFonts w:ascii="黑体" w:eastAsia="黑体" w:hAnsi="黑体" w:hint="eastAsia"/>
          <w:szCs w:val="21"/>
        </w:rPr>
        <w:t>王</w:t>
      </w:r>
      <w:proofErr w:type="gramStart"/>
      <w:r w:rsidRPr="00676914">
        <w:rPr>
          <w:rFonts w:ascii="黑体" w:eastAsia="黑体" w:hAnsi="黑体" w:hint="eastAsia"/>
          <w:szCs w:val="21"/>
        </w:rPr>
        <w:t>浩</w:t>
      </w:r>
      <w:proofErr w:type="gramEnd"/>
      <w:r w:rsidRPr="00676914">
        <w:rPr>
          <w:rFonts w:ascii="黑体" w:eastAsia="黑体" w:hAnsi="黑体" w:hint="eastAsia"/>
          <w:szCs w:val="21"/>
        </w:rPr>
        <w:t>宇，陶奕然，徐言昊，司睿，李云皓，赵锦泽，李一诺，史锦瑞，万宇，孙晨希，许思冉，刁欣怡，黄曼汐，常佳怡，毛锦妍，郑沫苒，陶奕颖，吴可馨，彭思</w:t>
      </w:r>
      <w:proofErr w:type="gramStart"/>
      <w:r w:rsidRPr="00676914">
        <w:rPr>
          <w:rFonts w:ascii="黑体" w:eastAsia="黑体" w:hAnsi="黑体" w:hint="eastAsia"/>
          <w:szCs w:val="21"/>
        </w:rPr>
        <w:t>浛</w:t>
      </w:r>
      <w:proofErr w:type="gramEnd"/>
      <w:r w:rsidRPr="00676914">
        <w:rPr>
          <w:rFonts w:ascii="黑体" w:eastAsia="黑体" w:hAnsi="黑体" w:hint="eastAsia"/>
          <w:szCs w:val="21"/>
        </w:rPr>
        <w:t>，沈子煜，</w:t>
      </w:r>
      <w:r w:rsidRPr="00676914">
        <w:rPr>
          <w:rFonts w:ascii="黑体" w:eastAsia="黑体" w:hAnsi="黑体" w:hint="eastAsia"/>
          <w:szCs w:val="21"/>
        </w:rPr>
        <w:lastRenderedPageBreak/>
        <w:t>万钰彤能根据物体之间的关联性进行对应匹配，并能用语言描述匹配的理由</w:t>
      </w:r>
      <w:r>
        <w:rPr>
          <w:rFonts w:ascii="黑体" w:eastAsia="黑体" w:hAnsi="黑体" w:hint="eastAsia"/>
          <w:szCs w:val="21"/>
        </w:rPr>
        <w:t>，</w:t>
      </w:r>
      <w:r w:rsidRPr="00676914">
        <w:rPr>
          <w:rFonts w:ascii="黑体" w:eastAsia="黑体" w:hAnsi="黑体"/>
          <w:szCs w:val="21"/>
        </w:rPr>
        <w:t>在情境中体验生活中物体之间的对应关系。</w:t>
      </w:r>
    </w:p>
    <w:sectPr w:rsidR="00676914" w:rsidRPr="0067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C6D8" w14:textId="77777777" w:rsidR="00B01B29" w:rsidRDefault="00B01B29" w:rsidP="008175EA">
      <w:r>
        <w:separator/>
      </w:r>
    </w:p>
  </w:endnote>
  <w:endnote w:type="continuationSeparator" w:id="0">
    <w:p w14:paraId="7A0529B2" w14:textId="77777777" w:rsidR="00B01B29" w:rsidRDefault="00B01B29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D7C00" w14:textId="77777777" w:rsidR="00B01B29" w:rsidRDefault="00B01B29" w:rsidP="008175EA">
      <w:r>
        <w:separator/>
      </w:r>
    </w:p>
  </w:footnote>
  <w:footnote w:type="continuationSeparator" w:id="0">
    <w:p w14:paraId="1F76D412" w14:textId="77777777" w:rsidR="00B01B29" w:rsidRDefault="00B01B29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B194B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67F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290B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F14F29"/>
    <w:rsid w:val="00F17CCD"/>
    <w:rsid w:val="00F25202"/>
    <w:rsid w:val="00F25D38"/>
    <w:rsid w:val="00F27F7A"/>
    <w:rsid w:val="00F37009"/>
    <w:rsid w:val="00F40495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2024-02-28T06:11:00Z</dcterms:created>
  <dcterms:modified xsi:type="dcterms:W3CDTF">2024-02-28T06:12:00Z</dcterms:modified>
</cp:coreProperties>
</file>