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B7" w:rsidRPr="000637B7" w:rsidRDefault="000637B7" w:rsidP="000637B7">
      <w:pPr>
        <w:pStyle w:val="1"/>
        <w:shd w:val="clear" w:color="auto" w:fill="FFFFFF"/>
        <w:spacing w:before="0" w:beforeAutospacing="0" w:after="0" w:afterAutospacing="0" w:line="570" w:lineRule="atLeast"/>
        <w:ind w:firstLineChars="392" w:firstLine="1294"/>
        <w:jc w:val="center"/>
        <w:rPr>
          <w:rFonts w:ascii="微软雅黑" w:eastAsia="微软雅黑" w:hAnsi="微软雅黑"/>
          <w:color w:val="000000"/>
          <w:sz w:val="33"/>
          <w:szCs w:val="33"/>
        </w:rPr>
      </w:pPr>
      <w:r>
        <w:rPr>
          <w:rFonts w:ascii="微软雅黑" w:eastAsia="微软雅黑" w:hAnsi="微软雅黑" w:hint="eastAsia"/>
          <w:color w:val="000000"/>
          <w:sz w:val="33"/>
          <w:szCs w:val="33"/>
        </w:rPr>
        <w:t>假期</w:t>
      </w:r>
      <w:r w:rsidRPr="000637B7">
        <w:rPr>
          <w:rFonts w:ascii="微软雅黑" w:eastAsia="微软雅黑" w:hAnsi="微软雅黑" w:hint="eastAsia"/>
          <w:color w:val="000000"/>
          <w:sz w:val="33"/>
          <w:szCs w:val="33"/>
        </w:rPr>
        <w:t>结束了，如何防范孩子的“春节病”？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Fonts w:hint="eastAsia"/>
          <w:color w:val="000000"/>
          <w:sz w:val="21"/>
          <w:szCs w:val="21"/>
          <w:bdr w:val="none" w:sz="0" w:space="0" w:color="auto" w:frame="1"/>
        </w:rPr>
        <w:t>喧嚣、热闹、忙碌的春节即将结束，孩子们会收获节日的喜悦，各种美食和鼓鼓的红包。但对于小幼儿们来说，春节却让他们的健康受损，每年春节过后就有家长抱着小婴儿来门诊就诊，症状也极为相似：睡眠不好，食欲下降，容易烦闹，大便不正常等。</w:t>
      </w:r>
      <w:r>
        <w:rPr>
          <w:rFonts w:hint="eastAsia"/>
          <w:color w:val="000000"/>
          <w:sz w:val="21"/>
          <w:szCs w:val="21"/>
        </w:rPr>
        <w:t>其实，这与春节的“纷扰”有直接关系。幼儿生活环境、睡眠习惯等被打扰，即可能出现身体不适，出现“春节病”。春节病，最常见的有几个方面：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  <w:bdr w:val="none" w:sz="0" w:space="0" w:color="auto" w:frame="1"/>
        </w:rPr>
        <w:t>1、睡眠紊乱、情绪异常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每逢节日长假后，妈妈们就会不期然遭遇幼儿的“节后睡眠失调综合症”—幼儿睡不好，吃饭也不好，精神受影响，甚至导致平日乖巧的幼儿突然变得烦闹不安，最重要是，平日里妈妈们辛辛苦苦为幼儿建立的睡眠规律也都打破了。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每到春节，亲朋好友频频登门、烟花爆竹热闹非凡。没见过“世面”的幼儿们，不仅白天异常兴奋，晚上也不肯按时入睡，妈妈们辛辛苦苦让幼儿养成的睡眠规律，瞬间全被打破。不少妈妈感叹：“春节一来，哄幼儿睡觉就变成一场‘睡前大战’。其实，幼儿睡前的异常行为都是节日睡眠紊乱的表现。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除了到访亲友增多，过节期间家长也会比较频繁地带孩子走亲串戚，到了陌生环境，会接触很多陌生人。幼儿因不适应这些陌生环境，就很容易产生心理压力，出现一些烦躁的表现。如果陌生环境中还包含了一些不良的因素，如过强的光线、过大的噪音、异常的气味等，更会直接对孩子产生不良刺激，这些都可能影响到孩子的睡眠，表现为难以入睡、睡眠不安、时间不足，多梦惊醒等。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  <w:bdr w:val="none" w:sz="0" w:space="0" w:color="auto" w:frame="1"/>
        </w:rPr>
        <w:t>2、消化功能紊乱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在春节期间发生频率最高的“春节病”就是消化道疾病。节日期间，很多人生活规律被彻底打乱，大人节前忙于准备春节礼物或返家车票，春节期间又热衷于走亲访友，打牌、聚餐、游玩等，常常忽略了对幼儿的照应，吃饭也变得没有规律，甚至会出现</w:t>
      </w:r>
      <w:proofErr w:type="gramStart"/>
      <w:r>
        <w:rPr>
          <w:rFonts w:hint="eastAsia"/>
          <w:color w:val="000000"/>
          <w:sz w:val="21"/>
          <w:szCs w:val="21"/>
        </w:rPr>
        <w:t>饥</w:t>
      </w:r>
      <w:proofErr w:type="gramEnd"/>
      <w:r>
        <w:rPr>
          <w:rFonts w:hint="eastAsia"/>
          <w:color w:val="000000"/>
          <w:sz w:val="21"/>
          <w:szCs w:val="21"/>
        </w:rPr>
        <w:t>一顿、饱一顿，冷一顿、热一顿的现象，胃肠功能被严重削弱，或是在不干净的小吃摊点进食了含有病原菌及毒素的食物，引起了胃肠道黏膜急性炎症性改变，重者可能造成食物中毒。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春节期间，家家都是大鱼大肉，由于做的食物较多，常常吃不了放入冰箱中，如果重复加热时食物未热透，吃的东西存放时间过长或是太凉常常会导致胃肠炎，此外，孩子对美食没有节制，借着过节的机会大吃零食、暴喝饮料，吃得太多太杂会出现积食、腹痛、腹胀、便秘、腹泻。还有许多是因为在进餐时不小心造成的一些意外，如食物呛入气道引起窒息、烫伤、戳伤、跌伤等等，有些甚至酿成许多悲剧。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</w:t>
      </w:r>
      <w:r>
        <w:rPr>
          <w:rStyle w:val="a4"/>
          <w:rFonts w:hint="eastAsia"/>
          <w:color w:val="000000"/>
          <w:sz w:val="21"/>
          <w:szCs w:val="21"/>
          <w:bdr w:val="none" w:sz="0" w:space="0" w:color="auto" w:frame="1"/>
        </w:rPr>
        <w:t>3、流感易发</w:t>
      </w:r>
    </w:p>
    <w:p w:rsidR="000637B7" w:rsidRDefault="000637B7" w:rsidP="000637B7">
      <w:pPr>
        <w:pStyle w:val="a3"/>
        <w:shd w:val="clear" w:color="auto" w:fill="FFFFFF"/>
        <w:spacing w:before="0" w:beforeAutospacing="0" w:after="0" w:afterAutospacing="0" w:line="360" w:lineRule="exac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　　春节期间，走亲访友，互相拜年，人员流动频繁，流感病毒也将随着人的东奔西走而扩散蔓延。从往年门诊的情况来看，一般春节期间的流感就诊率明显提升。倘若天气再异常变化，流感疫情很可能会加重。小幼儿免疫力差，很容易感染上，处理不及时就会演变成气管炎、肺炎，每年春节期间，到儿科门诊就诊的呼吸道感染的患儿也呈明显增多的迹象。</w:t>
      </w:r>
    </w:p>
    <w:p w:rsidR="00A06E30" w:rsidRPr="000637B7" w:rsidRDefault="000637B7" w:rsidP="000637B7">
      <w:pPr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  <w:color w:val="000000"/>
          <w:szCs w:val="21"/>
          <w:shd w:val="clear" w:color="auto" w:fill="FFFFFF"/>
        </w:rPr>
        <w:t>为预防儿童“节日病”发生，家长应提高警惕，精心照看孩子，让孩子保持良好的生活习惯和规律。</w:t>
      </w:r>
      <w:r>
        <w:rPr>
          <w:rFonts w:hint="eastAsia"/>
        </w:rPr>
        <w:t xml:space="preserve">  </w:t>
      </w:r>
    </w:p>
    <w:sectPr w:rsidR="00A06E30" w:rsidRPr="00063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37B7"/>
    <w:rsid w:val="000637B7"/>
    <w:rsid w:val="00A0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637B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7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637B7"/>
    <w:rPr>
      <w:b/>
      <w:bCs/>
    </w:rPr>
  </w:style>
  <w:style w:type="character" w:customStyle="1" w:styleId="1Char">
    <w:name w:val="标题 1 Char"/>
    <w:basedOn w:val="a0"/>
    <w:link w:val="1"/>
    <w:uiPriority w:val="9"/>
    <w:rsid w:val="000637B7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2016-02-20T02:18:00Z</dcterms:created>
  <dcterms:modified xsi:type="dcterms:W3CDTF">2016-02-20T02:21:00Z</dcterms:modified>
</cp:coreProperties>
</file>