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FE" w:rsidRDefault="00712EFE" w:rsidP="00712EFE">
      <w:pPr>
        <w:spacing w:line="360" w:lineRule="exac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712EFE" w:rsidRPr="005B0C62" w:rsidRDefault="00712EFE" w:rsidP="00712EFE">
      <w:pPr>
        <w:spacing w:line="360" w:lineRule="exact"/>
        <w:jc w:val="center"/>
        <w:rPr>
          <w:b/>
          <w:sz w:val="28"/>
          <w:szCs w:val="28"/>
        </w:rPr>
      </w:pPr>
      <w:r w:rsidRPr="005B0C62">
        <w:rPr>
          <w:rFonts w:hint="eastAsia"/>
          <w:b/>
          <w:sz w:val="28"/>
          <w:szCs w:val="28"/>
        </w:rPr>
        <w:t>2023</w:t>
      </w:r>
      <w:r w:rsidRPr="005B0C62">
        <w:rPr>
          <w:rFonts w:hint="eastAsia"/>
          <w:b/>
          <w:sz w:val="28"/>
          <w:szCs w:val="28"/>
        </w:rPr>
        <w:t>—</w:t>
      </w:r>
      <w:r w:rsidRPr="005B0C62"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学年度第二学</w:t>
      </w:r>
      <w:r w:rsidRPr="005B0C62">
        <w:rPr>
          <w:rFonts w:hint="eastAsia"/>
          <w:b/>
          <w:sz w:val="28"/>
          <w:szCs w:val="28"/>
        </w:rPr>
        <w:t>期</w:t>
      </w:r>
    </w:p>
    <w:p w:rsidR="00712EFE" w:rsidRPr="00712EFE" w:rsidRDefault="00712EFE" w:rsidP="00712EFE">
      <w:pPr>
        <w:spacing w:line="360" w:lineRule="exact"/>
        <w:jc w:val="center"/>
        <w:rPr>
          <w:rFonts w:hint="eastAsia"/>
          <w:b/>
          <w:sz w:val="28"/>
          <w:szCs w:val="28"/>
        </w:rPr>
      </w:pPr>
      <w:r w:rsidRPr="005B0C62">
        <w:rPr>
          <w:rFonts w:hint="eastAsia"/>
          <w:b/>
          <w:sz w:val="28"/>
          <w:szCs w:val="28"/>
        </w:rPr>
        <w:t>孟河中心小学综合组计划</w:t>
      </w:r>
    </w:p>
    <w:p w:rsidR="00712EFE" w:rsidRPr="005B0C62" w:rsidRDefault="00712EFE" w:rsidP="00712EFE">
      <w:pPr>
        <w:spacing w:line="3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5B0C62">
        <w:rPr>
          <w:rFonts w:asciiTheme="minorEastAsia" w:eastAsiaTheme="minorEastAsia" w:hAnsiTheme="minorEastAsia" w:hint="eastAsia"/>
          <w:b/>
          <w:sz w:val="28"/>
          <w:szCs w:val="28"/>
        </w:rPr>
        <w:t>一、成员简介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850"/>
        <w:gridCol w:w="851"/>
        <w:gridCol w:w="1701"/>
        <w:gridCol w:w="1984"/>
        <w:gridCol w:w="993"/>
      </w:tblGrid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专业称号</w:t>
            </w: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tabs>
                <w:tab w:val="left" w:pos="125"/>
              </w:tabs>
              <w:spacing w:line="360" w:lineRule="exact"/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徐翼飞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中小学一级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科学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邱瑶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中小学高级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区学科带头人</w:t>
            </w: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音乐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谢双跃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中小学高级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市学科带头人</w:t>
            </w: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美术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陈淑敏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新进教师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美术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雷</w:t>
            </w:r>
            <w:proofErr w:type="gramStart"/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浩</w:t>
            </w:r>
            <w:proofErr w:type="gramEnd"/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良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中小学一级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区学科带头人</w:t>
            </w: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美术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蒋媛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新进教师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音乐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汤志刚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中小学二级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区骨干教师</w:t>
            </w: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周建新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中小学一级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谈鑫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/>
                <w:sz w:val="28"/>
                <w:szCs w:val="28"/>
              </w:rPr>
              <w:t>新进教师</w:t>
            </w: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朱洋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中小学二级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科学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陈丽芳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中小学一级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健康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潘琴花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本科</w:t>
            </w: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0C62">
              <w:rPr>
                <w:rFonts w:asciiTheme="minorEastAsia" w:eastAsiaTheme="minorEastAsia" w:hAnsiTheme="minorEastAsia" w:hint="eastAsia"/>
                <w:sz w:val="28"/>
                <w:szCs w:val="28"/>
              </w:rPr>
              <w:t>中小学一级</w:t>
            </w: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劳动</w:t>
            </w: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2EFE" w:rsidRPr="005B0C62" w:rsidTr="00F675E7">
        <w:tc>
          <w:tcPr>
            <w:tcW w:w="1242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12EFE" w:rsidRPr="005B0C62" w:rsidRDefault="00712EFE" w:rsidP="00F675E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12EFE" w:rsidRPr="005B0C62" w:rsidRDefault="00712EFE" w:rsidP="00712EFE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5B0C62">
        <w:rPr>
          <w:rFonts w:asciiTheme="minorEastAsia" w:eastAsiaTheme="minorEastAsia" w:hAnsiTheme="minorEastAsia" w:hint="eastAsia"/>
          <w:b/>
          <w:sz w:val="28"/>
          <w:szCs w:val="28"/>
        </w:rPr>
        <w:t>二、学科发展现状分析</w:t>
      </w:r>
    </w:p>
    <w:p w:rsidR="00712EFE" w:rsidRPr="005B0C62" w:rsidRDefault="00712EFE" w:rsidP="00712EF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0C62">
        <w:rPr>
          <w:rFonts w:asciiTheme="minorEastAsia" w:eastAsiaTheme="minorEastAsia" w:hAnsiTheme="minorEastAsia" w:hint="eastAsia"/>
          <w:sz w:val="28"/>
          <w:szCs w:val="28"/>
        </w:rPr>
        <w:t>我校综合组由10名教师组成，学科专业素质较强，其中常州市学科带头人1名，新北区学科带头人2名，新北区骨干教师1名。既有专家型教师，又有充满活力，富有激情新生代力量。</w:t>
      </w:r>
    </w:p>
    <w:p w:rsidR="00712EFE" w:rsidRPr="005B0C62" w:rsidRDefault="00712EFE" w:rsidP="00712EFE">
      <w:pPr>
        <w:spacing w:line="360" w:lineRule="auto"/>
        <w:rPr>
          <w:rFonts w:ascii="宋体" w:hAnsi="宋体"/>
          <w:b/>
          <w:sz w:val="28"/>
          <w:szCs w:val="28"/>
        </w:rPr>
      </w:pPr>
      <w:r w:rsidRPr="005B0C62">
        <w:rPr>
          <w:rFonts w:ascii="宋体" w:hAnsi="宋体" w:hint="eastAsia"/>
          <w:b/>
          <w:sz w:val="28"/>
          <w:szCs w:val="28"/>
        </w:rPr>
        <w:t>三、指导思想和工作目标</w:t>
      </w:r>
    </w:p>
    <w:p w:rsidR="00712EFE" w:rsidRPr="005B0C62" w:rsidRDefault="00712EFE" w:rsidP="00712EFE">
      <w:pPr>
        <w:ind w:firstLineChars="100" w:firstLine="280"/>
        <w:rPr>
          <w:rFonts w:ascii="宋体" w:hAnsi="宋体"/>
          <w:sz w:val="28"/>
          <w:szCs w:val="28"/>
        </w:rPr>
      </w:pPr>
      <w:proofErr w:type="gramStart"/>
      <w:r w:rsidRPr="005B0C62">
        <w:rPr>
          <w:rFonts w:ascii="宋体" w:hAnsi="宋体" w:hint="eastAsia"/>
          <w:sz w:val="28"/>
          <w:szCs w:val="28"/>
        </w:rPr>
        <w:t>践行</w:t>
      </w:r>
      <w:proofErr w:type="gramEnd"/>
      <w:r>
        <w:rPr>
          <w:rFonts w:ascii="宋体" w:hAnsi="宋体" w:hint="eastAsia"/>
          <w:sz w:val="28"/>
          <w:szCs w:val="28"/>
        </w:rPr>
        <w:t>“固本培元、知行合一”的办学</w:t>
      </w:r>
      <w:r w:rsidRPr="005B0C62">
        <w:rPr>
          <w:rFonts w:ascii="宋体" w:hAnsi="宋体" w:hint="eastAsia"/>
          <w:sz w:val="28"/>
          <w:szCs w:val="28"/>
        </w:rPr>
        <w:t>理念，将孟河</w:t>
      </w:r>
      <w:proofErr w:type="gramStart"/>
      <w:r w:rsidRPr="005B0C62">
        <w:rPr>
          <w:rFonts w:ascii="宋体" w:hAnsi="宋体" w:hint="eastAsia"/>
          <w:sz w:val="28"/>
          <w:szCs w:val="28"/>
        </w:rPr>
        <w:t>医</w:t>
      </w:r>
      <w:proofErr w:type="gramEnd"/>
      <w:r w:rsidRPr="005B0C62">
        <w:rPr>
          <w:rFonts w:ascii="宋体" w:hAnsi="宋体" w:hint="eastAsia"/>
          <w:sz w:val="28"/>
          <w:szCs w:val="28"/>
        </w:rPr>
        <w:t>派</w:t>
      </w:r>
      <w:r>
        <w:rPr>
          <w:rFonts w:ascii="宋体" w:hAnsi="宋体" w:hint="eastAsia"/>
          <w:sz w:val="28"/>
          <w:szCs w:val="28"/>
        </w:rPr>
        <w:t>博爱、诚信、博学、创新精神内化于各学科的课程实施中，推进劳动教育与学科的整合</w:t>
      </w:r>
      <w:r w:rsidRPr="005B0C62">
        <w:rPr>
          <w:rFonts w:ascii="宋体" w:hAnsi="宋体" w:hint="eastAsia"/>
          <w:sz w:val="28"/>
          <w:szCs w:val="28"/>
        </w:rPr>
        <w:t>，长足提升学生的学科核心素养综合学科素养和教师的专业素养，促进师生共同发展，共享成长快乐。</w:t>
      </w:r>
    </w:p>
    <w:p w:rsidR="00712EFE" w:rsidRPr="005B0C62" w:rsidRDefault="00712EFE" w:rsidP="00712EFE">
      <w:pPr>
        <w:spacing w:line="360" w:lineRule="auto"/>
        <w:rPr>
          <w:rFonts w:ascii="宋体" w:hAnsi="宋体"/>
          <w:b/>
          <w:sz w:val="28"/>
          <w:szCs w:val="28"/>
        </w:rPr>
      </w:pPr>
      <w:r w:rsidRPr="005B0C62">
        <w:rPr>
          <w:rFonts w:ascii="宋体" w:hAnsi="宋体" w:hint="eastAsia"/>
          <w:b/>
          <w:sz w:val="28"/>
          <w:szCs w:val="28"/>
        </w:rPr>
        <w:t>四、工作思路和工作机制</w:t>
      </w:r>
    </w:p>
    <w:p w:rsidR="00712EFE" w:rsidRPr="005B0C62" w:rsidRDefault="00712EFE" w:rsidP="00712E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lastRenderedPageBreak/>
        <w:t>以推动学科课程建设为抓手，细化常规落实，深化评价研究，优化社团活动……多管齐下，外化成果。</w:t>
      </w:r>
    </w:p>
    <w:p w:rsidR="00712EFE" w:rsidRPr="005B0C62" w:rsidRDefault="00712EFE" w:rsidP="00712E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综合教研组在校长室、教导</w:t>
      </w:r>
      <w:proofErr w:type="gramStart"/>
      <w:r w:rsidRPr="005B0C62">
        <w:rPr>
          <w:rFonts w:ascii="宋体" w:hAnsi="宋体" w:hint="eastAsia"/>
          <w:sz w:val="28"/>
          <w:szCs w:val="28"/>
        </w:rPr>
        <w:t>处指导</w:t>
      </w:r>
      <w:proofErr w:type="gramEnd"/>
      <w:r w:rsidRPr="005B0C62">
        <w:rPr>
          <w:rFonts w:ascii="宋体" w:hAnsi="宋体" w:hint="eastAsia"/>
          <w:sz w:val="28"/>
          <w:szCs w:val="28"/>
        </w:rPr>
        <w:t>和支持下，规范开展好音、体、美、科学等学科组教研活动、社团活动。</w:t>
      </w:r>
    </w:p>
    <w:p w:rsidR="00712EFE" w:rsidRPr="005B0C62" w:rsidRDefault="00712EFE" w:rsidP="00712EFE">
      <w:pPr>
        <w:spacing w:line="360" w:lineRule="auto"/>
        <w:rPr>
          <w:rFonts w:ascii="宋体" w:hAnsi="宋体"/>
          <w:b/>
          <w:sz w:val="28"/>
          <w:szCs w:val="28"/>
        </w:rPr>
      </w:pPr>
      <w:r w:rsidRPr="005B0C62">
        <w:rPr>
          <w:rFonts w:ascii="宋体" w:hAnsi="宋体" w:hint="eastAsia"/>
          <w:b/>
          <w:sz w:val="28"/>
          <w:szCs w:val="28"/>
        </w:rPr>
        <w:t>五、重点工作和主要措施</w:t>
      </w:r>
    </w:p>
    <w:p w:rsidR="00712EFE" w:rsidRPr="005B42DD" w:rsidRDefault="00712EFE" w:rsidP="00712EFE">
      <w:pPr>
        <w:spacing w:line="360" w:lineRule="auto"/>
        <w:rPr>
          <w:rFonts w:ascii="宋体" w:hAnsi="宋体"/>
          <w:b/>
          <w:sz w:val="28"/>
          <w:szCs w:val="28"/>
        </w:rPr>
      </w:pPr>
      <w:r w:rsidRPr="005B42DD">
        <w:rPr>
          <w:rFonts w:ascii="宋体" w:hAnsi="宋体" w:hint="eastAsia"/>
          <w:b/>
          <w:sz w:val="28"/>
          <w:szCs w:val="28"/>
        </w:rPr>
        <w:t>1、学科课程建设，规范有特色。</w:t>
      </w:r>
    </w:p>
    <w:p w:rsidR="00712EFE" w:rsidRPr="005B0C62" w:rsidRDefault="00712EFE" w:rsidP="00712EFE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（1）加强学习和培训，提高教师的专业素养。</w:t>
      </w:r>
    </w:p>
    <w:p w:rsidR="00712EFE" w:rsidRPr="005B0C62" w:rsidRDefault="00712EFE" w:rsidP="00712EFE">
      <w:pPr>
        <w:spacing w:line="360" w:lineRule="auto"/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5B0C62">
        <w:rPr>
          <w:rFonts w:ascii="宋体" w:hAnsi="宋体" w:cs="宋体" w:hint="eastAsia"/>
          <w:kern w:val="0"/>
          <w:sz w:val="28"/>
          <w:szCs w:val="28"/>
        </w:rPr>
        <w:t>加强新课标研读、在学科教学中内化课程标准，让新课程标准落地生根。</w:t>
      </w:r>
    </w:p>
    <w:p w:rsidR="00712EFE" w:rsidRPr="005B0C62" w:rsidRDefault="00712EFE" w:rsidP="00712EFE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5B0C62">
        <w:rPr>
          <w:rFonts w:ascii="宋体" w:hAnsi="宋体" w:cs="宋体" w:hint="eastAsia"/>
          <w:kern w:val="0"/>
          <w:sz w:val="28"/>
          <w:szCs w:val="28"/>
        </w:rPr>
        <w:t>推进学生评价、课程建设等方面的理论学习，积极参加省、市、区教研活动和专题培训活动，</w:t>
      </w:r>
      <w:r w:rsidRPr="005B0C62">
        <w:rPr>
          <w:rFonts w:ascii="宋体" w:hAnsi="宋体" w:hint="eastAsia"/>
          <w:sz w:val="28"/>
          <w:szCs w:val="28"/>
        </w:rPr>
        <w:t>提升教师的理论水平</w:t>
      </w:r>
      <w:r w:rsidRPr="005B0C62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712EFE" w:rsidRPr="005B0C62" w:rsidRDefault="00712EFE" w:rsidP="00712EFE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（2）根据学校课程建设总体框架，结合学科具体情况，不断完善学科课程建设方案，与时俱进。</w:t>
      </w:r>
    </w:p>
    <w:p w:rsidR="00712EFE" w:rsidRPr="005B0C62" w:rsidRDefault="00712EFE" w:rsidP="00712E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（3）认真实施各学科课程，优化作业设计，施行多元评价；相互听课，互相学习，努力实现学科特色与学校文化特色的融通合一。</w:t>
      </w:r>
    </w:p>
    <w:p w:rsidR="00712EFE" w:rsidRPr="005B0C62" w:rsidRDefault="00712EFE" w:rsidP="00712E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围绕“博爱•诚信•博学•创新”，追求“真实、朴实、扎实”的课堂教学风格，逐步化到课堂，化到学生，课堂呈现清晰的核心环节,</w:t>
      </w:r>
      <w:r>
        <w:rPr>
          <w:rFonts w:ascii="宋体" w:hAnsi="宋体" w:hint="eastAsia"/>
          <w:sz w:val="28"/>
          <w:szCs w:val="28"/>
        </w:rPr>
        <w:t>通过打造孟小特质的“五行”课程</w:t>
      </w:r>
      <w:r w:rsidRPr="005B0C62">
        <w:rPr>
          <w:rFonts w:ascii="宋体" w:hAnsi="宋体" w:hint="eastAsia"/>
          <w:sz w:val="28"/>
          <w:szCs w:val="28"/>
        </w:rPr>
        <w:t>，丰富教学方式,提高学科课程实施质量。</w:t>
      </w:r>
    </w:p>
    <w:p w:rsidR="00712EFE" w:rsidRPr="005B0C62" w:rsidRDefault="00712EFE" w:rsidP="00712E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（4）加强教学常规落实，优化评价策略，培养学生良好的学习习惯。</w:t>
      </w:r>
    </w:p>
    <w:p w:rsidR="00712EFE" w:rsidRDefault="00712EFE" w:rsidP="00712EFE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5B0C62">
        <w:rPr>
          <w:rFonts w:ascii="宋体" w:hAnsi="宋体" w:cs="宋体" w:hint="eastAsia"/>
          <w:kern w:val="0"/>
          <w:sz w:val="28"/>
          <w:szCs w:val="28"/>
        </w:rPr>
        <w:t>（5）加强</w:t>
      </w:r>
      <w:r w:rsidRPr="005B0C62">
        <w:rPr>
          <w:rFonts w:ascii="宋体" w:hAnsi="宋体" w:hint="eastAsia"/>
          <w:sz w:val="28"/>
          <w:szCs w:val="28"/>
        </w:rPr>
        <w:t>学科质量评价和</w:t>
      </w:r>
      <w:r w:rsidRPr="005B0C62">
        <w:rPr>
          <w:rFonts w:ascii="宋体" w:hAnsi="宋体" w:cs="宋体" w:hint="eastAsia"/>
          <w:kern w:val="0"/>
          <w:sz w:val="28"/>
          <w:szCs w:val="28"/>
        </w:rPr>
        <w:t>学业水平检测，鼓励学生学以致用，</w:t>
      </w:r>
      <w:r w:rsidRPr="005B0C62">
        <w:rPr>
          <w:rFonts w:ascii="宋体" w:hAnsi="宋体" w:cs="宋体" w:hint="eastAsia"/>
          <w:kern w:val="0"/>
          <w:sz w:val="28"/>
          <w:szCs w:val="28"/>
        </w:rPr>
        <w:lastRenderedPageBreak/>
        <w:t>切实促进学生学科核心素养的稳步提高。</w:t>
      </w:r>
    </w:p>
    <w:p w:rsidR="00712EFE" w:rsidRDefault="00712EFE" w:rsidP="00712EFE">
      <w:pPr>
        <w:spacing w:line="36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教师</w:t>
      </w:r>
      <w:proofErr w:type="gramStart"/>
      <w:r>
        <w:rPr>
          <w:rFonts w:asciiTheme="minorEastAsia" w:hAnsiTheme="minorEastAsia" w:cstheme="minorEastAsia" w:hint="eastAsia"/>
          <w:b/>
          <w:sz w:val="28"/>
          <w:szCs w:val="28"/>
        </w:rPr>
        <w:t>培养重</w:t>
      </w:r>
      <w:proofErr w:type="gramEnd"/>
      <w:r>
        <w:rPr>
          <w:rFonts w:asciiTheme="minorEastAsia" w:hAnsiTheme="minorEastAsia" w:cstheme="minorEastAsia" w:hint="eastAsia"/>
          <w:b/>
          <w:sz w:val="28"/>
          <w:szCs w:val="28"/>
        </w:rPr>
        <w:t>实效、基本功竞赛促成长</w:t>
      </w:r>
    </w:p>
    <w:p w:rsidR="00712EFE" w:rsidRDefault="00712EFE" w:rsidP="00712EFE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（1）本学期，综合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组重点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围绕“区综合实践学科基本功竞赛”和“区科学学科基本功竞赛”开展“课标研读”“学科基础知识学习”“教学设计竞赛”“课堂教学基本功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磨炼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”等系列活动。</w:t>
      </w:r>
      <w:r>
        <w:rPr>
          <w:rFonts w:ascii="宋体" w:hAnsi="宋体" w:hint="eastAsia"/>
          <w:sz w:val="28"/>
          <w:szCs w:val="28"/>
        </w:rPr>
        <w:t>邀请市、区专家现场指导。努力提升青年教师的基本功。</w:t>
      </w:r>
      <w:r>
        <w:rPr>
          <w:rFonts w:asciiTheme="minorEastAsia" w:hAnsiTheme="minorEastAsia" w:cstheme="minorEastAsia" w:hint="eastAsia"/>
          <w:sz w:val="28"/>
          <w:szCs w:val="28"/>
        </w:rPr>
        <w:t>（具体内容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见安排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表）</w:t>
      </w:r>
    </w:p>
    <w:p w:rsidR="00712EFE" w:rsidRPr="005B42DD" w:rsidRDefault="00712EFE" w:rsidP="00712EFE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综合教研组各学科都以“师徒结对”的形式开展青年教师的培养。特别是对刚踏上工作岗位的新教师，从课标、教材内容熟悉、教材梳理分析、教学目标确定、教学方法的采用、课堂驾驭能力等各方面进行手把手的引领、提升课堂实效。关注青年教师的常态课，师徒相互听课每周不低于1节，浓厚研讨氛围，促进了各自的专业成长。</w:t>
      </w:r>
    </w:p>
    <w:p w:rsidR="00712EFE" w:rsidRPr="005B42DD" w:rsidRDefault="00712EFE" w:rsidP="00712EFE">
      <w:pPr>
        <w:spacing w:line="360" w:lineRule="auto"/>
        <w:rPr>
          <w:rFonts w:ascii="宋体" w:hAnsi="宋体"/>
          <w:b/>
          <w:sz w:val="28"/>
          <w:szCs w:val="28"/>
        </w:rPr>
      </w:pPr>
      <w:r w:rsidRPr="005B42DD">
        <w:rPr>
          <w:rFonts w:ascii="宋体" w:hAnsi="宋体" w:hint="eastAsia"/>
          <w:b/>
          <w:sz w:val="28"/>
          <w:szCs w:val="28"/>
        </w:rPr>
        <w:t>3、课题研究务实，服务有方向。</w:t>
      </w:r>
    </w:p>
    <w:p w:rsidR="00712EFE" w:rsidRPr="00712EFE" w:rsidRDefault="00712EFE" w:rsidP="00712EFE">
      <w:pPr>
        <w:spacing w:line="360" w:lineRule="auto"/>
        <w:ind w:firstLineChars="150" w:firstLine="420"/>
        <w:rPr>
          <w:rFonts w:ascii="宋体" w:eastAsiaTheme="minorEastAsia" w:hAnsi="宋体" w:cs="宋体"/>
          <w:kern w:val="0"/>
          <w:sz w:val="28"/>
          <w:szCs w:val="28"/>
        </w:rPr>
      </w:pPr>
      <w:r w:rsidRPr="005B0C62">
        <w:rPr>
          <w:rFonts w:ascii="宋体" w:hAnsi="宋体" w:cs="宋体" w:hint="eastAsia"/>
          <w:sz w:val="28"/>
          <w:szCs w:val="28"/>
        </w:rPr>
        <w:t>围绕</w:t>
      </w:r>
      <w:r>
        <w:rPr>
          <w:rFonts w:ascii="宋体" w:hAnsi="宋体" w:cs="宋体" w:hint="eastAsia"/>
          <w:sz w:val="28"/>
          <w:szCs w:val="28"/>
        </w:rPr>
        <w:t>“大单元设计”“跨学科教学”等主题，学科组老师</w:t>
      </w:r>
      <w:r>
        <w:rPr>
          <w:rFonts w:ascii="宋体" w:hAnsi="宋体" w:cs="宋体" w:hint="eastAsia"/>
          <w:kern w:val="0"/>
          <w:sz w:val="28"/>
          <w:szCs w:val="28"/>
        </w:rPr>
        <w:t>努力探索学科的整合，积极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践行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“跨学科学习”</w:t>
      </w:r>
      <w:proofErr w:type="gramStart"/>
      <w:r w:rsidRPr="005B0C62">
        <w:rPr>
          <w:rFonts w:ascii="宋体" w:hAnsi="宋体" w:cs="宋体" w:hint="eastAsia"/>
          <w:kern w:val="0"/>
          <w:sz w:val="28"/>
          <w:szCs w:val="28"/>
        </w:rPr>
        <w:t>校本化</w:t>
      </w:r>
      <w:proofErr w:type="gramEnd"/>
      <w:r w:rsidRPr="005B0C62">
        <w:rPr>
          <w:rFonts w:ascii="宋体" w:hAnsi="宋体" w:cs="宋体" w:hint="eastAsia"/>
          <w:kern w:val="0"/>
          <w:sz w:val="28"/>
          <w:szCs w:val="28"/>
        </w:rPr>
        <w:t>研究，</w:t>
      </w:r>
      <w:r w:rsidRPr="005B0C62">
        <w:rPr>
          <w:rFonts w:asciiTheme="minorEastAsia" w:eastAsiaTheme="minorEastAsia" w:hAnsiTheme="minorEastAsia" w:hint="eastAsia"/>
          <w:sz w:val="28"/>
          <w:szCs w:val="28"/>
        </w:rPr>
        <w:t>有效落实</w:t>
      </w:r>
      <w:r>
        <w:rPr>
          <w:rFonts w:asciiTheme="minorEastAsia" w:eastAsiaTheme="minorEastAsia" w:hAnsiTheme="minorEastAsia" w:hint="eastAsia"/>
          <w:sz w:val="28"/>
          <w:szCs w:val="28"/>
        </w:rPr>
        <w:t>“大单元设计”</w:t>
      </w:r>
      <w:r w:rsidRPr="005B0C62">
        <w:rPr>
          <w:rFonts w:asciiTheme="minorEastAsia" w:eastAsiaTheme="minorEastAsia" w:hAnsiTheme="minorEastAsia" w:hint="eastAsia"/>
          <w:sz w:val="28"/>
          <w:szCs w:val="28"/>
        </w:rPr>
        <w:t>在学科教学中的渗透。围绕主题</w:t>
      </w:r>
      <w:bookmarkStart w:id="0" w:name="_GoBack"/>
      <w:bookmarkEnd w:id="0"/>
      <w:r w:rsidRPr="005B0C62">
        <w:rPr>
          <w:rFonts w:asciiTheme="minorEastAsia" w:hAnsiTheme="minorEastAsia" w:hint="eastAsia"/>
          <w:sz w:val="28"/>
          <w:szCs w:val="28"/>
        </w:rPr>
        <w:t>进行多角度多维度反思，积极撰写教学案例、教学小故事等，逐步养成认真反思，勤于动笔的习惯，每周上交一篇教学反思文稿</w:t>
      </w:r>
      <w:r w:rsidRPr="005B0C62">
        <w:rPr>
          <w:rFonts w:ascii="宋体" w:hAnsi="宋体" w:hint="eastAsia"/>
          <w:sz w:val="28"/>
          <w:szCs w:val="28"/>
        </w:rPr>
        <w:t>，使教研成果显性化。每学期完成教学论文或教学案例1-2篇。</w:t>
      </w:r>
      <w:r w:rsidRPr="005B0C62">
        <w:rPr>
          <w:rFonts w:asciiTheme="minorEastAsia" w:hAnsiTheme="minorEastAsia" w:hint="eastAsia"/>
          <w:sz w:val="28"/>
          <w:szCs w:val="28"/>
        </w:rPr>
        <w:t>真正把课题研究落到实处。</w:t>
      </w:r>
    </w:p>
    <w:p w:rsidR="00712EFE" w:rsidRPr="005B0C62" w:rsidRDefault="00712EFE" w:rsidP="00712EFE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5B0C62">
        <w:rPr>
          <w:rFonts w:ascii="宋体" w:hAnsi="宋体" w:cs="宋体" w:hint="eastAsia"/>
          <w:sz w:val="28"/>
          <w:szCs w:val="28"/>
        </w:rPr>
        <w:t>落实并不断</w:t>
      </w:r>
      <w:r w:rsidRPr="005B0C62">
        <w:rPr>
          <w:rFonts w:ascii="宋体" w:hAnsi="宋体" w:cs="宋体" w:hint="eastAsia"/>
          <w:color w:val="000000"/>
          <w:sz w:val="28"/>
          <w:szCs w:val="28"/>
        </w:rPr>
        <w:t>完善相关学科评价机制和学科学业水平评价方案，</w:t>
      </w:r>
      <w:r w:rsidRPr="005B0C62">
        <w:rPr>
          <w:rFonts w:ascii="宋体" w:hAnsi="宋体" w:hint="eastAsia"/>
          <w:sz w:val="28"/>
          <w:szCs w:val="28"/>
        </w:rPr>
        <w:t>为教学效率的提高探索多种开放有效的方法策略，并使研究过程及成果的显性化、多样化，切实</w:t>
      </w:r>
      <w:r w:rsidRPr="005B0C62">
        <w:rPr>
          <w:rFonts w:ascii="宋体" w:hAnsi="宋体" w:cs="宋体" w:hint="eastAsia"/>
          <w:color w:val="000000"/>
          <w:sz w:val="28"/>
          <w:szCs w:val="28"/>
        </w:rPr>
        <w:t>提升教师的教科研能力。</w:t>
      </w:r>
    </w:p>
    <w:p w:rsidR="00712EFE" w:rsidRPr="005B0C62" w:rsidRDefault="00712EFE" w:rsidP="00712EFE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（1）明确目标，合理计划，逐步推进，调整优化。</w:t>
      </w:r>
    </w:p>
    <w:p w:rsidR="00712EFE" w:rsidRPr="005B0C62" w:rsidRDefault="00712EFE" w:rsidP="00712EFE">
      <w:pPr>
        <w:spacing w:line="360" w:lineRule="auto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lastRenderedPageBreak/>
        <w:t>（2）集体理论学习与个人自学相结合，开展理论阅读和沙龙活动。</w:t>
      </w:r>
    </w:p>
    <w:p w:rsidR="00712EFE" w:rsidRPr="005B0C62" w:rsidRDefault="00712EFE" w:rsidP="00712EFE">
      <w:pPr>
        <w:spacing w:line="360" w:lineRule="auto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（3）每人上好研究课，积极参与专题研究，聚焦评价内容和方法的优化、创新，完善学科评价方案并认真实施。</w:t>
      </w:r>
    </w:p>
    <w:p w:rsidR="00712EFE" w:rsidRDefault="00712EFE" w:rsidP="00712EFE">
      <w:pPr>
        <w:spacing w:line="360" w:lineRule="auto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（4）认真开展个人的微型课题研究。认真制定计划、创新落实，</w:t>
      </w:r>
      <w:proofErr w:type="gramStart"/>
      <w:r w:rsidRPr="005B0C62">
        <w:rPr>
          <w:rFonts w:ascii="宋体" w:hAnsi="宋体" w:hint="eastAsia"/>
          <w:sz w:val="28"/>
          <w:szCs w:val="28"/>
        </w:rPr>
        <w:t>通过微课分析</w:t>
      </w:r>
      <w:proofErr w:type="gramEnd"/>
      <w:r w:rsidRPr="005B0C62">
        <w:rPr>
          <w:rFonts w:ascii="宋体" w:hAnsi="宋体" w:hint="eastAsia"/>
          <w:sz w:val="28"/>
          <w:szCs w:val="28"/>
        </w:rPr>
        <w:t>、案例研究和学生档案袋等方式，由点到面，注重实效，积累资料，认真反思，勤于动笔，撰写论文和案例，投稿比赛，使教研成果显性化。</w:t>
      </w:r>
    </w:p>
    <w:p w:rsidR="00712EFE" w:rsidRPr="005B42DD" w:rsidRDefault="00712EFE" w:rsidP="00712EFE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4、课外拓展重特长，以赛促练展风采。 </w:t>
      </w:r>
    </w:p>
    <w:p w:rsidR="00712EFE" w:rsidRPr="005B0C62" w:rsidRDefault="00712EFE" w:rsidP="00712EFE">
      <w:pPr>
        <w:spacing w:line="360" w:lineRule="auto"/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（1）认真开展好我校“小中医”乡村少年宫各项活动（含社团活动），</w:t>
      </w:r>
      <w:r>
        <w:rPr>
          <w:rFonts w:ascii="宋体" w:hAnsi="宋体" w:hint="eastAsia"/>
          <w:sz w:val="28"/>
          <w:szCs w:val="28"/>
        </w:rPr>
        <w:t>结合课后服务时间</w:t>
      </w:r>
      <w:r w:rsidRPr="005B0C62">
        <w:rPr>
          <w:rFonts w:asciiTheme="minorEastAsia" w:hAnsiTheme="minorEastAsia" w:hint="eastAsia"/>
          <w:sz w:val="28"/>
          <w:szCs w:val="28"/>
        </w:rPr>
        <w:t>注重平时训练，扎实有效开展活动，做到</w:t>
      </w:r>
      <w:r w:rsidRPr="005B0C62">
        <w:rPr>
          <w:rFonts w:ascii="宋体" w:hAnsi="宋体" w:hint="eastAsia"/>
          <w:sz w:val="28"/>
          <w:szCs w:val="28"/>
        </w:rPr>
        <w:t>有专人负责，有计划、有记载、有成效，抓好日常训练与积累。</w:t>
      </w:r>
      <w:r w:rsidRPr="005B0C62">
        <w:rPr>
          <w:rFonts w:asciiTheme="minorEastAsia" w:hAnsiTheme="minorEastAsia" w:hint="eastAsia"/>
          <w:sz w:val="28"/>
          <w:szCs w:val="28"/>
        </w:rPr>
        <w:t>以点带面，面向全体学生，让每个孩子都有发展，全面提升孟小中医娃的素养！</w:t>
      </w:r>
    </w:p>
    <w:p w:rsidR="00712EFE" w:rsidRPr="005B0C62" w:rsidRDefault="00712EFE" w:rsidP="00712EFE">
      <w:pPr>
        <w:rPr>
          <w:rFonts w:ascii="宋体" w:hAnsi="宋体"/>
          <w:sz w:val="28"/>
          <w:szCs w:val="28"/>
        </w:rPr>
      </w:pPr>
      <w:r w:rsidRPr="005B0C62">
        <w:rPr>
          <w:rFonts w:ascii="宋体" w:hAnsi="宋体" w:hint="eastAsia"/>
          <w:sz w:val="28"/>
          <w:szCs w:val="28"/>
        </w:rPr>
        <w:t>（2）以赛促练，以练增效，积极展现我校科技、艺术教育成果。</w:t>
      </w:r>
    </w:p>
    <w:p w:rsidR="00712EFE" w:rsidRDefault="00712EFE" w:rsidP="00712EFE">
      <w:pPr>
        <w:spacing w:line="360" w:lineRule="auto"/>
        <w:ind w:firstLineChars="150"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712EFE" w:rsidRDefault="00712EFE" w:rsidP="00712EFE">
      <w:pPr>
        <w:spacing w:line="360" w:lineRule="auto"/>
        <w:ind w:firstLineChars="150" w:firstLine="420"/>
        <w:jc w:val="right"/>
        <w:rPr>
          <w:sz w:val="28"/>
          <w:szCs w:val="28"/>
        </w:rPr>
      </w:pPr>
    </w:p>
    <w:p w:rsidR="00712EFE" w:rsidRDefault="00712EFE" w:rsidP="00712EFE">
      <w:pPr>
        <w:spacing w:line="360" w:lineRule="auto"/>
        <w:ind w:firstLineChars="150" w:firstLine="420"/>
        <w:jc w:val="right"/>
        <w:rPr>
          <w:sz w:val="28"/>
          <w:szCs w:val="28"/>
        </w:rPr>
      </w:pPr>
    </w:p>
    <w:p w:rsidR="00712EFE" w:rsidRDefault="00712EFE" w:rsidP="00712EFE">
      <w:pPr>
        <w:spacing w:line="360" w:lineRule="auto"/>
        <w:ind w:firstLineChars="150" w:firstLine="420"/>
        <w:jc w:val="right"/>
        <w:rPr>
          <w:sz w:val="28"/>
          <w:szCs w:val="28"/>
        </w:rPr>
      </w:pPr>
    </w:p>
    <w:p w:rsidR="00712EFE" w:rsidRDefault="00712EFE" w:rsidP="00712EFE">
      <w:pPr>
        <w:spacing w:line="360" w:lineRule="auto"/>
        <w:ind w:firstLineChars="150" w:firstLine="420"/>
        <w:jc w:val="right"/>
        <w:rPr>
          <w:sz w:val="28"/>
          <w:szCs w:val="28"/>
        </w:rPr>
      </w:pPr>
    </w:p>
    <w:p w:rsidR="00712EFE" w:rsidRDefault="00712EFE" w:rsidP="00712EFE">
      <w:pPr>
        <w:spacing w:line="360" w:lineRule="auto"/>
        <w:ind w:firstLineChars="150" w:firstLine="420"/>
        <w:jc w:val="right"/>
        <w:rPr>
          <w:sz w:val="28"/>
          <w:szCs w:val="28"/>
        </w:rPr>
      </w:pPr>
    </w:p>
    <w:p w:rsidR="00712EFE" w:rsidRDefault="00712EFE" w:rsidP="00712EFE">
      <w:pPr>
        <w:spacing w:line="360" w:lineRule="auto"/>
        <w:ind w:firstLineChars="150" w:firstLine="420"/>
        <w:jc w:val="right"/>
        <w:rPr>
          <w:sz w:val="28"/>
          <w:szCs w:val="28"/>
        </w:rPr>
      </w:pPr>
    </w:p>
    <w:p w:rsidR="00712EFE" w:rsidRDefault="00712EFE" w:rsidP="00712EFE">
      <w:pPr>
        <w:spacing w:line="360" w:lineRule="auto"/>
        <w:ind w:firstLineChars="150" w:firstLine="420"/>
        <w:jc w:val="right"/>
        <w:rPr>
          <w:rFonts w:hint="eastAsia"/>
          <w:sz w:val="28"/>
          <w:szCs w:val="28"/>
        </w:rPr>
      </w:pPr>
    </w:p>
    <w:p w:rsidR="00712EFE" w:rsidRDefault="00712EFE" w:rsidP="00712EFE">
      <w:pPr>
        <w:spacing w:line="360" w:lineRule="auto"/>
        <w:ind w:firstLineChars="150" w:firstLine="420"/>
        <w:jc w:val="right"/>
        <w:rPr>
          <w:sz w:val="28"/>
          <w:szCs w:val="28"/>
        </w:rPr>
      </w:pPr>
    </w:p>
    <w:p w:rsidR="00712EFE" w:rsidRDefault="00712EFE" w:rsidP="00712EFE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六、综合组教研活动安排表：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939"/>
        <w:gridCol w:w="3544"/>
        <w:gridCol w:w="992"/>
        <w:gridCol w:w="985"/>
      </w:tblGrid>
      <w:tr w:rsidR="00712EFE" w:rsidTr="00F675E7">
        <w:trPr>
          <w:trHeight w:val="936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教研重点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1、大单元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教设计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2、跨学科教学设计</w:t>
            </w:r>
          </w:p>
        </w:tc>
      </w:tr>
      <w:tr w:rsidR="00712EFE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关注点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跟进</w:t>
            </w:r>
          </w:p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</w:p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报道</w:t>
            </w:r>
          </w:p>
        </w:tc>
      </w:tr>
      <w:tr w:rsidR="00712EFE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综合组教研计划交流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FE" w:rsidRDefault="00712EFE" w:rsidP="00F675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FE" w:rsidRDefault="00712EFE" w:rsidP="00F675E7">
            <w:pPr>
              <w:rPr>
                <w:rFonts w:ascii="宋体" w:hAnsi="宋体"/>
                <w:sz w:val="24"/>
              </w:rPr>
            </w:pPr>
          </w:p>
          <w:p w:rsidR="00712EFE" w:rsidRDefault="00712EFE" w:rsidP="00F675E7">
            <w:pPr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陈淑敏</w:t>
            </w:r>
          </w:p>
        </w:tc>
      </w:tr>
      <w:tr w:rsidR="00712EFE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Pr="00972A4D" w:rsidRDefault="00712EFE" w:rsidP="00F675E7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</w:t>
            </w:r>
            <w:r w:rsidRPr="00972A4D">
              <w:rPr>
                <w:rFonts w:ascii="宋体" w:hAnsi="宋体" w:hint="eastAsia"/>
                <w:sz w:val="24"/>
              </w:rPr>
              <w:t>课程标准心得交流</w:t>
            </w:r>
          </w:p>
          <w:p w:rsidR="00712EFE" w:rsidRPr="00972A4D" w:rsidRDefault="00712EFE" w:rsidP="00F675E7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师徒观看视频</w:t>
            </w:r>
            <w:proofErr w:type="gramStart"/>
            <w:r>
              <w:rPr>
                <w:rFonts w:ascii="宋体" w:hAnsi="宋体" w:hint="eastAsia"/>
                <w:sz w:val="24"/>
              </w:rPr>
              <w:t>课交流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学科课程标准导读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谢双跃</w:t>
            </w:r>
          </w:p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陈淑敏</w:t>
            </w:r>
          </w:p>
        </w:tc>
      </w:tr>
      <w:tr w:rsidR="00712EFE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专家讲座</w:t>
            </w:r>
          </w:p>
          <w:p w:rsidR="00712EFE" w:rsidRDefault="00712EFE" w:rsidP="00712EFE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（专家待定）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大单元教学设计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徐翼飞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FE" w:rsidRDefault="00712EFE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蒋媛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朱洋老师研讨课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学生学习活动的设计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徐翼飞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朱洋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《大单元教学设计》课堂教学设计交流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《大单元教学设计与实践》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陈淑敏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朱洋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E400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校际交流活动</w:t>
            </w:r>
          </w:p>
          <w:p w:rsidR="003154BC" w:rsidRDefault="003154BC" w:rsidP="00E400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汤志刚老师体育研讨课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E400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课堂实施形态的基本功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E400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谈鑫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E400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谈鑫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综合实践老师、科学学科老师学科知识竞赛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学科基础知识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徐翼飞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徐翼飞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陈淑敏美术研讨课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整体教学板块的设计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谢双跃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谢双跃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综合实践老师、科学学科老师学科</w:t>
            </w:r>
            <w:r w:rsidR="00873699">
              <w:rPr>
                <w:rFonts w:ascii="宋体" w:hAnsi="宋体"/>
                <w:sz w:val="24"/>
              </w:rPr>
              <w:t>教学设计竞赛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素养导向案例设计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邱瑶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谢双跃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谈鑫老师教学研讨课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游戏在体育教学中的作用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周建新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汤志刚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rPr>
                <w:rFonts w:ascii="宋体" w:hAnsi="宋体"/>
                <w:sz w:val="24"/>
              </w:rPr>
            </w:pPr>
          </w:p>
          <w:p w:rsidR="003154BC" w:rsidRDefault="00873699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《大单元教学设计》心得交流（一</w:t>
            </w:r>
            <w:r w:rsidR="003154BC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大单元教学设计与孟</w:t>
            </w:r>
            <w:proofErr w:type="gramStart"/>
            <w:r>
              <w:rPr>
                <w:rFonts w:ascii="宋体" w:hAnsi="宋体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文化的融合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徐翼飞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谈鑫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873699" w:rsidP="00F675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邱瑶老师示范课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873699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跨学科教学设计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873699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蒋媛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873699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蒋媛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青年教师基本功锤炼</w:t>
            </w:r>
          </w:p>
          <w:p w:rsidR="003154BC" w:rsidRDefault="00873699" w:rsidP="00F675E7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课标解读</w:t>
            </w:r>
            <w:proofErr w:type="gramEnd"/>
            <w:r>
              <w:rPr>
                <w:rFonts w:ascii="宋体" w:hAnsi="宋体" w:hint="eastAsia"/>
                <w:sz w:val="24"/>
              </w:rPr>
              <w:t>能力考核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873699" w:rsidP="00F675E7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新课标在学科教学设计中的体现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汤志刚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朱洋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蒋媛老师研讨课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典型资源的反馈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邱瑶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邱瑶</w:t>
            </w:r>
          </w:p>
        </w:tc>
      </w:tr>
      <w:tr w:rsidR="00873699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99" w:rsidRDefault="00873699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99" w:rsidRDefault="00873699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《大单元教学设计》学习心得交流</w:t>
            </w:r>
            <w:r>
              <w:rPr>
                <w:rFonts w:ascii="宋体" w:hAnsi="宋体" w:hint="eastAsia"/>
                <w:sz w:val="24"/>
              </w:rPr>
              <w:t>（二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99" w:rsidRDefault="00873699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大单元教学设计中核心素养的指向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99" w:rsidRDefault="00873699" w:rsidP="00F675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蒋媛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99" w:rsidRDefault="00873699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汤志刚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谢双跃老师示范课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学习任务的可操作性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谢双跃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陈淑敏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朱洋老师教学反思交流会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学生科学探究生活化研究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徐翼飞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朱洋</w:t>
            </w: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873699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学期总结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4BC" w:rsidTr="00F675E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BC" w:rsidRDefault="003154BC" w:rsidP="00F675E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12EFE" w:rsidRDefault="00712EFE" w:rsidP="00712EFE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 w:rsidR="00873699">
        <w:rPr>
          <w:rFonts w:ascii="宋体" w:hAnsi="宋体" w:hint="eastAsia"/>
          <w:sz w:val="28"/>
          <w:szCs w:val="28"/>
        </w:rPr>
        <w:t xml:space="preserve">                          2024-2-18</w:t>
      </w:r>
    </w:p>
    <w:p w:rsidR="00712EFE" w:rsidRDefault="00712EFE" w:rsidP="00712EFE">
      <w:pPr>
        <w:spacing w:line="360" w:lineRule="auto"/>
        <w:ind w:firstLineChars="150" w:firstLine="420"/>
        <w:jc w:val="right"/>
        <w:rPr>
          <w:sz w:val="28"/>
          <w:szCs w:val="28"/>
        </w:rPr>
      </w:pPr>
    </w:p>
    <w:p w:rsidR="0069047D" w:rsidRDefault="0069047D" w:rsidP="00712EFE">
      <w:pPr>
        <w:spacing w:line="360" w:lineRule="auto"/>
        <w:rPr>
          <w:rFonts w:hint="eastAsia"/>
        </w:rPr>
      </w:pPr>
    </w:p>
    <w:p w:rsidR="003154BC" w:rsidRDefault="003154BC" w:rsidP="00712EFE">
      <w:pPr>
        <w:spacing w:line="360" w:lineRule="auto"/>
        <w:rPr>
          <w:rFonts w:hint="eastAsia"/>
        </w:rPr>
      </w:pPr>
    </w:p>
    <w:p w:rsidR="003154BC" w:rsidRDefault="003154BC" w:rsidP="00712EFE">
      <w:pPr>
        <w:spacing w:line="360" w:lineRule="auto"/>
        <w:rPr>
          <w:rFonts w:hint="eastAsia"/>
        </w:rPr>
      </w:pPr>
    </w:p>
    <w:p w:rsidR="003154BC" w:rsidRPr="00712EFE" w:rsidRDefault="003154BC" w:rsidP="00712EFE">
      <w:pPr>
        <w:spacing w:line="360" w:lineRule="auto"/>
      </w:pPr>
    </w:p>
    <w:sectPr w:rsidR="003154BC" w:rsidRPr="00712EFE" w:rsidSect="0069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D1B"/>
    <w:multiLevelType w:val="hybridMultilevel"/>
    <w:tmpl w:val="95B4BEF0"/>
    <w:lvl w:ilvl="0" w:tplc="F2C86C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621902"/>
    <w:multiLevelType w:val="hybridMultilevel"/>
    <w:tmpl w:val="CC183766"/>
    <w:lvl w:ilvl="0" w:tplc="A13297B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EFE"/>
    <w:rsid w:val="003154BC"/>
    <w:rsid w:val="0069047D"/>
    <w:rsid w:val="00712EFE"/>
    <w:rsid w:val="0087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2EF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2024-02-19T08:09:00Z</dcterms:created>
  <dcterms:modified xsi:type="dcterms:W3CDTF">2024-02-19T08:44:00Z</dcterms:modified>
</cp:coreProperties>
</file>