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35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在上周的活动中，孩子们相互回忆并交流了新年里开心的事，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了解了元宵节的习俗，</w:t>
            </w:r>
            <w:r>
              <w:rPr>
                <w:rFonts w:hint="eastAsia"/>
                <w:lang w:val="en-US" w:eastAsia="zh-CN"/>
              </w:rPr>
              <w:t>重温了和家人在一起的快乐时光，</w:t>
            </w:r>
            <w:r>
              <w:rPr>
                <w:rFonts w:hint="eastAsia" w:ascii="宋体" w:hAnsi="宋体"/>
                <w:szCs w:val="21"/>
              </w:rPr>
              <w:t>感受到了家的</w:t>
            </w:r>
            <w:r>
              <w:rPr>
                <w:rFonts w:hint="eastAsia"/>
                <w:bCs/>
              </w:rPr>
              <w:t>快乐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幸福</w:t>
            </w:r>
            <w:r>
              <w:rPr>
                <w:rFonts w:hint="eastAsia"/>
                <w:bCs/>
                <w:lang w:val="en-US" w:eastAsia="zh-CN"/>
              </w:rPr>
              <w:t>和</w:t>
            </w:r>
            <w:r>
              <w:rPr>
                <w:rFonts w:hint="eastAsia" w:ascii="宋体" w:hAnsi="宋体"/>
                <w:szCs w:val="21"/>
              </w:rPr>
              <w:t>温暖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同时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幼儿通过对比年前后变化，感知“过年我长大一岁了”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29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在讨论和交流中，33.3%的幼儿从大人口中知道自己长高了；62.5%的幼儿在家里能自己的事情自己做如穿衣服、自己吃饭、自己刷牙等，25%的幼儿会帮着家人做家务，如叠衣服、扫地擦桌、整理玩具等；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 w:ascii="宋体" w:hAnsi="宋体"/>
                <w:szCs w:val="21"/>
              </w:rPr>
              <w:t>在为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家人和班级</w:t>
            </w:r>
            <w:r>
              <w:rPr>
                <w:rFonts w:hint="eastAsia" w:ascii="宋体" w:hAnsi="宋体"/>
                <w:szCs w:val="21"/>
              </w:rPr>
              <w:t>服务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生活自理</w:t>
            </w:r>
            <w:r>
              <w:rPr>
                <w:rFonts w:hint="eastAsia" w:ascii="宋体" w:hAnsi="宋体"/>
                <w:szCs w:val="21"/>
              </w:rPr>
              <w:t>中感受长大的快乐，从情感上引发自豪与自信。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bCs/>
                <w:color w:val="000000"/>
                <w:szCs w:val="21"/>
              </w:rPr>
              <w:t>能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主动参与我们的活动、我们的约定讨论，能为家人做力所能及的事情。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知道自己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长大了一岁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，能自己的事情自己做，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从而产生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涂色《我能做的事情》、拼贴画《我的教室》</w:t>
            </w:r>
          </w:p>
          <w:p>
            <w:pPr>
              <w:spacing w:line="290" w:lineRule="exact"/>
              <w:jc w:val="left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3.图书</w:t>
            </w:r>
            <w:r>
              <w:rPr>
                <w:rFonts w:hint="eastAsia" w:ascii="宋体" w:hAnsi="宋体" w:cs="宋体"/>
                <w:color w:val="auto"/>
              </w:rPr>
              <w:t>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/>
                <w:color w:val="auto"/>
                <w:szCs w:val="21"/>
              </w:rPr>
              <w:t>各种有关家庭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幼儿能力方面</w:t>
            </w:r>
            <w:r>
              <w:rPr>
                <w:rFonts w:hint="eastAsia" w:ascii="宋体" w:hAnsi="宋体"/>
                <w:color w:val="auto"/>
                <w:szCs w:val="21"/>
              </w:rPr>
              <w:t>的图书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等供幼儿阅读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互动游戏《你说我猜》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能自主</w:t>
            </w:r>
            <w:r>
              <w:rPr>
                <w:rFonts w:hint="eastAsia" w:ascii="宋体" w:hAnsi="宋体"/>
                <w:color w:val="000000"/>
                <w:szCs w:val="21"/>
              </w:rPr>
              <w:t>入厕、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进餐、入睡、</w:t>
            </w:r>
            <w:r>
              <w:rPr>
                <w:rFonts w:hint="eastAsia" w:ascii="宋体" w:hAnsi="宋体"/>
                <w:color w:val="000000"/>
                <w:szCs w:val="21"/>
              </w:rPr>
              <w:t>擦鼻涕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，积极参加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早操及户外</w:t>
            </w:r>
            <w:r>
              <w:rPr>
                <w:rFonts w:hint="eastAsia" w:ascii="宋体" w:hAnsi="宋体"/>
                <w:color w:val="000000"/>
                <w:szCs w:val="21"/>
              </w:rPr>
              <w:t>各项体育活动，同时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在活动中能根据需要自主</w:t>
            </w:r>
            <w:r>
              <w:rPr>
                <w:rFonts w:hint="eastAsia" w:ascii="宋体" w:hAnsi="宋体"/>
                <w:szCs w:val="21"/>
              </w:rPr>
              <w:t>穿脱衣物等。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在天冷的情况下，坚持每天</w:t>
            </w:r>
            <w:r>
              <w:rPr>
                <w:rFonts w:hint="eastAsia"/>
                <w:szCs w:val="21"/>
                <w:lang w:val="en-US" w:eastAsia="zh-CN"/>
              </w:rPr>
              <w:t>准时</w:t>
            </w:r>
            <w:r>
              <w:rPr>
                <w:rFonts w:hint="eastAsia"/>
                <w:szCs w:val="21"/>
              </w:rPr>
              <w:t>入园，做到不怕冷、不赖床。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3.午睡起床后能主动穿裤子、鞋子和外套，放学时主动拿取自己的物品。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周丽佼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建构区、益智区和科探区的游戏情况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李玲老师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张老师关注娃娃家的游戏情况，和幼儿共玩。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我能干的事情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拼贴画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我的教室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剪纸《理发师》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宝贝厨房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、《我的梳妆台》</w:t>
            </w:r>
            <w:bookmarkStart w:id="0" w:name="_GoBack"/>
            <w:bookmarkEnd w:id="0"/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互动游戏《你说我猜》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《各种各样的房子》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（地面）；我的教室（桌面）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匹配游戏《我爱吃……》、《分果果》、《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数学：宝宝真能干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律动：扶爷爷奶奶走路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整理课程：叠衣服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滚滚乐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叠衣服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接力跑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爱跳舞的小怪兽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周丽佼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718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25CD6"/>
    <w:rsid w:val="06224324"/>
    <w:rsid w:val="064E4FF6"/>
    <w:rsid w:val="06B064EF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6745A4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951366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9916026"/>
    <w:rsid w:val="4A2D63C1"/>
    <w:rsid w:val="4A394D65"/>
    <w:rsid w:val="4B796E72"/>
    <w:rsid w:val="4B864BF3"/>
    <w:rsid w:val="4BAE52DF"/>
    <w:rsid w:val="4BEA27BB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4F583EE0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F414B4"/>
    <w:rsid w:val="5F2F78A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4768BC"/>
    <w:rsid w:val="68E5638C"/>
    <w:rsid w:val="6B4E6A40"/>
    <w:rsid w:val="6B701EFC"/>
    <w:rsid w:val="6C571AC0"/>
    <w:rsid w:val="6CED3A62"/>
    <w:rsid w:val="6DA44F6A"/>
    <w:rsid w:val="6DE45056"/>
    <w:rsid w:val="6E043E55"/>
    <w:rsid w:val="6E606543"/>
    <w:rsid w:val="6E9A5805"/>
    <w:rsid w:val="6FFB160E"/>
    <w:rsid w:val="702560E3"/>
    <w:rsid w:val="70B414C3"/>
    <w:rsid w:val="721A0A58"/>
    <w:rsid w:val="72435ED2"/>
    <w:rsid w:val="72786355"/>
    <w:rsid w:val="72933FAE"/>
    <w:rsid w:val="73374382"/>
    <w:rsid w:val="73E536E4"/>
    <w:rsid w:val="74A3599D"/>
    <w:rsid w:val="76C92E49"/>
    <w:rsid w:val="78002BF0"/>
    <w:rsid w:val="78D83818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大王叫我来巡山</cp:lastModifiedBy>
  <cp:lastPrinted>2022-02-22T06:21:00Z</cp:lastPrinted>
  <dcterms:modified xsi:type="dcterms:W3CDTF">2024-02-25T07:28:59Z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72BE0C0F5E6D45E8BA13E43016FC6789_13</vt:lpwstr>
  </property>
</Properties>
</file>