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Hans"/>
        </w:rPr>
        <w:t>亲亲热热一家人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2"/>
        <w:jc w:val="center"/>
        <w:textAlignment w:val="auto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（时间：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4年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 21日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——202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4年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月15日 </w:t>
      </w:r>
      <w:r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ind w:left="450" w:left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1"/>
          <w:szCs w:val="21"/>
        </w:rPr>
        <w:t>主题思路：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ind w:left="450" w:leftChars="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sz w:val="21"/>
          <w:szCs w:val="21"/>
        </w:rPr>
        <w:t>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家是一个宁静的港湾，也是孩子们最熟悉的地方，更是共同生活在一起的人们的集合。孩子们从出生起就和家人亲亲热热地生活在一起，他们渴望妈妈温暖的怀抱，期盼和爸爸一起游戏。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这个快乐而又幸福的寒假里，伴随着春节及元宵节，孩子们和家人团圆，和家人一起去拜年、走亲访友……在节日喜庆、快乐的氛围下，孩子们和父母及家人吃得开心、玩得尽兴，他们和家人在一起感受到了浓浓的亲情，更感受到了家的安全和温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ind w:left="450" w:leftChars="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幼儿经验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开学前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和家长们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简短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交流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通过群相册共享幼儿假期的趣事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，我们对幼儿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假期的生活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有了更全面的、更清晰的了解。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从与家长的交谈中，我们了解到：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所有的孩子都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被家人所宠爱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是家里人的焦点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6.4%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小朋友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喜欢和家人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在一起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1.8%喜欢自己的家人。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54.5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%小朋友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以自我为中心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愿意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帮助大人做力所能及的事情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77.3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%的小朋友愿意用简单的语言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介绍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的家人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4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用什么方式表达自己对家人的爱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如何学会感受父母的辛苦，身边人的付出？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怎么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学会感恩与关心家人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如何自己的事情自己做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学会做力所能及的事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35"/>
        <w:textAlignment w:val="auto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对于以上出现的一些问题，我们需要</w:t>
      </w:r>
      <w:r>
        <w:rPr>
          <w:rFonts w:hint="eastAsia" w:ascii="宋体" w:hAnsi="宋体" w:eastAsia="宋体" w:cs="宋体"/>
          <w:sz w:val="21"/>
          <w:szCs w:val="21"/>
        </w:rPr>
        <w:t>通过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多种形式让孩子们初步感受到了家人对自己的爱，形成自己的事情自己做的意识，能用简单的方式表达自己对家人的爱。为了使这份“爱”继续在孩子们的心中生根发芽，</w:t>
      </w:r>
      <w:r>
        <w:rPr>
          <w:rFonts w:hint="eastAsia" w:ascii="宋体" w:hAnsi="宋体" w:eastAsia="宋体" w:cs="宋体"/>
          <w:sz w:val="21"/>
          <w:szCs w:val="21"/>
        </w:rPr>
        <w:t>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ind w:left="450" w:left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1"/>
          <w:szCs w:val="21"/>
        </w:rPr>
        <w:t>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1.愿意在同伴、老师面前讲述</w:t>
      </w:r>
      <w:r>
        <w:rPr>
          <w:rFonts w:hint="eastAsia" w:ascii="宋体" w:hAnsi="宋体" w:eastAsia="宋体" w:cs="宋体"/>
          <w:sz w:val="21"/>
          <w:szCs w:val="21"/>
        </w:rPr>
        <w:t>新年经历，感受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家人一起共度新年的快乐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知道自己家庭的成员，感知一家人之间的亲密关系，喜欢自己的家人，体验家人对自己的爱，愿意听他们的话。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能大胆尝试用动作、语言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绘画、手工制作</w:t>
      </w:r>
      <w:r>
        <w:rPr>
          <w:rFonts w:hint="eastAsia" w:ascii="宋体" w:hAnsi="宋体" w:eastAsia="宋体" w:cs="宋体"/>
          <w:sz w:val="21"/>
          <w:szCs w:val="21"/>
        </w:rPr>
        <w:t>等多种方式表达自己对家人的爱。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回顾一日活动的基本规则，较快融入幼儿园的集体生活。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三、主题网络图：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（一）开展前线索图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26670</wp:posOffset>
            </wp:positionV>
            <wp:extent cx="4535805" cy="3129915"/>
            <wp:effectExtent l="0" t="0" r="5715" b="9525"/>
            <wp:wrapNone/>
            <wp:docPr id="3" name="图片 3" descr="亲亲热热一家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亲亲热热一家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（二）开展后线索图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四、主题资源：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11" w:firstLineChars="196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节日资源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主题开展前夕正逢元宵节，在节日中孩子们和家人团圆，体验到了家人在一起的快乐，我们可以利用节日资源，激发幼儿对于家人的爱和关心。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园内资源：带领幼儿参观幼儿园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Hans"/>
        </w:rPr>
        <w:t>教室环境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创设《亲亲热热一家人》主题墙饰时把孩子的全家福贴在小屋里，营造出家庭温馨的氛围。背景中可引导孩子用蜡笔添画漂亮的烟花，张贴新年里高兴事的图片等。活动室展示幼儿的小制作，以烘托元宵节的气氛，在动手操作区增添绘画烟花的操作材料。布置“我最棒”的评比栏，让孩子了解各种标记所表示的意思，激发幼儿的向上心。在各区域增添相关材料，如巧手宝宝区增添涂色、剪纸材料，益智区增添实物数字匹配、排序、和瓶子盖子配配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    家长资源：</w:t>
      </w:r>
      <w:r>
        <w:rPr>
          <w:rFonts w:hint="eastAsia" w:ascii="宋体" w:hAnsi="宋体" w:eastAsia="宋体" w:cs="宋体"/>
          <w:sz w:val="21"/>
          <w:szCs w:val="21"/>
        </w:rPr>
        <w:t>充分利用家庭生活中的丰富资源：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发放调查表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我的家人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》，</w:t>
      </w:r>
      <w:r>
        <w:rPr>
          <w:rFonts w:hint="eastAsia" w:ascii="宋体" w:hAnsi="宋体" w:eastAsia="宋体" w:cs="宋体"/>
          <w:sz w:val="21"/>
          <w:szCs w:val="21"/>
        </w:rPr>
        <w:t>一起收集反映家庭生活的资料，如家庭成员的照片、家庭生活记录性的照片、幼儿本人的成长记录等。从而让孩子感受家庭成员之间的彼此相爱、互相关心；鼓励孩子提出问题或者说出自己的想法，强化孩子对家庭的归属感；家长还可以与孩子共同翻阅读有关孩子成长记录的相片，同时向孩子讲述当时自己养育孩子的辛苦与乐趣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五、焦点活动：</w:t>
      </w:r>
    </w:p>
    <w:tbl>
      <w:tblPr>
        <w:tblStyle w:val="6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2"/>
        <w:gridCol w:w="3353"/>
        <w:gridCol w:w="1716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活动类型</w:t>
            </w:r>
          </w:p>
        </w:tc>
        <w:tc>
          <w:tcPr>
            <w:tcW w:w="3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资源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活动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日常活动</w:t>
            </w:r>
          </w:p>
        </w:tc>
        <w:tc>
          <w:tcPr>
            <w:tcW w:w="3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班级区域空间环境及基本设施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活动：我的班级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知道班级在哪里，熟悉班级环境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各种生活场景图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遇到困难我会说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遇到困难或有需要时会主动表达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区域活动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拆轻粘土，笔，纸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送给妈妈的项链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漂亮的烟花</w:t>
            </w: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搓出大小均匀的圆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愿意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尝试绘画游戏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灶台、塑料锅碗瓢盆、各类厨房厨具等，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开衫、毛衣、秋衣秋裤、外裤等</w:t>
            </w:r>
          </w:p>
        </w:tc>
        <w:tc>
          <w:tcPr>
            <w:tcW w:w="17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我会做饭给妈妈吃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帮妈妈整理衣柜</w:t>
            </w: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正确使用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道具辅助游戏的开展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将不同的衣服叠整齐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区</w:t>
            </w:r>
          </w:p>
        </w:tc>
        <w:tc>
          <w:tcPr>
            <w:tcW w:w="33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木质积木</w:t>
            </w:r>
          </w:p>
        </w:tc>
        <w:tc>
          <w:tcPr>
            <w:tcW w:w="171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我的家</w:t>
            </w: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拼小碗和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圆环后进行组合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尝试用不同的方法搭建我的家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阅读区</w:t>
            </w:r>
          </w:p>
        </w:tc>
        <w:tc>
          <w:tcPr>
            <w:tcW w:w="335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各种手偶，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《一家人》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游戏活动：我爱我家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游戏活动：一家人</w:t>
            </w: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幼儿园以表达自己的需求和想法，在必要时能配以手势动作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能仔细观察画面，并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故事内容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种植区</w:t>
            </w:r>
          </w:p>
        </w:tc>
        <w:tc>
          <w:tcPr>
            <w:tcW w:w="3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各种常见的绿植，各种常见的小动物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游戏活动：照顾我的动植物</w:t>
            </w:r>
          </w:p>
        </w:tc>
        <w:tc>
          <w:tcPr>
            <w:tcW w:w="30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认识自己带来的动植物，愿意照料它们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尝试给植物浇水，晒太阳，给小动物喂食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集体教学</w:t>
            </w: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幼儿已有参加新年活动的经验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幼儿画的关于新年的趣事、照片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新年里最高兴的事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愿意大胆地在集体面前清楚地讲述新年里自己最开心的事。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尝试耐心倾听他人讲话，初步体验分享的快乐。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每个幼儿一张全家福照片。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制作好的家的背景，安排好贴照片的部位。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请幼儿事先了解自己的家庭成员及父母的姓名、工作等。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语言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：我的家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乐意向同伴介绍自己的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家里的主要成员，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能说出自己父母的姓名、典型特征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2．愿意在集体面前清楚地用语言表达自己的意思，感受家庭的温暖。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3．体会家人对自己的关爱，愿意表达自己对家人的热爱。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儿歌及PPT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儿歌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：我有一个幸福的家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1.尝试有感情地朗诵诗歌，丰富词汇：亲亲热热、幸福。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2.理解儿歌内容，感知家庭生活的快乐和幸福。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PPT、音乐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：我的好妈妈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借助图谱、动作理解歌曲内容，感受歌曲优美的旋律。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尝试用连贯、柔和的声音演唱，能用动作表现对妈妈的关心。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3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3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幼儿提前观察过妈妈的发型，并了解一些其他的发型。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人手一张A4纸、蜡笔。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：妈妈的头发</w:t>
            </w:r>
          </w:p>
        </w:tc>
        <w:tc>
          <w:tcPr>
            <w:tcW w:w="3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1.尝试用弹簧线、螺旋线等线条为妈妈设计发型。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2．乐意用各种线条进行绘画，体验活动的乐趣。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其他活动</w:t>
            </w:r>
          </w:p>
        </w:tc>
        <w:tc>
          <w:tcPr>
            <w:tcW w:w="3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音乐《拉拉手》、好朋友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我们是好朋友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和小朋友一起玩，感受游戏的快乐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击铜钱、套富圈、吸福气、糖画、糖葫芦等</w:t>
            </w:r>
          </w:p>
        </w:tc>
        <w:tc>
          <w:tcPr>
            <w:tcW w:w="17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逛庙会</w:t>
            </w:r>
          </w:p>
        </w:tc>
        <w:tc>
          <w:tcPr>
            <w:tcW w:w="30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知道有关元宵节的游戏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4A71B68"/>
    <w:rsid w:val="054B57BE"/>
    <w:rsid w:val="068D4282"/>
    <w:rsid w:val="0A430A30"/>
    <w:rsid w:val="0B1643CD"/>
    <w:rsid w:val="11384B21"/>
    <w:rsid w:val="114F1D45"/>
    <w:rsid w:val="13EF6838"/>
    <w:rsid w:val="1C00080C"/>
    <w:rsid w:val="1CDB5968"/>
    <w:rsid w:val="1DD65CC8"/>
    <w:rsid w:val="20504C0F"/>
    <w:rsid w:val="209E05F5"/>
    <w:rsid w:val="22334DBE"/>
    <w:rsid w:val="24CA19FD"/>
    <w:rsid w:val="25971C1F"/>
    <w:rsid w:val="26AC208F"/>
    <w:rsid w:val="2F414F6C"/>
    <w:rsid w:val="2FEA3448"/>
    <w:rsid w:val="31761325"/>
    <w:rsid w:val="32412F8A"/>
    <w:rsid w:val="341E587B"/>
    <w:rsid w:val="38CE3869"/>
    <w:rsid w:val="38E7519D"/>
    <w:rsid w:val="3A9E7587"/>
    <w:rsid w:val="3AE32E59"/>
    <w:rsid w:val="3D2A424A"/>
    <w:rsid w:val="3F413971"/>
    <w:rsid w:val="4274609E"/>
    <w:rsid w:val="44307926"/>
    <w:rsid w:val="44626276"/>
    <w:rsid w:val="45F659F9"/>
    <w:rsid w:val="50942B74"/>
    <w:rsid w:val="512716DE"/>
    <w:rsid w:val="523D2BE5"/>
    <w:rsid w:val="56A62C37"/>
    <w:rsid w:val="589E433F"/>
    <w:rsid w:val="607225F8"/>
    <w:rsid w:val="68E6756D"/>
    <w:rsid w:val="699539FB"/>
    <w:rsid w:val="6E8B0339"/>
    <w:rsid w:val="74A215EC"/>
    <w:rsid w:val="75181898"/>
    <w:rsid w:val="75F57CDC"/>
    <w:rsid w:val="763F483D"/>
    <w:rsid w:val="769D44EC"/>
    <w:rsid w:val="7AB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22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25430</cp:lastModifiedBy>
  <cp:lastPrinted>2021-10-22T09:23:00Z</cp:lastPrinted>
  <dcterms:modified xsi:type="dcterms:W3CDTF">2024-02-23T07:24:23Z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AF93DE281F64464E8388F5C3E49EACF5_13</vt:lpwstr>
  </property>
</Properties>
</file>