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牛奶、蒸红薯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血糯米饭、大栗烧鸡翅、杏鲍菇肉丝西兰花、生菜粉丝汤。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什锦苹果羹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陷入爱面包。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入园哭一会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入园哭一会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20320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45085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8678.JPGIMG_8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8678.JPGIMG_86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刘一航和芒果在看书。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乐乐、糖果在玩拼图游戏。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62865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8680.JPGIMG_8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8680.JPGIMG_86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43180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8683.JPGIMG_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8683.JPGIMG_8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姐姐想拼小船、弟弟想拼小花。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佳佳和薇薇在搭建快乐城堡。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 w:eastAsia="宋体"/>
          <w:szCs w:val="21"/>
          <w:lang w:val="en-US" w:eastAsia="zh-CN"/>
        </w:rPr>
        <w:t>校园安全主题教育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33655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8684.JPG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8684.JPG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18415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ind w:firstLine="420" w:firstLineChars="200"/>
      </w:pPr>
      <w:r>
        <w:rPr>
          <w:lang w:val="en-US" w:eastAsia="zh-CN"/>
        </w:rPr>
        <w:t>近期气温渐变,温差较大,孩子们容易感冒</w:t>
      </w:r>
      <w:bookmarkStart w:id="0" w:name="_GoBack"/>
      <w:bookmarkEnd w:id="0"/>
      <w:r>
        <w:rPr>
          <w:lang w:val="en-US" w:eastAsia="zh-CN"/>
        </w:rPr>
        <w:t>,为了孩子的健康,请家长注意</w:t>
      </w:r>
      <w:r>
        <w:rPr>
          <w:rFonts w:hint="eastAsia"/>
          <w:lang w:val="en-US" w:eastAsia="zh-CN"/>
        </w:rPr>
        <w:t>来离园路上</w:t>
      </w:r>
      <w:r>
        <w:rPr>
          <w:lang w:val="en-US" w:eastAsia="zh-CN"/>
        </w:rPr>
        <w:t>为孩子增添衣服,注意保暖。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2021-12-26T10:49:00Z</dcterms:created>
  <dc:creator>apple</dc:creator>
  <cp:lastModifiedBy>❤️</cp:lastModifiedBy>
  <dcterms:modified xsi:type="dcterms:W3CDTF">2024-02-22T13:58:01Z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9AD12C0D0B01453AA041F24802C3A6FD</vt:lpwstr>
  </property>
</Properties>
</file>