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2024.2.2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雨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</w:t>
      </w:r>
      <w:r>
        <w:rPr>
          <w:rFonts w:hint="eastAsia" w:asciiTheme="minorEastAsia" w:hAnsiTheme="minorEastAsia" w:eastAsiaTheme="minorEastAsia" w:cstheme="minorEastAsia"/>
          <w:lang w:eastAsia="zh-Hans"/>
        </w:rPr>
        <w:t>今日来园人</w:t>
      </w:r>
      <w:r>
        <w:rPr>
          <w:rFonts w:hint="eastAsia" w:asciiTheme="minorEastAsia" w:hAnsiTheme="minorEastAsia" w:eastAsiaTheme="minorEastAsia" w:cstheme="minorEastAsia"/>
          <w:lang w:eastAsia="zh-Hans"/>
        </w:rPr>
        <w:t>数：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lang w:eastAsia="zh-Hans"/>
        </w:rPr>
        <w:t>人，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lang w:eastAsia="zh-Hans"/>
        </w:rPr>
        <w:t>人缺勤。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蒸红薯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血糯米</w:t>
      </w:r>
      <w:r>
        <w:rPr>
          <w:rFonts w:hint="eastAsia" w:asciiTheme="minorEastAsia" w:hAnsiTheme="minorEastAsia" w:eastAsiaTheme="minorEastAsia" w:cstheme="minorEastAsia"/>
        </w:rPr>
        <w:t>饭、</w:t>
      </w:r>
      <w:r>
        <w:rPr>
          <w:rFonts w:hint="eastAsia" w:asciiTheme="minorEastAsia" w:hAnsiTheme="minorEastAsia" w:cstheme="minorEastAsia"/>
          <w:lang w:val="en-US" w:eastAsia="zh-CN"/>
        </w:rPr>
        <w:t>大栗烧鸡翅、杏鲍菇肉丝西兰花、生菜粉丝汤。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◎水果：</w:t>
      </w:r>
      <w:r>
        <w:rPr>
          <w:rFonts w:hint="eastAsia" w:asciiTheme="minorEastAsia" w:hAnsiTheme="minorEastAsia" w:cstheme="minorEastAsia"/>
          <w:lang w:val="en-US" w:eastAsia="zh-CN"/>
        </w:rPr>
        <w:t>什锦苹果羹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◎午点</w:t>
      </w:r>
      <w:r>
        <w:rPr>
          <w:rFonts w:hint="eastAsia" w:asciiTheme="minorEastAsia" w:hAnsiTheme="minorEastAsia" w:eastAsiaTheme="minorEastAsia" w:cstheme="minorEastAsia"/>
          <w:lang w:eastAsia="zh-Hans"/>
        </w:rPr>
        <w:t>：</w:t>
      </w:r>
      <w:r>
        <w:rPr>
          <w:rFonts w:hint="eastAsia" w:asciiTheme="minorEastAsia" w:hAnsiTheme="minorEastAsia" w:cstheme="minorEastAsia"/>
          <w:lang w:val="en-US" w:eastAsia="zh-CN"/>
        </w:rPr>
        <w:t>馅入爱面包</w:t>
      </w:r>
      <w:r>
        <w:rPr>
          <w:rFonts w:hint="eastAsia" w:asciiTheme="minorEastAsia" w:hAnsiTheme="minorEastAsia" w:eastAsiaTheme="minorEastAsia" w:cstheme="minorEastAsia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喂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</w:rPr>
              <w:t xml:space="preserve">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能够将水杯放在水杯架上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能够在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1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  <w:t>自主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004866927" name="图片 2004866927" descr="C:/Users/lenovo/Desktop/2.22/IMG_3623.JPGIMG_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866927" name="图片 2004866927" descr="C:/Users/lenovo/Desktop/2.22/IMG_3623.JPGIMG_36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150495</wp:posOffset>
                  </wp:positionV>
                  <wp:extent cx="2016760" cy="1513205"/>
                  <wp:effectExtent l="0" t="0" r="2540" b="10795"/>
                  <wp:wrapNone/>
                  <wp:docPr id="1192638657" name="图片 1192638657" descr="C:/Users/lenovo/Desktop/2.22/IMG_3625.JPGIMG_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638657" name="图片 1192638657" descr="C:/Users/lenovo/Desktop/2.22/IMG_3625.JPGIMG_36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918025523" name="图片 1918025523" descr="C:/Users/lenovo/Desktop/2.22/IMG_3629.JPGIMG_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025523" name="图片 1918025523" descr="C:/Users/lenovo/Desktop/2.22/IMG_3629.JPGIMG_36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546926900" name="图片 1546926900" descr="C:/Users/lenovo/Desktop/2.22/IMG_3630.JPGIMG_3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926900" name="图片 1546926900" descr="C:/Users/lenovo/Desktop/2.22/IMG_3630.JPGIMG_36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jc w:val="center"/>
        <w:rPr>
          <w:rFonts w:hint="default" w:asciiTheme="minorEastAsia" w:hAnsiTheme="minorEastAsia" w:eastAsiaTheme="minorEastAsia" w:cstheme="minorEastAsia"/>
          <w:b/>
          <w:bCs/>
          <w:szCs w:val="21"/>
          <w:lang w:val="en-US" w:eastAsia="zh-CN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t>综合：快乐的元宵节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元宵节是农历正月十五，是团圆的日子，是我国传统的重要节日之一，又称“上元节”、“灯节”。它伴随人们迎来春天，是把节日习俗体现得最为彻底和典型的传统节日,各地人们对此加以庆祝，元宵节有吃元宵、玩花灯、猜灯谜、划旱船、舞龙等丰富的风俗习惯。到处洋溢着欢乐的气氛，本次活动通过赏花灯、猜灯谜的风俗习惯展开，通过交流、参与猜谜等不同的形式，亲身的参与和表现，让幼儿对元宵节的传统文化和民俗习惯有一个基本的了解，进一步获得对节日气氛的体验。 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今天部分</w:t>
      </w:r>
      <w:r>
        <w:rPr>
          <w:rFonts w:hint="eastAsia" w:asciiTheme="minorEastAsia" w:hAnsiTheme="minorEastAsia" w:eastAsiaTheme="minorEastAsia" w:cstheme="minorEastAsia"/>
          <w:szCs w:val="21"/>
        </w:rPr>
        <w:t>幼儿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对于元宵节的了解不是很多，在观看图片、视频后了解了能够简单地进行讲述。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9295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3943985</wp:posOffset>
                  </wp:positionH>
                  <wp:positionV relativeFrom="paragraph">
                    <wp:posOffset>197485</wp:posOffset>
                  </wp:positionV>
                  <wp:extent cx="1811020" cy="1358265"/>
                  <wp:effectExtent l="0" t="0" r="5080" b="635"/>
                  <wp:wrapNone/>
                  <wp:docPr id="3" name="图片 3" descr="C:/Users/lenovo/Desktop/2.22/44b6c0c83d47162fa499a1cf6656e874.jpg44b6c0c83d47162fa499a1cf6656e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2.22/44b6c0c83d47162fa499a1cf6656e874.jpg44b6c0c83d47162fa499a1cf6656e8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2058035</wp:posOffset>
                  </wp:positionH>
                  <wp:positionV relativeFrom="paragraph">
                    <wp:posOffset>191135</wp:posOffset>
                  </wp:positionV>
                  <wp:extent cx="1811020" cy="1358265"/>
                  <wp:effectExtent l="0" t="0" r="5080" b="635"/>
                  <wp:wrapNone/>
                  <wp:docPr id="2" name="图片 2" descr="C:/Users/lenovo/Desktop/2.22/69be24909a9c60e52ec99fb361fe59fd.jpg69be24909a9c60e52ec99fb361fe59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2.22/69be24909a9c60e52ec99fb361fe59fd.jpg69be24909a9c60e52ec99fb361fe59f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13335</wp:posOffset>
                  </wp:positionV>
                  <wp:extent cx="1811020" cy="1358265"/>
                  <wp:effectExtent l="0" t="0" r="5080" b="635"/>
                  <wp:wrapNone/>
                  <wp:docPr id="1173454840" name="图片 1173454840" descr="C:/Users/lenovo/Desktop/2.22/b7de3f0860708b34bfee8f9ac9fd7243.jpgb7de3f0860708b34bfee8f9ac9fd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54840" name="图片 1173454840" descr="C:/Users/lenovo/Desktop/2.22/b7de3f0860708b34bfee8f9ac9fd7243.jpgb7de3f0860708b34bfee8f9ac9fd72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u w:val="single"/>
          <w:lang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bidi="ar"/>
        </w:rPr>
        <w:t xml:space="preserve">  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jc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bidi="ar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明天我们将开展元宵节庆祝活动，可以给孩子准备古风服装来园参加活动并带上国潮头箍哦！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Regular">
    <w:altName w:val="字体管家彩虹羊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aiti SC Bold">
    <w:altName w:val="字体管家彩虹羊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字体管家彩虹羊">
    <w:panose1 w:val="02000500000000000000"/>
    <w:charset w:val="80"/>
    <w:family w:val="auto"/>
    <w:pitch w:val="default"/>
    <w:sig w:usb0="F7FFAEFF" w:usb1="F9DFFFFF" w:usb2="001FFDFF" w:usb3="00000000" w:csb0="6003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3LCJoZGlkIjoiODAxMWQ4YjE4YjhhMmJmYmEwNjAwZGVkYTYzMzY2OWEiLCJ1c2VyQ291bnQiOjM2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973283"/>
    <w:rsid w:val="05B37EFF"/>
    <w:rsid w:val="05C80BF6"/>
    <w:rsid w:val="06302B36"/>
    <w:rsid w:val="06393E01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37C7B6F"/>
    <w:rsid w:val="247A47B6"/>
    <w:rsid w:val="24C53C66"/>
    <w:rsid w:val="24EA205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2673070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9ED0498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1</Pages>
  <Words>1015</Words>
  <Characters>1037</Characters>
  <Lines>1</Lines>
  <Paragraphs>1</Paragraphs>
  <TotalTime>7</TotalTime>
  <ScaleCrop>false</ScaleCrop>
  <LinksUpToDate>false</LinksUpToDate>
  <CharactersWithSpaces>1049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2023-12-11T00:07:00Z</cp:lastPrinted>
  <dcterms:modified xsi:type="dcterms:W3CDTF">2024-02-22T05:15:31Z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2C240972A45E4449AFBB10385AB2AA94_13</vt:lpwstr>
  </property>
  <property fmtid="{D5CDD505-2E9C-101B-9397-08002B2CF9AE}" pid="5" name="commondata">
    <vt:lpwstr>eyJjb3VudCI6NywiaGRpZCI6IjgwMTFkOGIxOGI4YTJiZmJhMDYwMGRlZGE2MzM2NjlhIiwidXNlckNvdW50Ijo3fQ==</vt:lpwstr>
  </property>
</Properties>
</file>