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新北区初中化学</w:t>
      </w:r>
      <w:r>
        <w:rPr>
          <w:rFonts w:hint="eastAsia" w:eastAsia="黑体"/>
          <w:b/>
          <w:sz w:val="52"/>
          <w:szCs w:val="52"/>
          <w:lang w:val="en-US" w:eastAsia="zh-CN"/>
        </w:rPr>
        <w:t>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1760" w:firstLineChars="400"/>
        <w:rPr>
          <w:rFonts w:hint="default"/>
          <w:sz w:val="44"/>
          <w:lang w:val="en-US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常州市新北区实验中学 </w:t>
      </w:r>
    </w:p>
    <w:p>
      <w:pPr>
        <w:spacing w:line="680" w:lineRule="exact"/>
        <w:ind w:firstLine="1760" w:firstLineChars="4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    </w:t>
      </w:r>
      <w:r>
        <w:rPr>
          <w:rFonts w:hint="eastAsia"/>
          <w:sz w:val="44"/>
          <w:u w:val="single"/>
          <w:lang w:val="en-US" w:eastAsia="zh-CN"/>
        </w:rPr>
        <w:t>张晓桃</w:t>
      </w:r>
      <w:r>
        <w:rPr>
          <w:rFonts w:hint="eastAsia"/>
          <w:sz w:val="44"/>
          <w:u w:val="single"/>
        </w:rPr>
        <w:t xml:space="preserve"> 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  <w:r>
        <w:rPr>
          <w:rFonts w:hint="eastAsia"/>
          <w:sz w:val="44"/>
          <w:u w:val="single"/>
        </w:rPr>
        <w:t xml:space="preserve">   </w:t>
      </w:r>
    </w:p>
    <w:p>
      <w:pPr>
        <w:spacing w:line="680" w:lineRule="exact"/>
        <w:ind w:firstLine="1760" w:firstLineChars="4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   </w:t>
      </w:r>
      <w:r>
        <w:rPr>
          <w:rFonts w:hint="eastAsia"/>
          <w:sz w:val="44"/>
          <w:u w:val="single"/>
          <w:lang w:val="en-US" w:eastAsia="zh-CN"/>
        </w:rPr>
        <w:t>中小学一级</w:t>
      </w:r>
      <w:r>
        <w:rPr>
          <w:rFonts w:hint="eastAsia"/>
          <w:sz w:val="44"/>
          <w:u w:val="single"/>
        </w:rPr>
        <w:t xml:space="preserve">      </w:t>
      </w:r>
    </w:p>
    <w:p>
      <w:pPr>
        <w:spacing w:line="680" w:lineRule="exact"/>
        <w:ind w:firstLine="1760" w:firstLineChars="4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13515273852</w:t>
      </w:r>
      <w:r>
        <w:rPr>
          <w:rFonts w:hint="eastAsia"/>
          <w:sz w:val="44"/>
          <w:u w:val="single"/>
        </w:rPr>
        <w:t xml:space="preserve">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常州市新北区初中化学</w:t>
      </w:r>
      <w:r>
        <w:rPr>
          <w:rFonts w:hint="eastAsia"/>
          <w:sz w:val="36"/>
          <w:szCs w:val="36"/>
          <w:lang w:val="en-US" w:eastAsia="zh-CN"/>
        </w:rPr>
        <w:t>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张晓桃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1984.3.7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群众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大学本科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2006.08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备课组长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2009.03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金钥匙竞赛</w:t>
            </w:r>
          </w:p>
          <w:p>
            <w:pPr>
              <w:spacing w:line="36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课堂教学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近五年获区级以上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2022—2023、2019—2020年度考核优秀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近五年区级以上研课讲座与基本功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 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  ）节、区（ 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）项、市（  ）项、区（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）项、校（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）、市（ 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）、区（ 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  ）篇、省级（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                                 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053"/>
        <w:gridCol w:w="1957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053" w:type="dxa"/>
            <w:vAlign w:val="center"/>
          </w:tcPr>
          <w:p>
            <w:pPr>
              <w:spacing w:line="360" w:lineRule="exact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无</w:t>
            </w:r>
          </w:p>
        </w:tc>
        <w:tc>
          <w:tcPr>
            <w:tcW w:w="195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68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68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68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</w:p>
        </w:tc>
        <w:tc>
          <w:tcPr>
            <w:tcW w:w="4053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区学科带头人</w:t>
            </w:r>
          </w:p>
        </w:tc>
        <w:tc>
          <w:tcPr>
            <w:tcW w:w="195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85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2025—2026年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68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A3"/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68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公开课、课题研究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68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区优秀教育工作者/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考核优秀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知网关于跨学科实践活动相关文献10篇</w:t>
            </w:r>
          </w:p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与教学内容有关的文献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已达成</w:t>
            </w:r>
          </w:p>
          <w:p>
            <w:pPr>
              <w:spacing w:line="360" w:lineRule="exact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一直在跟进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区级公开课1节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已达成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公开课后或课题研究中撰写反思或随笔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部分达成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初中化学跨学科实践活动设计与实施的研究</w:t>
            </w:r>
          </w:p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区级以上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正在进行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缺乏1篇有质量的论文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优秀教育工作者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区学科带头人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区优秀教育工作者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知网关于跨学科实践活动相关文献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与教学内容有关的文献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区级公开课1节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公开课后或课题研究中撰写反思或随笔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初中化学跨学科实践活动设计与实施的研究</w:t>
            </w:r>
          </w:p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市级课题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优秀教育工作者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区学科带头人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区优秀教育工作者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知网关于跨学科实践活动相关文献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与教学内容有关的文献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区级公开课1节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公开课后或课题研究中撰写反思或随笔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初中化学跨学科实践活动设计与实施的研究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市级课题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优秀教育工作者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区学科带头人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区优秀教育工作者/考核优秀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未达成</w:t>
            </w: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Tg4NTE1NTZhMmYwYWM3YzY2ZjI5M2RhMjI4ODViNjUifQ=="/>
  </w:docVars>
  <w:rsids>
    <w:rsidRoot w:val="00000000"/>
    <w:rsid w:val="003A4DB8"/>
    <w:rsid w:val="01844C6E"/>
    <w:rsid w:val="05216546"/>
    <w:rsid w:val="0D9444AB"/>
    <w:rsid w:val="15A3750D"/>
    <w:rsid w:val="1993431D"/>
    <w:rsid w:val="1AFF4673"/>
    <w:rsid w:val="1F427FF4"/>
    <w:rsid w:val="24BC45A1"/>
    <w:rsid w:val="371051BC"/>
    <w:rsid w:val="3892298E"/>
    <w:rsid w:val="39822409"/>
    <w:rsid w:val="40E875C5"/>
    <w:rsid w:val="4ADC7310"/>
    <w:rsid w:val="4C9149E5"/>
    <w:rsid w:val="5872641F"/>
    <w:rsid w:val="59067B20"/>
    <w:rsid w:val="5BD7618C"/>
    <w:rsid w:val="60440A47"/>
    <w:rsid w:val="662B0225"/>
    <w:rsid w:val="69CC30A8"/>
    <w:rsid w:val="6A8676FB"/>
    <w:rsid w:val="6E545A35"/>
    <w:rsid w:val="7A4F1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纯文本1"/>
    <w:basedOn w:val="1"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1563</Words>
  <Characters>1649</Characters>
  <Lines>0</Lines>
  <Paragraphs>0</Paragraphs>
  <TotalTime>0</TotalTime>
  <ScaleCrop>false</ScaleCrop>
  <LinksUpToDate>false</LinksUpToDate>
  <CharactersWithSpaces>1905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2023-12-12T05:33:00Z</dcterms:created>
  <dc:creator>小桃子</dc:creator>
  <cp:lastModifiedBy>小桃子</cp:lastModifiedBy>
  <dcterms:modified xsi:type="dcterms:W3CDTF">2023-12-21T01:44:23Z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88AF923F44A44BE3963538744558F72F</vt:lpwstr>
  </property>
</Properties>
</file>