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四，雨天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15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蔡娅宁</w:t>
      </w:r>
      <w:r>
        <w:rPr>
          <w:rFonts w:hint="eastAsia"/>
          <w:b/>
          <w:bCs/>
          <w:u w:val="single"/>
          <w:lang w:val="en-US" w:eastAsia="zh-CN"/>
        </w:rPr>
        <w:t>、张梓祎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吴燚、刘郑勋、程诺、郭静悠、褚浩宸、赵奕承、易筱曦、王婉苏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3175</wp:posOffset>
            </wp:positionV>
            <wp:extent cx="2414905" cy="1811655"/>
            <wp:effectExtent l="0" t="0" r="4445" b="17145"/>
            <wp:wrapNone/>
            <wp:docPr id="13" name="图片 0" descr="C:/Users/Administrator/Desktop/IMG_7002.JPGIMG_7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7002.JPGIMG_70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14605</wp:posOffset>
            </wp:positionV>
            <wp:extent cx="2316480" cy="1737360"/>
            <wp:effectExtent l="0" t="0" r="7620" b="15240"/>
            <wp:wrapNone/>
            <wp:docPr id="1" name="图片 1" descr="C:/Users/Administrator/Desktop/IMG_7003.JPGIMG_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IMG_7003.JPGIMG_7003"/>
                    <pic:cNvPicPr>
                      <a:picLocks noChangeAspect="1"/>
                    </pic:cNvPicPr>
                  </pic:nvPicPr>
                  <pic:blipFill>
                    <a:blip r:embed="rId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我在建构区搭建了城堡                   我要用蘑菇钉做一个花瓶               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3175</wp:posOffset>
            </wp:positionV>
            <wp:extent cx="2374900" cy="1781175"/>
            <wp:effectExtent l="0" t="0" r="6350" b="9525"/>
            <wp:wrapNone/>
            <wp:docPr id="8" name="图片 0" descr="C:/Users/Administrator/Desktop/IMG_7005.JPGIMG_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7005.JPGIMG_700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</wp:posOffset>
            </wp:positionV>
            <wp:extent cx="2408555" cy="1806575"/>
            <wp:effectExtent l="0" t="0" r="10795" b="3175"/>
            <wp:wrapNone/>
            <wp:docPr id="15" name="图片 15" descr="C:/Users/Administrator/Desktop/IMG_7004.JPGIMG_7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7004.JPGIMG_7004"/>
                    <pic:cNvPicPr>
                      <a:picLocks noChangeAspect="1"/>
                    </pic:cNvPicPr>
                  </pic:nvPicPr>
                  <pic:blipFill>
                    <a:blip r:embed="rId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我用太空泥、蛋托做了一只企鹅                   我们在美工区画画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集</w:t>
      </w:r>
      <w:r>
        <w:rPr>
          <w:rFonts w:hint="eastAsia"/>
          <w:b/>
          <w:bCs w:val="0"/>
          <w:sz w:val="28"/>
          <w:szCs w:val="28"/>
          <w:lang w:val="en-US" w:eastAsia="zh-CN"/>
        </w:rPr>
        <w:t>体活动：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小红帽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</w:rPr>
        <w:t>这是一节体育早操活动。《小红帽》是一首2/4拍的叙事歌曲，叙述了小红帽去看外婆的故事，同时旋律欢快活泼，每一句歌词对应一个8拍，适合用做幼儿早操，动作简单有趣，包括踏步、弯腰、环绕等，每一个动作对应4个8拍，科学的锻炼有利于改善幼儿运动系统的功能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675640</wp:posOffset>
            </wp:positionV>
            <wp:extent cx="2125980" cy="1548130"/>
            <wp:effectExtent l="0" t="0" r="7620" b="13970"/>
            <wp:wrapNone/>
            <wp:docPr id="2" name="图片 0" descr="C:/Users/Administrator/Desktop/IMG_7006.JPGIMG_7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7006.JPGIMG_7006"/>
                    <pic:cNvPicPr>
                      <a:picLocks noChangeAspect="1"/>
                    </pic:cNvPicPr>
                  </pic:nvPicPr>
                  <pic:blipFill>
                    <a:blip r:embed="rId8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小班幼儿对早操都很感兴趣，每次早操前都会很兴奋的喊着“做早操咯”，做早操时也能一起唱一唱早操歌曲，但是大多数幼儿在排队时还不会跟紧小火车，动作也不到位、没有力气，作为小班下学期的早操，要更加关注幼儿动作准确性以及力度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6350</wp:posOffset>
            </wp:positionV>
            <wp:extent cx="2047240" cy="1535430"/>
            <wp:effectExtent l="0" t="0" r="10160" b="7620"/>
            <wp:wrapNone/>
            <wp:docPr id="23" name="图片 0" descr="C:/Users/Administrator/Desktop/IMG_7007.JPGIMG_7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C:/Users/Administrator/Desktop/IMG_7007.JPGIMG_7007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-448310</wp:posOffset>
            </wp:positionV>
            <wp:extent cx="2125980" cy="1548130"/>
            <wp:effectExtent l="0" t="0" r="7620" b="13970"/>
            <wp:wrapNone/>
            <wp:docPr id="3" name="图片 0" descr="C:/Users/Administrator/Desktop/IMG_7012.JPGIMG_7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/Users/Administrator/Desktop/IMG_7012.JPGIMG_7012"/>
                    <pic:cNvPicPr>
                      <a:picLocks noChangeAspect="1"/>
                    </pic:cNvPicPr>
                  </pic:nvPicPr>
                  <pic:blipFill>
                    <a:blip r:embed="rId10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-448310</wp:posOffset>
            </wp:positionV>
            <wp:extent cx="2125980" cy="1548130"/>
            <wp:effectExtent l="0" t="0" r="7620" b="13970"/>
            <wp:wrapNone/>
            <wp:docPr id="4" name="图片 0" descr="C:/Users/Administrator/Desktop/IMG_7008.JPGIMG_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C:/Users/Administrator/Desktop/IMG_7008.JPGIMG_7008"/>
                    <pic:cNvPicPr>
                      <a:picLocks noChangeAspect="1"/>
                    </pic:cNvPicPr>
                  </pic:nvPicPr>
                  <pic:blipFill>
                    <a:blip r:embed="rId11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丁秋铭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金文哲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张铭昊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夏一心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殷颂惜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顾语汐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顾晨怡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徐旻玥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汪雪婷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张竹青</w:t>
      </w:r>
      <w:r>
        <w:rPr>
          <w:rFonts w:hint="eastAsia"/>
          <w:b w:val="0"/>
          <w:bCs/>
          <w:sz w:val="21"/>
          <w:szCs w:val="21"/>
          <w:lang w:val="en-US" w:eastAsia="zh-Hans"/>
        </w:rPr>
        <w:t>这些小朋友</w:t>
      </w:r>
      <w:r>
        <w:rPr>
          <w:rFonts w:hint="eastAsia"/>
        </w:rPr>
        <w:t>能够跟着音乐节奏，有力的进行早操活动。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227330</wp:posOffset>
            </wp:positionV>
            <wp:extent cx="2217420" cy="1663065"/>
            <wp:effectExtent l="0" t="0" r="11430" b="13335"/>
            <wp:wrapNone/>
            <wp:docPr id="31" name="图片 0" descr="C:/Users/Administrator/Desktop/IMG_7013.JPGIMG_7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C:/Users/Administrator/Desktop/IMG_7013.JPGIMG_701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今天我们吃的是血糯米饭、大栗烧鸡翅、杏鲍菇肉丝西蓝花、生菜粉丝汤。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48260</wp:posOffset>
            </wp:positionV>
            <wp:extent cx="2150110" cy="1612900"/>
            <wp:effectExtent l="0" t="0" r="2540" b="6350"/>
            <wp:wrapNone/>
            <wp:docPr id="33" name="图片 0" descr="C:/Users/Administrator/Desktop/IMG_7017.JPGIMG_7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0" descr="C:/Users/Administrator/Desktop/IMG_7017.JPGIMG_7017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310" w:firstLineChars="11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叠小毛巾                               开始吃饭啦！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Theme="minorEastAsia" w:hAnsi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2.目前是传染病高发季节，所以家长们在家一定要多关注孩子的各项身体体征，引导幼儿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  <w:r>
        <w:rPr>
          <w:rFonts w:hint="eastAsia" w:asciiTheme="minorEastAsia" w:hAnsiTheme="minorEastAsia"/>
          <w:sz w:val="21"/>
          <w:szCs w:val="21"/>
          <w:lang w:eastAsia="zh-CN"/>
        </w:rPr>
        <w:t>如果感冒咳嗽严重，请休息好了再来，以免造成交叉感染。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eastAsia="宋体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因病请假的小朋友较多，在家注意多开窗通风，让空气流通；选择合适的时间、地点进行适量的运动。希望生病的小朋友们快快恢复好，我们都在幼儿园等着你们哦～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1308C7"/>
    <w:rsid w:val="03340593"/>
    <w:rsid w:val="03D766FB"/>
    <w:rsid w:val="05582545"/>
    <w:rsid w:val="068973F6"/>
    <w:rsid w:val="082D61E0"/>
    <w:rsid w:val="09913164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AFF53BB"/>
    <w:rsid w:val="1BAAD8A4"/>
    <w:rsid w:val="1C8C3407"/>
    <w:rsid w:val="1F193AD5"/>
    <w:rsid w:val="1F7C3D68"/>
    <w:rsid w:val="224B7EAB"/>
    <w:rsid w:val="24E21612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2221BCE"/>
    <w:rsid w:val="35DE3F6D"/>
    <w:rsid w:val="372E11E6"/>
    <w:rsid w:val="375A684B"/>
    <w:rsid w:val="37F92C63"/>
    <w:rsid w:val="38D33B0F"/>
    <w:rsid w:val="39AD73FC"/>
    <w:rsid w:val="39F87C0D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9081F82"/>
    <w:rsid w:val="5C5C40E2"/>
    <w:rsid w:val="5D1E2EEE"/>
    <w:rsid w:val="5DCDD6F4"/>
    <w:rsid w:val="5E781939"/>
    <w:rsid w:val="5EBC1A7F"/>
    <w:rsid w:val="5F084D5C"/>
    <w:rsid w:val="5FFF1FAC"/>
    <w:rsid w:val="61046AED"/>
    <w:rsid w:val="613970A0"/>
    <w:rsid w:val="62084431"/>
    <w:rsid w:val="648A3DA5"/>
    <w:rsid w:val="650E0276"/>
    <w:rsid w:val="65537645"/>
    <w:rsid w:val="65A17F3C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A290C7B"/>
    <w:rsid w:val="7C1C1FDD"/>
    <w:rsid w:val="7E181CF8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</TotalTime>
  <ScaleCrop>false</ScaleCrop>
  <LinksUpToDate>false</LinksUpToDate>
  <CharactersWithSpaces>853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Nicole</cp:lastModifiedBy>
  <cp:lastPrinted>2022-11-06T12:57:00Z</cp:lastPrinted>
  <dcterms:modified xsi:type="dcterms:W3CDTF">2024-02-22T04:54:52Z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