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2.21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三  雨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走秀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195580</wp:posOffset>
                  </wp:positionV>
                  <wp:extent cx="1920875" cy="1496695"/>
                  <wp:effectExtent l="0" t="0" r="9525" b="1905"/>
                  <wp:wrapNone/>
                  <wp:docPr id="15" name="图片 15" descr="C:/Users/杨小慧/Desktop/动态照片/IMG_3914.JPGIMG_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3914.JPGIMG_39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901" b="21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21590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3918.JPGIMG_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3918.JPGIMG_39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3912" b="23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3919.JPGIMG_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3919.JPGIMG_39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3912" b="23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3935.JPGIMG_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3935.JPGIMG_39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1934" b="219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3946.JPGIMG_3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3946.JPGIMG_39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1901" b="21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3968.JPGIMG_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3968.JPGIMG_39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901" b="21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今天我们一起穿着漂亮的衣服走秀喽，看我摆的造型多好看！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牛奶、核桃仁、多样饼干（自选）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新年趣事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本活动是以“新年趣事”为核心安排的活动，通过观察周围环境的布置，人们多彩的庆祝活动，让幼儿知道新年是我国的传统节日，感受节日的快乐。使幼儿懂得新的一年自己又长大了，应该更好地学习，更能干。为了给孩子们的探究活动创造一个宽松的环境，让每个幼儿都有机会参与尝试，在活动设计的过程中，我们主要从“认识新年——谈谈新年——庆祝新年”三个环节入手，通过组织谈话、欣赏歌曲和儿歌来加深幼儿对新年的认识与了解；通过亲手布置活动环境进来体验新年的热闹气氛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cs="Times New Roman"/>
          <w:kern w:val="2"/>
          <w:sz w:val="21"/>
          <w:szCs w:val="21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452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167005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3977.JPGIMG_3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3977.JPGIMG_39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185420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3" name="图片 23" descr="C:/Users/杨小慧/Desktop/动态照片/IMG_3983.JPGIMG_3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3983.JPGIMG_39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206375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3987.JPGIMG_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3987.JPGIMG_39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新年我跟着爸爸妈妈一起旅游、放烟花、吃年夜饭，做了好多有趣的事！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</w:tbl>
    <w:p>
      <w:pP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tabs>
          <w:tab w:val="left" w:pos="2074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红豆饭、土豆牛肉、肉末炖白菜、菠菜鸡蛋汤</w:t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8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461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154940</wp:posOffset>
                  </wp:positionV>
                  <wp:extent cx="2254250" cy="1650365"/>
                  <wp:effectExtent l="0" t="0" r="0" b="0"/>
                  <wp:wrapTight wrapText="bothSides">
                    <wp:wrapPolygon>
                      <wp:start x="0" y="0"/>
                      <wp:lineTo x="0" y="21442"/>
                      <wp:lineTo x="21539" y="21442"/>
                      <wp:lineTo x="21539" y="0"/>
                      <wp:lineTo x="0" y="0"/>
                    </wp:wrapPolygon>
                  </wp:wrapTight>
                  <wp:docPr id="9" name="图片 9" descr="C:/Users/杨小慧/Desktop/动态照片/IMG_3993.JPGIMG_3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3993.JPGIMG_39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134620</wp:posOffset>
                  </wp:positionV>
                  <wp:extent cx="2117090" cy="1549400"/>
                  <wp:effectExtent l="0" t="0" r="0" b="0"/>
                  <wp:wrapTight wrapText="bothSides">
                    <wp:wrapPolygon>
                      <wp:start x="0" y="0"/>
                      <wp:lineTo x="0" y="21423"/>
                      <wp:lineTo x="21509" y="21423"/>
                      <wp:lineTo x="21509" y="0"/>
                      <wp:lineTo x="0" y="0"/>
                    </wp:wrapPolygon>
                  </wp:wrapTight>
                  <wp:docPr id="10" name="图片 10" descr="C:/Users/杨小慧/Desktop/动态照片/IMG_3994.JPGIMG_3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3994.JPGIMG_39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31" b="1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9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61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52070</wp:posOffset>
                  </wp:positionV>
                  <wp:extent cx="2357755" cy="1537970"/>
                  <wp:effectExtent l="0" t="0" r="4445" b="36830"/>
                  <wp:wrapTight wrapText="bothSides">
                    <wp:wrapPolygon>
                      <wp:start x="0" y="0"/>
                      <wp:lineTo x="0" y="21404"/>
                      <wp:lineTo x="21524" y="21404"/>
                      <wp:lineTo x="21524" y="0"/>
                      <wp:lineTo x="0" y="0"/>
                    </wp:wrapPolygon>
                  </wp:wrapTight>
                  <wp:docPr id="12" name="图片 12" descr="C:/Users/杨小慧/Desktop/新建文件夹/IMG_3522.JPGIMG_3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新建文件夹/IMG_3522.JPGIMG_35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98425</wp:posOffset>
                  </wp:positionV>
                  <wp:extent cx="2218690" cy="1447165"/>
                  <wp:effectExtent l="0" t="0" r="3810" b="635"/>
                  <wp:wrapTight wrapText="bothSides">
                    <wp:wrapPolygon>
                      <wp:start x="0" y="0"/>
                      <wp:lineTo x="0" y="21420"/>
                      <wp:lineTo x="21513" y="21420"/>
                      <wp:lineTo x="21513" y="0"/>
                      <wp:lineTo x="0" y="0"/>
                    </wp:wrapPolygon>
                  </wp:wrapTight>
                  <wp:docPr id="2" name="图片 2" descr="C:/Users/杨小慧/Desktop/动态照片/IMG_3996.JPGIMG_3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3996.JPGIMG_39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518" b="6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4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雨天路滑，家长接送途中注意安全。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本周气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8131C1"/>
    <w:rsid w:val="04BD45D7"/>
    <w:rsid w:val="04EB6322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17E448F"/>
    <w:rsid w:val="11E25A4F"/>
    <w:rsid w:val="129569F8"/>
    <w:rsid w:val="129E406E"/>
    <w:rsid w:val="12DD5483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240763"/>
    <w:rsid w:val="16253441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CB5781"/>
    <w:rsid w:val="22233077"/>
    <w:rsid w:val="226B4005"/>
    <w:rsid w:val="22FF8538"/>
    <w:rsid w:val="235D70B1"/>
    <w:rsid w:val="23FE699A"/>
    <w:rsid w:val="241E22A9"/>
    <w:rsid w:val="24594F5D"/>
    <w:rsid w:val="2508BA55"/>
    <w:rsid w:val="257FC313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09D2801"/>
    <w:rsid w:val="31335748"/>
    <w:rsid w:val="316F64A7"/>
    <w:rsid w:val="31701D2A"/>
    <w:rsid w:val="31791CF5"/>
    <w:rsid w:val="319C6071"/>
    <w:rsid w:val="31FA814A"/>
    <w:rsid w:val="32311DE8"/>
    <w:rsid w:val="325F9333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A37141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D310CE"/>
    <w:rsid w:val="46E5667F"/>
    <w:rsid w:val="46ED0019"/>
    <w:rsid w:val="46F799A8"/>
    <w:rsid w:val="47111F30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CE73FC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2024-02-21T04:13:16Z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47C715FB2D73481D8436CB07101D984A_13</vt:lpwstr>
  </property>
</Properties>
</file>