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</w:t>
      </w:r>
      <w:r>
        <w:rPr>
          <w:b/>
          <w:bCs/>
          <w:sz w:val="30"/>
          <w:szCs w:val="30"/>
        </w:rPr>
        <w:t>023-2024</w:t>
      </w:r>
      <w:r>
        <w:rPr>
          <w:rFonts w:hint="eastAsia"/>
          <w:b/>
          <w:bCs/>
          <w:sz w:val="30"/>
          <w:szCs w:val="30"/>
        </w:rPr>
        <w:t>学年第二学期个人成长计划</w:t>
      </w:r>
    </w:p>
    <w:p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常州市三井街道中心幼儿园 刘红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晃眼进入成长营已经一个学期了，这一学期每个月的学习都让我收获颇丰。徐老师对于每个活动做出的点评以及意见都极具针对性以及实操性，让我们一下子就能听懂并运用到自己和班级幼儿中。独学则无友，则孤陋而寡闻，而我有这样一群小伙伴让我不再孤陋寡闻。看他人醒自己，她们的读书分享、班级区域游戏、集体教学活动以及案例分享，开拓了我的眼界，让我不再只局限于自己幼儿园的一亩三分地。但是在向他人学习过程中，我发现我的专业理论功底缺失，对于其他老师的专业术语等会出现不明白的地方，这是我后期急需进步的地方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针对上学期我在成长营以及幼儿园的工作和缺失，本学期进行调整和改进。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作为一名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幼儿园老师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，在班级里和孩子们一起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游戏一起学习一起成长才是我的本职工作，而不能因为年级组工作而忽略班级。所以本学期我要把更多的时间和精力给孩子，多听听孩子们的语言，和孩子互动交流，多观察孩子们的游戏情况，多跟家长交流反馈……和一线教师一样做到日观察（利用每天现场开展聚焦式微观察）、周观察、月观察，从观察中推进游戏，促进幼儿发展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作为小班的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年级组长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在带好自己班级的同时，要统筹全年级，做到每日巡班，及时记录及时反馈，通过班级、年级、园部三级审议，审议整个年级组的课程和幼儿发展。并把成长营学到的优秀集体活动、课程案例等优秀经验，徐老师语录等辐射给级组教师和幼儿园，在学期末的时候梳理出来，进行汇报分享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作为科学观察与有效支持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核心组以及成长营的成员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要兼顾学习，很多书籍和经验可以迁移。上学期我的主动性还不够强，本学期要突破舒适区，学会主动、学会争取。尤其是在成长营的小伙伴都是专业能力极强的，光倾听是远远不够的，只有勇敢表达碰撞才能成长地更快。上学期已经申报过集体活动公开课，本学期努力争取一次案例分享或者班级区域公开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作为一个区课题主持人以及省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课题成员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，我要提升自己的专业水平，踏踏实实做好研究，而做好研究的前提就是真真正正的带班，做真观察真记录，学会反思学会梳理，最终形成论文。持续深入地研究幼儿，是每一个幼儿教师必须面对的课题。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以上是我本学期的计划及实施策略，一句话：跳脱舒适区!成长路上磕磕碰碰才有趣啊！</w:t>
      </w:r>
    </w:p>
    <w:p>
      <w:pPr>
        <w:spacing w:line="360" w:lineRule="auto"/>
        <w:ind w:firstLine="960" w:firstLineChars="4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Dg3NWZiYzRhYjI1YTI5NTM3MmM5OTliNTgwNmQifQ=="/>
  </w:docVars>
  <w:rsids>
    <w:rsidRoot w:val="009E781C"/>
    <w:rsid w:val="000E0A71"/>
    <w:rsid w:val="000E3552"/>
    <w:rsid w:val="001C7A5D"/>
    <w:rsid w:val="002B02B0"/>
    <w:rsid w:val="003B4C5A"/>
    <w:rsid w:val="00673452"/>
    <w:rsid w:val="007150DF"/>
    <w:rsid w:val="009E781C"/>
    <w:rsid w:val="00A50683"/>
    <w:rsid w:val="00A81EAC"/>
    <w:rsid w:val="00B768A5"/>
    <w:rsid w:val="00C57D4A"/>
    <w:rsid w:val="00CB1322"/>
    <w:rsid w:val="00E21083"/>
    <w:rsid w:val="00F86E00"/>
    <w:rsid w:val="55E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794</Characters>
  <Lines>6</Lines>
  <Paragraphs>1</Paragraphs>
  <TotalTime>451</TotalTime>
  <ScaleCrop>false</ScaleCrop>
  <LinksUpToDate>false</LinksUpToDate>
  <CharactersWithSpaces>932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2024-02-17T06:08:00Z</dcterms:created>
  <dc:creator>xiaofei tang</dc:creator>
  <cp:lastModifiedBy>艳</cp:lastModifiedBy>
  <dcterms:modified xsi:type="dcterms:W3CDTF">2024-02-21T07:46:57Z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68B836BAC50D41CDB2D7CE67762C72F6_12</vt:lpwstr>
  </property>
</Properties>
</file>