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4"/>
                <w:szCs w:val="24"/>
              </w:rPr>
              <w:t>过新年，迎成长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新年是我们中华民族的传统节日，是新的一年的开端，随着元宵的到来，新年也将迎来尾声。在新年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，幼儿看到幼儿园、家庭、社会环境的变化，体会到了新年的气氛。小班的幼儿虽然年龄小，但是对于新年还是有一些感受的。在学期结束前，我们与孩子一起聊了聊新年，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幼儿能说说自己对新年的想法，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8名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幼儿对于新年没有太大的印象。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新年即将结束，幼儿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在浓郁的氛围中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到了新年的气息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对新年趣事更是侃侃而谈，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如新衣服、新年美食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、放烟花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孩子对生活的感受和体验引起了他们的兴趣，为了和幼儿一起讨论新年事物，让孩子的认知在生活化的情景中得到发展，形成积极的情感态度，让孩子们体验到春节的快乐，知道自己又大一岁了，以此来加深幼儿对春节的认识与了解，感受过春节的喜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  <w:jc w:val="center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1.愿意与同伴及教师主动分享、谈论自己在新年中发生的趣事。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2.在观察交流、实践操作的过程中，感受元宵节的节日气氛。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3.通过涂涂画画对灯笼进行简单的艺术表现与创作。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1.丰富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新年</w:t>
            </w:r>
            <w:r>
              <w:rPr>
                <w:rFonts w:hint="eastAsia" w:ascii="宋体" w:hAnsi="宋体" w:cs="宋体"/>
                <w:szCs w:val="21"/>
              </w:rPr>
              <w:t>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在</w:t>
            </w:r>
            <w:r>
              <w:rPr>
                <w:rFonts w:hint="eastAsia"/>
                <w:szCs w:val="21"/>
              </w:rPr>
              <w:t>教室内悬挂喜庆的新年装饰物，增添节日气氛。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过新年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饺子和汤圆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》、《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元宵节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建构区提供元宵灯会图片供幼儿进行建构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美工区增加彩泥、水果网、冰棍棒、纸盘、彩纸等材料供幼儿制作糖葫芦、灯笼等。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1.天气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变化较大，能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尝试自己根据天气能穿脱衣服，当遇到穿脱衣裤的困难时能主动向他人寻求帮助。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在天冷的情况下，坚持每天早早地入园，做到不怕冷、不赖床。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C0C0C"/>
                <w:szCs w:val="21"/>
                <w:lang w:val="en-US" w:eastAsia="zh-CN"/>
              </w:rPr>
              <w:t>能够互相帮助，整理好自己的物品，将玩具送回柜子里整理好。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图书区和美工区的游戏情况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高老师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益智区、建构区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灯笼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、《美丽的烟花》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、泥工《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《吃火锅》；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拜访小客人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家庭聚餐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1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《过年啦》、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元宵节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元宵灯会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；雪花片灯笼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益智区：停车场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、拼图、亿童游戏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  <w:jc w:val="center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1.语言：新年趣事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体育：小红帽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3.综合：快乐的元宵节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exact"/>
          <w:jc w:val="center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4" w:hRule="exact"/>
          <w:jc w:val="center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小红帽、快乐的一天开始了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音体室：学早操。</w:t>
            </w:r>
          </w:p>
        </w:tc>
      </w:tr>
    </w:tbl>
    <w:p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高钰玲、蒋林晶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蒋林晶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OWVmZTVkYzM3N2I2Mzc4YzM5NjYxYTE2Yzc1YzE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C2836E8"/>
    <w:rsid w:val="1862291D"/>
    <w:rsid w:val="1D8C50B6"/>
    <w:rsid w:val="1EDD7B61"/>
    <w:rsid w:val="21656CD6"/>
    <w:rsid w:val="2A7018A7"/>
    <w:rsid w:val="2AC52B31"/>
    <w:rsid w:val="2BD561F6"/>
    <w:rsid w:val="2E455F4A"/>
    <w:rsid w:val="2EDBB391"/>
    <w:rsid w:val="2F4D0298"/>
    <w:rsid w:val="37146105"/>
    <w:rsid w:val="377FD455"/>
    <w:rsid w:val="3BFB8DEA"/>
    <w:rsid w:val="3CDBF6C1"/>
    <w:rsid w:val="3E7E4D61"/>
    <w:rsid w:val="3FB7DA45"/>
    <w:rsid w:val="451C3BF0"/>
    <w:rsid w:val="499136C3"/>
    <w:rsid w:val="4BAD3056"/>
    <w:rsid w:val="4C696C85"/>
    <w:rsid w:val="4EDEA730"/>
    <w:rsid w:val="52226E37"/>
    <w:rsid w:val="541760A3"/>
    <w:rsid w:val="568C4E53"/>
    <w:rsid w:val="57FD5FA9"/>
    <w:rsid w:val="596C4D05"/>
    <w:rsid w:val="5DCE7B85"/>
    <w:rsid w:val="5F555EDD"/>
    <w:rsid w:val="5FF50352"/>
    <w:rsid w:val="662E95EE"/>
    <w:rsid w:val="68558802"/>
    <w:rsid w:val="6B074FAD"/>
    <w:rsid w:val="6BD9462C"/>
    <w:rsid w:val="6FF61EDD"/>
    <w:rsid w:val="70B7C826"/>
    <w:rsid w:val="74F99DBF"/>
    <w:rsid w:val="751939C5"/>
    <w:rsid w:val="75960D83"/>
    <w:rsid w:val="768D0738"/>
    <w:rsid w:val="77F6B2B8"/>
    <w:rsid w:val="7935B353"/>
    <w:rsid w:val="7BFFFA5B"/>
    <w:rsid w:val="7C8F12DC"/>
    <w:rsid w:val="7CC15D95"/>
    <w:rsid w:val="7DEF3074"/>
    <w:rsid w:val="7DFE7271"/>
    <w:rsid w:val="7DFF31BF"/>
    <w:rsid w:val="7F7EE671"/>
    <w:rsid w:val="7FF9313F"/>
    <w:rsid w:val="9BDF4DCC"/>
    <w:rsid w:val="A5D15606"/>
    <w:rsid w:val="ACB5CCA2"/>
    <w:rsid w:val="AD5D4212"/>
    <w:rsid w:val="ADB91BA3"/>
    <w:rsid w:val="ADEFC05B"/>
    <w:rsid w:val="AFF81052"/>
    <w:rsid w:val="B5FF7A42"/>
    <w:rsid w:val="BFFF16E7"/>
    <w:rsid w:val="CFFB4394"/>
    <w:rsid w:val="D77BADAF"/>
    <w:rsid w:val="DB6D99C7"/>
    <w:rsid w:val="DCCF889C"/>
    <w:rsid w:val="DEF7A0D0"/>
    <w:rsid w:val="DFBFE92E"/>
    <w:rsid w:val="DFFD00E0"/>
    <w:rsid w:val="EFBE159F"/>
    <w:rsid w:val="EFFD4998"/>
    <w:rsid w:val="F37FA751"/>
    <w:rsid w:val="F397BCF5"/>
    <w:rsid w:val="F7FAF58C"/>
    <w:rsid w:val="F84672F3"/>
    <w:rsid w:val="FA8E2792"/>
    <w:rsid w:val="FDFBD7D3"/>
    <w:rsid w:val="FFB3EC11"/>
    <w:rsid w:val="FFFEC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autoRedefine/>
    <w:qFormat/>
    <w:uiPriority w:val="0"/>
  </w:style>
  <w:style w:type="character" w:customStyle="1" w:styleId="9">
    <w:name w:val="页眉 字符"/>
    <w:basedOn w:val="7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14</TotalTime>
  <ScaleCrop>false</ScaleCrop>
  <LinksUpToDate>false</LinksUpToDate>
  <CharactersWithSpaces>1338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2023-10-30T04:56:00Z</dcterms:created>
  <dc:creator>乌羽玉</dc:creator>
  <cp:lastModifiedBy>Nicole</cp:lastModifiedBy>
  <dcterms:modified xsi:type="dcterms:W3CDTF">2024-02-19T07:43:56Z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A241D985B2B48027D5D1D2658531AA8C_43</vt:lpwstr>
  </property>
</Properties>
</file>