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808E" w14:textId="77777777" w:rsidR="00EE2FD8" w:rsidRPr="00EE2FD8" w:rsidRDefault="00EE2FD8" w:rsidP="00EE2FD8">
      <w:pPr>
        <w:jc w:val="center"/>
        <w:rPr>
          <w:rFonts w:ascii="华文楷体" w:eastAsia="华文楷体" w:hAnsi="华文楷体"/>
          <w:b/>
          <w:bCs/>
        </w:rPr>
      </w:pPr>
      <w:r w:rsidRPr="00EE2FD8">
        <w:rPr>
          <w:rFonts w:ascii="华文楷体" w:eastAsia="华文楷体" w:hAnsi="华文楷体" w:hint="eastAsia"/>
          <w:b/>
          <w:bCs/>
          <w:sz w:val="36"/>
          <w:szCs w:val="36"/>
        </w:rPr>
        <w:t>《松弛感》</w:t>
      </w:r>
    </w:p>
    <w:p w14:paraId="5B6FB1DE" w14:textId="3D69E546" w:rsidR="00EE2FD8" w:rsidRPr="00EE2FD8" w:rsidRDefault="00EE2FD8" w:rsidP="00EE2FD8">
      <w:pPr>
        <w:jc w:val="center"/>
        <w:rPr>
          <w:rFonts w:ascii="华文楷体" w:eastAsia="华文楷体" w:hAnsi="华文楷体"/>
          <w:b/>
          <w:bCs/>
          <w:sz w:val="30"/>
          <w:szCs w:val="30"/>
        </w:rPr>
      </w:pPr>
      <w:r w:rsidRPr="00EE2FD8">
        <w:rPr>
          <w:rFonts w:ascii="华文楷体" w:eastAsia="华文楷体" w:hAnsi="华文楷体" w:hint="eastAsia"/>
          <w:b/>
          <w:bCs/>
          <w:sz w:val="30"/>
          <w:szCs w:val="30"/>
        </w:rPr>
        <w:t>去往人生更高处，获得松弛开阔</w:t>
      </w:r>
    </w:p>
    <w:p w14:paraId="3604AC7A"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小野是一位在日本旅居的作家和设计师，她最新的著作《松弛感》引领我们发现在当今纷繁忙碌的生活中，如何获得宁静和放松的体验。这本书以轻松幽默的方式讲述了小野自己的经历和观察，带给我们一种舒缓的心灵体验。</w:t>
      </w:r>
    </w:p>
    <w:p w14:paraId="6193014F"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在这本书中，</w:t>
      </w:r>
      <w:proofErr w:type="gramStart"/>
      <w:r w:rsidRPr="00EE2FD8">
        <w:rPr>
          <w:rFonts w:ascii="华文楷体" w:eastAsia="华文楷体" w:hAnsi="华文楷体" w:hint="eastAsia"/>
          <w:sz w:val="28"/>
          <w:szCs w:val="28"/>
        </w:rPr>
        <w:t>小野以她</w:t>
      </w:r>
      <w:proofErr w:type="gramEnd"/>
      <w:r w:rsidRPr="00EE2FD8">
        <w:rPr>
          <w:rFonts w:ascii="华文楷体" w:eastAsia="华文楷体" w:hAnsi="华文楷体" w:hint="eastAsia"/>
          <w:sz w:val="28"/>
          <w:szCs w:val="28"/>
        </w:rPr>
        <w:t>独特的视角，分享了许多松弛和平静的技巧和方法。她通过文字和插图，引导读者远离繁忙的生活，寻找内心的宁静和放松。她教导我们如何通过冥想、舒缓的呼吸、自然的环境等方式，恢复身心的平衡。</w:t>
      </w:r>
    </w:p>
    <w:p w14:paraId="784B99DE" w14:textId="44C20051"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《松弛感》中，小野分享了许多有趣的案例，向我们展示了松弛感的重要性和实现方法。例如，她描述了一个人们在电梯等待时</w:t>
      </w:r>
      <w:proofErr w:type="gramStart"/>
      <w:r w:rsidRPr="00EE2FD8">
        <w:rPr>
          <w:rFonts w:ascii="华文楷体" w:eastAsia="华文楷体" w:hAnsi="华文楷体" w:hint="eastAsia"/>
          <w:sz w:val="28"/>
          <w:szCs w:val="28"/>
        </w:rPr>
        <w:t>紧绷着</w:t>
      </w:r>
      <w:proofErr w:type="gramEnd"/>
      <w:r w:rsidRPr="00EE2FD8">
        <w:rPr>
          <w:rFonts w:ascii="华文楷体" w:eastAsia="华文楷体" w:hAnsi="华文楷体" w:hint="eastAsia"/>
          <w:sz w:val="28"/>
          <w:szCs w:val="28"/>
        </w:rPr>
        <w:t>的情景，而她自己却选择了放松身体和思绪，感受到了更多的宁静。另外，她还介绍了在喧嚣城市中如何通过停下来欣赏一朵花或观察周围的人们来获得放松感。</w:t>
      </w:r>
    </w:p>
    <w:p w14:paraId="075AD941"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还有一个案例涉及花草，小</w:t>
      </w:r>
      <w:proofErr w:type="gramStart"/>
      <w:r w:rsidRPr="00EE2FD8">
        <w:rPr>
          <w:rFonts w:ascii="华文楷体" w:eastAsia="华文楷体" w:hAnsi="华文楷体" w:hint="eastAsia"/>
          <w:sz w:val="28"/>
          <w:szCs w:val="28"/>
        </w:rPr>
        <w:t>野告诉</w:t>
      </w:r>
      <w:proofErr w:type="gramEnd"/>
      <w:r w:rsidRPr="00EE2FD8">
        <w:rPr>
          <w:rFonts w:ascii="华文楷体" w:eastAsia="华文楷体" w:hAnsi="华文楷体" w:hint="eastAsia"/>
          <w:sz w:val="28"/>
          <w:szCs w:val="28"/>
        </w:rPr>
        <w:t>我们，在繁忙的生活中栽种一些花草，倾心观察它们的成长和变迁，不仅能带来欢愉，还能体验自然之力和宁谧之。</w:t>
      </w:r>
    </w:p>
    <w:p w14:paraId="434D52FA"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小野还通过一个有趣的故事告诉我们，当你面对压力和紧张时，闭上眼睛，想象自己正在躺在柔软的云朵上，感受云朵的柔软和舒适，这样的想象会带来深层的放松和愉悦。</w:t>
      </w:r>
    </w:p>
    <w:p w14:paraId="08751BC9"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此外，小野还通过一个有趣的案例告诉我们如何通过笑声获得松</w:t>
      </w:r>
      <w:r w:rsidRPr="00EE2FD8">
        <w:rPr>
          <w:rFonts w:ascii="华文楷体" w:eastAsia="华文楷体" w:hAnsi="华文楷体" w:hint="eastAsia"/>
          <w:sz w:val="28"/>
          <w:szCs w:val="28"/>
        </w:rPr>
        <w:lastRenderedPageBreak/>
        <w:t>弛感。她分享了自己在地铁上不经意间看到一位奇怪发型的人，引发了她和其他乘客们的欢笑，这让整个车厢充满了轻松和愉快的气氛。她强调笑声的力量，它可以瞬间解除紧张和压力，带来内心的放松。</w:t>
      </w:r>
    </w:p>
    <w:p w14:paraId="0FB7B521"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通过小野的书，我们明白了放松是一种艺术，它需要我们的专注和培养。通过冥想、亲近大自然、欣赏艺术等方式，我们可以找到内心的平静和宁静。</w:t>
      </w:r>
    </w:p>
    <w:p w14:paraId="0AB5B036" w14:textId="77777777" w:rsidR="00EE2FD8"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这本书给我们带来了很多的思考。首先，我们需学会舒缓自我，切勿让繁忙和压力掌握我们的日常。停下脚步，细察周遭美妙之处，体悟生活的微小细节。其次，笑声是一种非常有效的放松方式，它可以让我们忘却烦恼，享受当下的快乐。最后，要珍惜每个小小的放松时刻，它们积累起来会给我们带来更大的幸福感和生活满足感。</w:t>
      </w:r>
    </w:p>
    <w:p w14:paraId="097B9675" w14:textId="7735AB0E" w:rsidR="00A54492" w:rsidRPr="00EE2FD8" w:rsidRDefault="00EE2FD8" w:rsidP="00EE2FD8">
      <w:pPr>
        <w:spacing w:line="360" w:lineRule="auto"/>
        <w:ind w:firstLineChars="200" w:firstLine="560"/>
        <w:rPr>
          <w:rFonts w:ascii="华文楷体" w:eastAsia="华文楷体" w:hAnsi="华文楷体"/>
          <w:sz w:val="28"/>
          <w:szCs w:val="28"/>
        </w:rPr>
      </w:pPr>
      <w:r w:rsidRPr="00EE2FD8">
        <w:rPr>
          <w:rFonts w:ascii="华文楷体" w:eastAsia="华文楷体" w:hAnsi="华文楷体" w:hint="eastAsia"/>
          <w:sz w:val="28"/>
          <w:szCs w:val="28"/>
        </w:rPr>
        <w:t>小野的《松弛感》是一本充满智慧和幽默的书籍，它提醒我们在忙碌的生活中寻找放松和宁静的方法。如果你感到压力和紧张，不妨一读这本书，跟随小野的思路，探索属于自己的松弛感之旅吧！</w:t>
      </w:r>
    </w:p>
    <w:sectPr w:rsidR="00A54492" w:rsidRPr="00EE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D8"/>
    <w:rsid w:val="004C4DF2"/>
    <w:rsid w:val="00A1620C"/>
    <w:rsid w:val="00A54492"/>
    <w:rsid w:val="00E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951C"/>
  <w15:chartTrackingRefBased/>
  <w15:docId w15:val="{A1E2128E-EF6A-4C58-86F4-E366B4A3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旻珂 陈</dc:creator>
  <cp:keywords/>
  <dc:description/>
  <cp:lastModifiedBy>旻珂 陈</cp:lastModifiedBy>
  <cp:revision>1</cp:revision>
  <dcterms:created xsi:type="dcterms:W3CDTF">2024-02-16T15:55:00Z</dcterms:created>
  <dcterms:modified xsi:type="dcterms:W3CDTF">2024-02-16T15:59:00Z</dcterms:modified>
</cp:coreProperties>
</file>