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学习单--制作邀请函封面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项目分析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制作电子邀请函封面需要用到哪些素材？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选择合适的加工制作工具？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制作中需要用到哪些组件工具？组件工具应该怎么使用？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如何保存、发布作品？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</w:p>
    <w:p>
      <w:p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活动一：认识制作工具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自主认识iVX制作工具窗口的组成及各部分的功能。（提示：如果下图看不清楚，可以尝试将窗口显示放大，右下角点击加号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669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9507855</wp:posOffset>
                </wp:positionH>
                <wp:positionV relativeFrom="paragraph">
                  <wp:posOffset>1591310</wp:posOffset>
                </wp:positionV>
                <wp:extent cx="762000" cy="304800"/>
                <wp:effectExtent l="6350" t="6350" r="12700" b="12700"/>
                <wp:wrapNone/>
                <wp:docPr id="76" name="椭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DE5EE6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75" o:spid="_x0000_s1026" o:spt="3" type="#_x0000_t3" style="position:absolute;left:0pt;margin-left:748.65pt;margin-top:125.3pt;height:24pt;width:60pt;z-index:251659264;v-text-anchor:middle;mso-width-relative:page;mso-height-relative:page;" filled="f" stroked="t" coordsize="21600,21600" o:gfxdata="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YVteNoAAAANAQAADwAAAAAAAAABACAAAAAiAAAAZHJzL2Rvd25yZXYueG1sUEsBAhQA&#10;FAAAAAgAh07iQBoagIDwAQAAygMAAA4AAAAAAAAAAQAgAAAAKQEAAGRycy9lMm9Eb2MueG1sUEsF&#10;BgAAAAAGAAYAWQEAAIsFAAAAAA==&#10;">
                <v:fill on="f" focussize="0,0"/>
                <v:stroke weight="1pt" color="#DE5EE6 [24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8898255</wp:posOffset>
                </wp:positionH>
                <wp:positionV relativeFrom="paragraph">
                  <wp:posOffset>1896110</wp:posOffset>
                </wp:positionV>
                <wp:extent cx="932815" cy="378460"/>
                <wp:effectExtent l="0" t="0" r="0" b="0"/>
                <wp:wrapNone/>
                <wp:docPr id="77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815" cy="378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b/>
                                <w:color w:val="DE5EE6"/>
                                <w:kern w:val="24"/>
                                <w:sz w:val="36"/>
                                <w:szCs w:val="36"/>
                              </w:rPr>
                              <w:t>对象树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6" o:spid="_x0000_s1026" o:spt="202" type="#_x0000_t202" style="position:absolute;left:0pt;margin-left:700.65pt;margin-top:149.3pt;height:29.8pt;width:73.45pt;z-index:251660288;mso-width-relative:page;mso-height-relative:page;" filled="f" stroked="f" coordsize="21600,21600" o:gfxdata="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Sc7s9kAAAANAQAADwAAAAAAAAABACAAAAAiAAAAZHJzL2Rvd25yZXYueG1sUEsB&#10;AhQAFAAAAAgAh07iQAauRXy7AQAAXg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b/>
                          <w:color w:val="DE5EE6"/>
                          <w:kern w:val="24"/>
                          <w:sz w:val="36"/>
                          <w:szCs w:val="36"/>
                        </w:rPr>
                        <w:t>对象树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8364855</wp:posOffset>
                </wp:positionH>
                <wp:positionV relativeFrom="paragraph">
                  <wp:posOffset>2277110</wp:posOffset>
                </wp:positionV>
                <wp:extent cx="1878965" cy="645160"/>
                <wp:effectExtent l="0" t="0" r="0" b="0"/>
                <wp:wrapNone/>
                <wp:docPr id="78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645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DE5EE6"/>
                                <w:kern w:val="24"/>
                                <w:sz w:val="36"/>
                                <w:szCs w:val="36"/>
                              </w:rPr>
                              <w:t>进行对象管理的工具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7" o:spid="_x0000_s1026" o:spt="202" type="#_x0000_t202" style="position:absolute;left:0pt;margin-left:658.65pt;margin-top:179.3pt;height:50.8pt;width:147.95pt;z-index:251661312;mso-width-relative:page;mso-height-relative:page;" filled="f" stroked="f" coordsize="21600,21600" o:gfxdata="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Sl2DE2QAAAA0BAAAPAAAAAAAAAAEAIAAAACIAAABkcnMvZG93bnJldi54bWxQ&#10;SwECFAAUAAAACACHTuJAMTKr670BAABf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Theme="minorAscii" w:hAnsiTheme="minorBidi" w:eastAsiaTheme="minorEastAsia"/>
                          <w:color w:val="DE5EE6"/>
                          <w:kern w:val="24"/>
                          <w:sz w:val="36"/>
                          <w:szCs w:val="36"/>
                        </w:rPr>
                        <w:t>进行对象管理的工具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9279255</wp:posOffset>
                </wp:positionH>
                <wp:positionV relativeFrom="paragraph">
                  <wp:posOffset>1210310</wp:posOffset>
                </wp:positionV>
                <wp:extent cx="1524000" cy="381000"/>
                <wp:effectExtent l="6350" t="6350" r="12700" b="12700"/>
                <wp:wrapNone/>
                <wp:docPr id="86" name="椭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CAD36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85" o:spid="_x0000_s1026" o:spt="3" type="#_x0000_t3" style="position:absolute;left:0pt;margin-left:730.65pt;margin-top:95.3pt;height:30pt;width:120pt;z-index:251662336;v-text-anchor:middle;mso-width-relative:page;mso-height-relative:page;" filled="f" stroked="t" coordsize="21600,21600" o:gfxdata="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Ln+mLYAAAADQEAAA8AAAAAAAAAAQAgAAAAIgAAAGRycy9kb3ducmV2LnhtbFBLAQIUABQA&#10;AAAIAIdO4kBwkDxz8AEAAMsDAAAOAAAAAAAAAAEAIAAAACcBAABkcnMvZTJvRG9jLnhtbFBLBQYA&#10;AAAABgAGAFkBAACJBQAAAAA=&#10;">
                <v:fill on="f" focussize="0,0"/>
                <v:stroke weight="1pt" color="#FCAD36 [24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9279255</wp:posOffset>
                </wp:positionH>
                <wp:positionV relativeFrom="paragraph">
                  <wp:posOffset>732790</wp:posOffset>
                </wp:positionV>
                <wp:extent cx="1860550" cy="368300"/>
                <wp:effectExtent l="0" t="0" r="0" b="0"/>
                <wp:wrapNone/>
                <wp:docPr id="87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微软雅黑" w:eastAsia="微软雅黑" w:hAnsiTheme="minorBidi"/>
                                <w:b/>
                                <w:color w:val="FCAD36"/>
                                <w:kern w:val="24"/>
                                <w:sz w:val="36"/>
                                <w:szCs w:val="36"/>
                              </w:rPr>
                              <w:t>设置舞台大小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6" o:spid="_x0000_s1026" o:spt="202" type="#_x0000_t202" style="position:absolute;left:0pt;margin-left:730.65pt;margin-top:57.7pt;height:29pt;width:146.5pt;z-index:251663360;mso-width-relative:page;mso-height-relative:page;" filled="f" stroked="f" coordsize="21600,21600" o:gfxdata="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8MvI+2AAAAA0BAAAPAAAAAAAAAAEAIAAAACIAAABkcnMvZG93bnJldi54bWxQSwEC&#10;FAAUAAAACACHTuJA2x21ArsBAABf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微软雅黑" w:eastAsia="微软雅黑" w:hAnsiTheme="minorBidi"/>
                          <w:b/>
                          <w:color w:val="FCAD36"/>
                          <w:kern w:val="24"/>
                          <w:sz w:val="36"/>
                          <w:szCs w:val="36"/>
                        </w:rPr>
                        <w:t>设置舞台大小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5264785" cy="2525395"/>
            <wp:effectExtent l="0" t="0" r="1206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活动二：制作邀请函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为邀请函添加封面页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添加页面，将背景颜色设置为#A8A2A2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页面组件图标</w:t>
      </w:r>
      <w:r>
        <w:drawing>
          <wp:inline distT="0" distB="0" distL="114300" distR="114300">
            <wp:extent cx="266700" cy="2762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，尝试在组件工具栏中找到“页面”组件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FF000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18"/>
          <w:szCs w:val="18"/>
          <w:lang w:val="en-US" w:eastAsia="zh-CN"/>
        </w:rPr>
        <w:t>思考：为什么要新建页面，页面的作用是什么？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为邀请函添加文字信息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找到“文字”组件，为邀请函添加文字信息，并调整字体、位置及大小，做到整体协调美观。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shd w:val="clear" w:color="FFFFFF" w:fill="D9D9D9"/>
          <w:lang w:val="en-US" w:eastAsia="zh-CN"/>
        </w:rPr>
        <w:t>运动会信息：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常州古运河阳光体育节</w:t>
      </w:r>
    </w:p>
    <w:p>
      <w:pPr>
        <w:numPr>
          <w:ilvl w:val="0"/>
          <w:numId w:val="0"/>
        </w:numPr>
        <w:ind w:left="420" w:leftChars="0" w:firstLine="720" w:firstLineChars="400"/>
        <w:rPr>
          <w:rFonts w:hint="default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2023.12.30 江苏|常州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美化邀请函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找到“图片”组件，导入图片素材，调整位置大小，做到页面统一协调，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尝试给图片设置进入动画效果。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活动三：保存、发布作品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E810C"/>
    <w:multiLevelType w:val="singleLevel"/>
    <w:tmpl w:val="DF5E810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9A13526"/>
    <w:multiLevelType w:val="singleLevel"/>
    <w:tmpl w:val="F9A135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00172A27"/>
    <w:rsid w:val="005E331F"/>
    <w:rsid w:val="08AF41EE"/>
    <w:rsid w:val="0BD7732D"/>
    <w:rsid w:val="0F941209"/>
    <w:rsid w:val="19F373CD"/>
    <w:rsid w:val="24013175"/>
    <w:rsid w:val="2F2821B1"/>
    <w:rsid w:val="344D420A"/>
    <w:rsid w:val="479F2383"/>
    <w:rsid w:val="56AE2637"/>
    <w:rsid w:val="5B934C35"/>
    <w:rsid w:val="692163CD"/>
    <w:rsid w:val="7086332C"/>
    <w:rsid w:val="7DE8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2023-11-26T23:44:00Z</dcterms:created>
  <dc:creator>hp</dc:creator>
  <cp:lastModifiedBy>qzuser</cp:lastModifiedBy>
  <dcterms:modified xsi:type="dcterms:W3CDTF">2023-11-27T23:52:37Z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E7475A37579346339480756CFD97A767_13</vt:lpwstr>
  </property>
</Properties>
</file>