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default" w:ascii="黑体" w:hAnsi="宋体" w:eastAsia="黑体" w:cs="新宋体-18030"/>
          <w:b/>
          <w:bCs/>
          <w:kern w:val="0"/>
          <w:sz w:val="36"/>
          <w:szCs w:val="36"/>
          <w:lang w:val="en-US" w:eastAsia="zh-CN"/>
        </w:rPr>
      </w:pPr>
      <w:r>
        <w:rPr>
          <w:rFonts w:hint="eastAsia" w:ascii="黑体" w:hAnsi="宋体" w:eastAsia="黑体" w:cs="新宋体-18030"/>
          <w:b/>
          <w:bCs/>
          <w:kern w:val="0"/>
          <w:sz w:val="36"/>
          <w:szCs w:val="36"/>
        </w:rPr>
        <w:t>20</w:t>
      </w:r>
      <w:r>
        <w:rPr>
          <w:rFonts w:hint="eastAsia" w:ascii="黑体" w:hAnsi="宋体" w:eastAsia="黑体" w:cs="新宋体-18030"/>
          <w:b/>
          <w:bCs/>
          <w:kern w:val="0"/>
          <w:sz w:val="36"/>
          <w:szCs w:val="36"/>
          <w:lang w:val="en-US" w:eastAsia="zh-CN"/>
        </w:rPr>
        <w:t>23</w:t>
      </w:r>
      <w:r>
        <w:rPr>
          <w:rFonts w:ascii="黑体" w:hAnsi="宋体" w:eastAsia="黑体" w:cs="新宋体-18030"/>
          <w:b/>
          <w:bCs/>
          <w:kern w:val="0"/>
          <w:sz w:val="36"/>
          <w:szCs w:val="36"/>
        </w:rPr>
        <w:t>—</w:t>
      </w:r>
      <w:r>
        <w:rPr>
          <w:rFonts w:hint="eastAsia" w:ascii="黑体" w:hAnsi="宋体" w:eastAsia="黑体" w:cs="新宋体-18030"/>
          <w:b/>
          <w:bCs/>
          <w:kern w:val="0"/>
          <w:sz w:val="36"/>
          <w:szCs w:val="36"/>
        </w:rPr>
        <w:t>20</w:t>
      </w:r>
      <w:r>
        <w:rPr>
          <w:rFonts w:hint="eastAsia" w:ascii="黑体" w:hAnsi="宋体" w:eastAsia="黑体" w:cs="新宋体-18030"/>
          <w:b/>
          <w:bCs/>
          <w:kern w:val="0"/>
          <w:sz w:val="36"/>
          <w:szCs w:val="36"/>
          <w:lang w:val="en-US" w:eastAsia="zh-CN"/>
        </w:rPr>
        <w:t>24</w:t>
      </w:r>
      <w:r>
        <w:rPr>
          <w:rFonts w:hint="eastAsia" w:ascii="黑体" w:hAnsi="宋体" w:eastAsia="黑体" w:cs="新宋体-18030"/>
          <w:b/>
          <w:bCs/>
          <w:kern w:val="0"/>
          <w:sz w:val="36"/>
          <w:szCs w:val="36"/>
        </w:rPr>
        <w:t>学年度第一学期</w:t>
      </w:r>
      <w:r>
        <w:rPr>
          <w:rFonts w:hint="eastAsia" w:ascii="黑体" w:hAnsi="宋体" w:eastAsia="黑体" w:cs="新宋体-18030"/>
          <w:b/>
          <w:bCs/>
          <w:kern w:val="0"/>
          <w:sz w:val="36"/>
          <w:szCs w:val="36"/>
          <w:lang w:val="en-US" w:eastAsia="zh-CN"/>
        </w:rPr>
        <w:t>丽华新村第三小学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黑体" w:hAnsi="宋体" w:eastAsia="黑体" w:cs="新宋体-18030"/>
          <w:b/>
          <w:bCs/>
          <w:kern w:val="0"/>
          <w:sz w:val="36"/>
          <w:szCs w:val="36"/>
        </w:rPr>
      </w:pPr>
      <w:r>
        <w:rPr>
          <w:rFonts w:hint="eastAsia" w:ascii="黑体" w:hAnsi="宋体" w:eastAsia="黑体" w:cs="新宋体-18030"/>
          <w:b/>
          <w:bCs/>
          <w:kern w:val="0"/>
          <w:sz w:val="36"/>
          <w:szCs w:val="36"/>
        </w:rPr>
        <w:t>英语教研组总结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420" w:leftChars="200" w:firstLine="6090" w:firstLineChars="2900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</w:rPr>
        <w:t xml:space="preserve"> </w:t>
      </w:r>
      <w:r>
        <w:rPr>
          <w:rFonts w:hint="eastAsia" w:ascii="宋体" w:hAnsi="宋体"/>
          <w:lang w:val="en-US" w:eastAsia="zh-CN"/>
        </w:rPr>
        <w:t xml:space="preserve">  </w:t>
      </w:r>
      <w:r>
        <w:rPr>
          <w:rFonts w:ascii="宋体" w:hAnsi="宋体"/>
          <w:sz w:val="28"/>
          <w:szCs w:val="28"/>
        </w:rPr>
        <w:t>20</w:t>
      </w:r>
      <w:r>
        <w:rPr>
          <w:rFonts w:hint="eastAsia" w:ascii="宋体" w:hAnsi="宋体"/>
          <w:sz w:val="28"/>
          <w:szCs w:val="28"/>
          <w:lang w:val="en-US" w:eastAsia="zh-CN"/>
        </w:rPr>
        <w:t>24</w:t>
      </w:r>
      <w:r>
        <w:rPr>
          <w:rFonts w:ascii="宋体" w:hAnsi="宋体"/>
          <w:sz w:val="28"/>
          <w:szCs w:val="28"/>
        </w:rPr>
        <w:t>-</w:t>
      </w:r>
      <w:r>
        <w:rPr>
          <w:rFonts w:hint="eastAsia" w:ascii="宋体" w:hAnsi="宋体"/>
          <w:sz w:val="28"/>
          <w:szCs w:val="28"/>
        </w:rPr>
        <w:t>1</w:t>
      </w:r>
      <w:r>
        <w:rPr>
          <w:rFonts w:ascii="宋体" w:hAnsi="宋体"/>
          <w:sz w:val="28"/>
          <w:szCs w:val="28"/>
        </w:rPr>
        <w:t>-</w:t>
      </w:r>
      <w:r>
        <w:rPr>
          <w:rFonts w:hint="eastAsia" w:ascii="宋体" w:hAnsi="宋体"/>
          <w:sz w:val="28"/>
          <w:szCs w:val="28"/>
        </w:rPr>
        <w:t>24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both"/>
        <w:textAlignment w:val="auto"/>
        <w:rPr>
          <w:rFonts w:hint="eastAsia" w:ascii="方正楷体_GB2312" w:hAnsi="方正楷体_GB2312" w:eastAsia="方正楷体_GB2312" w:cs="方正楷体_GB2312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b w:val="0"/>
          <w:bCs w:val="0"/>
          <w:sz w:val="24"/>
          <w:szCs w:val="24"/>
          <w:lang w:val="en-US" w:eastAsia="zh-CN"/>
        </w:rPr>
        <w:t>本学期，我校英语教研组结合区、校工作计划，继续以《义务教育英语课程标准（2022年版）》为导向，</w:t>
      </w:r>
      <w:r>
        <w:rPr>
          <w:rFonts w:hint="eastAsia" w:ascii="方正楷体_GB2312" w:hAnsi="方正楷体_GB2312" w:eastAsia="方正楷体_GB2312" w:cs="方正楷体_GB2312"/>
          <w:b w:val="0"/>
          <w:bCs w:val="0"/>
          <w:sz w:val="24"/>
          <w:szCs w:val="24"/>
        </w:rPr>
        <w:t>在保持学习兴趣的同时，加强学生</w:t>
      </w:r>
      <w:r>
        <w:rPr>
          <w:rFonts w:hint="eastAsia" w:ascii="方正楷体_GB2312" w:hAnsi="方正楷体_GB2312" w:eastAsia="方正楷体_GB2312" w:cs="方正楷体_GB2312"/>
          <w:b w:val="0"/>
          <w:bCs w:val="0"/>
          <w:sz w:val="24"/>
          <w:szCs w:val="24"/>
          <w:lang w:val="en-US" w:eastAsia="zh-CN"/>
        </w:rPr>
        <w:t>英语核心素养的培养</w:t>
      </w:r>
      <w:r>
        <w:rPr>
          <w:rFonts w:hint="eastAsia" w:ascii="方正楷体_GB2312" w:hAnsi="方正楷体_GB2312" w:eastAsia="方正楷体_GB2312" w:cs="方正楷体_GB2312"/>
          <w:b w:val="0"/>
          <w:bCs w:val="0"/>
          <w:sz w:val="24"/>
          <w:szCs w:val="24"/>
        </w:rPr>
        <w:t>，</w:t>
      </w:r>
      <w:r>
        <w:rPr>
          <w:rFonts w:hint="eastAsia" w:ascii="方正楷体_GB2312" w:hAnsi="方正楷体_GB2312" w:eastAsia="方正楷体_GB2312" w:cs="方正楷体_GB2312"/>
          <w:b w:val="0"/>
          <w:bCs w:val="0"/>
          <w:sz w:val="24"/>
          <w:szCs w:val="24"/>
          <w:lang w:val="en-US" w:eastAsia="zh-CN"/>
        </w:rPr>
        <w:t>不断深化课堂教学改革，关注针对后进生的分层教学和分层作业，力争全面提高我校英语教研组教研工作水平。我们组的老师在承担了繁重的教育教学任务的前提下，仍然勤勤恳恳地工作，毫无怨言，出色完成教学任务。下面就本学期英语组的主要工作总结如下：</w:t>
      </w:r>
    </w:p>
    <w:p>
      <w:pPr>
        <w:pStyle w:val="5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方正楷体_GB2312" w:hAnsi="方正楷体_GB2312" w:eastAsia="方正楷体_GB2312" w:cs="方正楷体_GB2312"/>
          <w:b w:val="0"/>
          <w:bCs w:val="0"/>
          <w:sz w:val="24"/>
          <w:szCs w:val="24"/>
        </w:rPr>
      </w:pPr>
      <w:r>
        <w:rPr>
          <w:rFonts w:hint="eastAsia" w:ascii="方正楷体_GB2312" w:hAnsi="方正楷体_GB2312" w:eastAsia="方正楷体_GB2312" w:cs="方正楷体_GB2312"/>
          <w:b w:val="0"/>
          <w:bCs w:val="0"/>
          <w:sz w:val="24"/>
          <w:szCs w:val="24"/>
          <w:lang w:val="en-US" w:eastAsia="zh-CN"/>
        </w:rPr>
        <w:t>一、</w:t>
      </w:r>
      <w:r>
        <w:rPr>
          <w:rFonts w:hint="eastAsia" w:ascii="方正楷体_GB2312" w:hAnsi="方正楷体_GB2312" w:eastAsia="方正楷体_GB2312" w:cs="方正楷体_GB2312"/>
          <w:b w:val="0"/>
          <w:bCs w:val="0"/>
          <w:sz w:val="24"/>
          <w:szCs w:val="24"/>
        </w:rPr>
        <w:t>严抓常规  优化</w:t>
      </w:r>
      <w:r>
        <w:rPr>
          <w:rFonts w:hint="eastAsia" w:ascii="方正楷体_GB2312" w:hAnsi="方正楷体_GB2312" w:eastAsia="方正楷体_GB2312" w:cs="方正楷体_GB2312"/>
          <w:b w:val="0"/>
          <w:bCs w:val="0"/>
          <w:sz w:val="24"/>
          <w:szCs w:val="24"/>
          <w:lang w:val="en-US" w:eastAsia="zh-CN"/>
        </w:rPr>
        <w:t>教研组</w:t>
      </w:r>
      <w:r>
        <w:rPr>
          <w:rFonts w:hint="eastAsia" w:ascii="方正楷体_GB2312" w:hAnsi="方正楷体_GB2312" w:eastAsia="方正楷体_GB2312" w:cs="方正楷体_GB2312"/>
          <w:b w:val="0"/>
          <w:bCs w:val="0"/>
          <w:sz w:val="24"/>
          <w:szCs w:val="24"/>
        </w:rPr>
        <w:t>管理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方正楷体_GB2312" w:hAnsi="方正楷体_GB2312" w:eastAsia="方正楷体_GB2312" w:cs="方正楷体_GB2312"/>
          <w:b w:val="0"/>
          <w:bCs w:val="0"/>
          <w:sz w:val="24"/>
          <w:szCs w:val="24"/>
          <w:u w:val="thick" w:color="00B050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b w:val="0"/>
          <w:bCs w:val="0"/>
          <w:sz w:val="24"/>
          <w:szCs w:val="24"/>
          <w:lang w:val="en-US" w:eastAsia="zh-CN"/>
        </w:rPr>
        <w:t>本学期教研组严格执行教学研究活动计划，每两周一次大组活动，做到定时间定地点，活动前布置相关活动主题，活动时安排活动主讲人及活动资料整理者。</w:t>
      </w:r>
    </w:p>
    <w:p>
      <w:pPr>
        <w:pStyle w:val="5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方正楷体_GB2312" w:hAnsi="方正楷体_GB2312" w:eastAsia="方正楷体_GB2312" w:cs="方正楷体_GB2312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b w:val="0"/>
          <w:bCs w:val="0"/>
          <w:sz w:val="24"/>
          <w:szCs w:val="24"/>
          <w:lang w:val="en-US" w:eastAsia="zh-CN"/>
        </w:rPr>
        <w:t>学期伊始，全组教师对学校“英语学科作业基本要求及批改要求”进行了认真学习，并在整个学期中严格对照“要求”进行作业布置及批改，每月例行检查时，各备课组交换检查，对优秀作业批改进行展览，有待改进的地方及时提出并整改。</w:t>
      </w:r>
    </w:p>
    <w:p>
      <w:pPr>
        <w:pStyle w:val="5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方正楷体_GB2312" w:hAnsi="方正楷体_GB2312" w:eastAsia="方正楷体_GB2312" w:cs="方正楷体_GB2312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b w:val="0"/>
          <w:bCs w:val="0"/>
          <w:sz w:val="24"/>
          <w:szCs w:val="24"/>
          <w:lang w:val="en-US" w:eastAsia="zh-CN"/>
        </w:rPr>
        <w:t>二、师徒结对  促进青年教师成长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 w:rightChars="0" w:firstLine="480" w:firstLineChars="200"/>
        <w:textAlignment w:val="auto"/>
        <w:rPr>
          <w:rFonts w:hint="eastAsia" w:ascii="方正楷体_GB2312" w:hAnsi="方正楷体_GB2312" w:eastAsia="方正楷体_GB2312" w:cs="方正楷体_GB2312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b w:val="0"/>
          <w:bCs w:val="0"/>
          <w:sz w:val="24"/>
          <w:szCs w:val="24"/>
          <w:lang w:val="en-US" w:eastAsia="zh-CN"/>
        </w:rPr>
        <w:t>为促进新老教师之间相互学习，有效帮助新教师成长，本学期英语教研组为两位青年教师配备了师傅，组成两对师徒：顾婷婷——王银银，韩琳——曾益涛。一学期的结对活动中，两位徒弟认真备课，虚心好学，尊重指导老师。师傅们</w:t>
      </w:r>
      <w:r>
        <w:rPr>
          <w:rFonts w:hint="eastAsia" w:ascii="方正楷体_GB2312" w:hAnsi="方正楷体_GB2312" w:eastAsia="方正楷体_GB2312" w:cs="方正楷体_GB2312"/>
          <w:b w:val="0"/>
          <w:bCs w:val="0"/>
          <w:i w:val="0"/>
          <w:caps w:val="0"/>
          <w:color w:val="555555"/>
          <w:spacing w:val="0"/>
          <w:sz w:val="24"/>
          <w:szCs w:val="24"/>
          <w:shd w:val="clear" w:color="auto" w:fill="FFFFFF"/>
        </w:rPr>
        <w:t>带</w:t>
      </w:r>
      <w:r>
        <w:rPr>
          <w:rFonts w:hint="eastAsia" w:ascii="方正楷体_GB2312" w:hAnsi="方正楷体_GB2312" w:eastAsia="方正楷体_GB2312" w:cs="方正楷体_GB2312"/>
          <w:b w:val="0"/>
          <w:bCs w:val="0"/>
          <w:sz w:val="24"/>
          <w:szCs w:val="24"/>
          <w:lang w:val="en-US" w:eastAsia="zh-CN"/>
        </w:rPr>
        <w:t>领徒弟进行班级常规管理，经常关注徒弟班级管理过程中的得与失，及时指导纠正。指导徒弟组织学生参与校、区三年级整班朗读比赛活动和四年级书写比赛活动。两位徒弟在师傅的指导下，多次执教校内教研课，在对课堂的把控，和对教学内容重难点的把握上都渐入佳境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 w:rightChars="0"/>
        <w:textAlignment w:val="auto"/>
        <w:rPr>
          <w:rFonts w:hint="eastAsia" w:ascii="方正楷体_GB2312" w:hAnsi="方正楷体_GB2312" w:eastAsia="方正楷体_GB2312" w:cs="方正楷体_GB2312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b w:val="0"/>
          <w:bCs w:val="0"/>
          <w:sz w:val="24"/>
          <w:szCs w:val="24"/>
          <w:lang w:val="en-US" w:eastAsia="zh-CN"/>
        </w:rPr>
        <w:t>三、开展活动  优化师生学习资源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 w:rightChars="0"/>
        <w:textAlignment w:val="auto"/>
        <w:rPr>
          <w:rFonts w:hint="eastAsia" w:ascii="方正楷体_GB2312" w:hAnsi="方正楷体_GB2312" w:eastAsia="方正楷体_GB2312" w:cs="方正楷体_GB2312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b w:val="0"/>
          <w:bCs w:val="0"/>
          <w:sz w:val="24"/>
          <w:szCs w:val="24"/>
          <w:lang w:val="en-US" w:eastAsia="zh-CN"/>
        </w:rPr>
        <w:t>1. 学生活动——圣诞季“Happy English”活动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 w:rightChars="0" w:firstLine="480" w:firstLineChars="200"/>
        <w:textAlignment w:val="auto"/>
        <w:rPr>
          <w:rFonts w:hint="eastAsia" w:ascii="方正楷体_GB2312" w:hAnsi="方正楷体_GB2312" w:eastAsia="方正楷体_GB2312" w:cs="方正楷体_GB2312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b w:val="0"/>
          <w:bCs w:val="0"/>
          <w:sz w:val="24"/>
          <w:szCs w:val="24"/>
          <w:lang w:val="en-US" w:eastAsia="zh-CN"/>
        </w:rPr>
        <w:t>随着12月圣诞季的到来，我校英语组的学生活动也如火如荼地开展开来。三年级全体学生经过三个多月的学习和准备，迎来了第一次英语舞台的展示，课本故事的模仿绘声绘色，字母儿歌的表演生动活泼。四年级的孩子们用一幅幅整洁优美的书写作品，为丽三校园增添了一道亮丽的风景。五年级学生和小伙伴组队参加英文小故事朗读比赛，孩子们活泼、自然的舞台表现，感染了在座的老师和同学，赢得在场评委和观众的阵阵掌声。六年级的大孩子们在圣诞季里阅读了很多很多关于圣诞的绘本，然后用自己的笔和画将红绿色的圣诞留在了一幅幅绘本作品里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 w:rightChars="0" w:firstLine="480" w:firstLineChars="200"/>
        <w:textAlignment w:val="auto"/>
        <w:rPr>
          <w:rFonts w:hint="eastAsia" w:ascii="方正楷体_GB2312" w:hAnsi="方正楷体_GB2312" w:eastAsia="方正楷体_GB2312" w:cs="方正楷体_GB2312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b w:val="0"/>
          <w:bCs w:val="0"/>
          <w:sz w:val="24"/>
          <w:szCs w:val="24"/>
          <w:lang w:val="en-US" w:eastAsia="zh-CN"/>
        </w:rPr>
        <w:t>在这次活动中，三至六年级的同学们不仅展示出了自己的“作品”，更以活动背后的努力付出，宣告着自己的成长。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 w:rightChars="0"/>
        <w:textAlignment w:val="auto"/>
        <w:rPr>
          <w:rFonts w:hint="eastAsia" w:ascii="方正楷体_GB2312" w:hAnsi="方正楷体_GB2312" w:eastAsia="方正楷体_GB2312" w:cs="方正楷体_GB2312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b w:val="0"/>
          <w:bCs w:val="0"/>
          <w:sz w:val="24"/>
          <w:szCs w:val="24"/>
          <w:lang w:val="en-US" w:eastAsia="zh-CN"/>
        </w:rPr>
        <w:t>教师活动——好书共读共成长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 w:rightChars="0" w:firstLine="480" w:firstLineChars="200"/>
        <w:textAlignment w:val="auto"/>
        <w:rPr>
          <w:rFonts w:hint="default" w:ascii="方正楷体_GB2312" w:hAnsi="方正楷体_GB2312" w:eastAsia="方正楷体_GB2312" w:cs="方正楷体_GB2312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b w:val="0"/>
          <w:bCs w:val="0"/>
          <w:sz w:val="24"/>
          <w:szCs w:val="24"/>
          <w:lang w:val="en-US" w:eastAsia="zh-CN"/>
        </w:rPr>
        <w:t>“欲求教好书，先做读书人。”为引导教师学习氛围，做好学校阅读圈项目，12月底英语组开启“共读一本好书”活动。全组老师分成4小组分别认真阅读学习《思维导图与小学英语教学》一书的8个章节，并通过记录学习笔记、撰写学习心得、制作学习小报、绘制思维导图等不同形式将学习成果在组内进行展示和交流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leftChars="0" w:right="0" w:rightChars="0" w:firstLine="0" w:firstLineChars="0"/>
        <w:textAlignment w:val="auto"/>
        <w:rPr>
          <w:rFonts w:hint="eastAsia" w:ascii="方正楷体_GB2312" w:hAnsi="方正楷体_GB2312" w:eastAsia="方正楷体_GB2312" w:cs="方正楷体_GB2312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b w:val="0"/>
          <w:bCs w:val="0"/>
          <w:sz w:val="24"/>
          <w:szCs w:val="24"/>
          <w:lang w:val="en-US" w:eastAsia="zh-CN"/>
        </w:rPr>
        <w:t>和谐课堂——绘本融合，专业提升</w:t>
      </w:r>
    </w:p>
    <w:p>
      <w:pPr>
        <w:pStyle w:val="2"/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 w:rightChars="0" w:firstLine="480" w:firstLineChars="200"/>
        <w:textAlignment w:val="auto"/>
        <w:rPr>
          <w:rFonts w:hint="eastAsia" w:ascii="方正楷体_GB2312" w:hAnsi="方正楷体_GB2312" w:eastAsia="方正楷体_GB2312" w:cs="方正楷体_GB2312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b w:val="0"/>
          <w:bCs w:val="0"/>
          <w:sz w:val="24"/>
          <w:szCs w:val="24"/>
          <w:lang w:val="en-US" w:eastAsia="zh-CN"/>
        </w:rPr>
        <w:t>进一步优化新课标理念下的课堂教学，提升教师阅读教学的理念，加强课堂教学质量的提升，丰富教学活动的形式与实效。12月14日下午，丽华三小第三届“和谐课堂”与天宁区黄蓓教师工作室、博爱小学英语教研组开展联合活动。活动邀请了天宁区教师发展中心副主任薛红老师、天宁区教师发展中心杭燕楠老师，责任督学祁代来校长、博爱小学副校长高洁老师、博爱小学教科室主任许吇老师做高位引领。此次活动还邀请了朝阳二小、清凉小学、东坡小学、丽华二小的部分老师们一同参加。活动分为三个板块展开：课堂观摩、互动交流与专家指导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 w:rightChars="0" w:firstLine="480" w:firstLineChars="200"/>
        <w:textAlignment w:val="auto"/>
        <w:rPr>
          <w:rFonts w:hint="eastAsia" w:ascii="方正楷体_GB2312" w:hAnsi="方正楷体_GB2312" w:eastAsia="方正楷体_GB2312" w:cs="方正楷体_GB2312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b w:val="0"/>
          <w:bCs w:val="0"/>
          <w:sz w:val="24"/>
          <w:szCs w:val="24"/>
          <w:lang w:val="en-US" w:eastAsia="zh-CN"/>
        </w:rPr>
        <w:t>通过此次教研活动，教师们对绘本融合下的语法教学有了更全面、更深刻、更具体的理解。绘本融合教学对教师来说，既是一个学习、探究、实践的过程，也是一个合作、交流和创新的过程，更是一个专业素养提升的过程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 w:rightChars="0" w:firstLine="480" w:firstLineChars="200"/>
        <w:textAlignment w:val="auto"/>
        <w:rPr>
          <w:rFonts w:hint="eastAsia" w:ascii="方正楷体_GB2312" w:hAnsi="方正楷体_GB2312" w:eastAsia="方正楷体_GB2312" w:cs="方正楷体_GB2312"/>
          <w:b w:val="0"/>
          <w:bCs w:val="0"/>
          <w:sz w:val="24"/>
          <w:szCs w:val="2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 w:rightChars="0" w:firstLine="480" w:firstLineChars="200"/>
        <w:textAlignment w:val="auto"/>
        <w:rPr>
          <w:rFonts w:hint="eastAsia" w:ascii="方正楷体_GB2312" w:hAnsi="方正楷体_GB2312" w:eastAsia="方正楷体_GB2312" w:cs="方正楷体_GB2312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b w:val="0"/>
          <w:bCs w:val="0"/>
          <w:sz w:val="24"/>
          <w:szCs w:val="24"/>
          <w:lang w:val="en-US" w:eastAsia="zh-CN"/>
        </w:rPr>
        <w:t>路是无尽的，海是广阔的，我们坚信，昨天的成绩不只是一个终点，更是一个起点，是我们前进的动力，在以后的工作中，我们组也必将再接再厉，不断实践、反思、再实践，期待遇见更好的我们！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新宋体-18030">
    <w:altName w:val="SimSun-ExtB"/>
    <w:panose1 w:val="02010609060101010101"/>
    <w:charset w:val="86"/>
    <w:family w:val="modern"/>
    <w:pitch w:val="default"/>
    <w:sig w:usb0="00000000" w:usb1="00000000" w:usb2="000A005E" w:usb3="00000000" w:csb0="00040001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370D81C4-25FF-4349-8A7B-2D66F64EFE18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DCB2430"/>
    <w:multiLevelType w:val="singleLevel"/>
    <w:tmpl w:val="CDCB2430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3YTczMDVkN2M2MTUzODYwNGQ4MDFiZjcxZmE5MjMifQ=="/>
  </w:docVars>
  <w:rsids>
    <w:rsidRoot w:val="24E9015B"/>
    <w:rsid w:val="24E9015B"/>
    <w:rsid w:val="422A1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51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2024-01-24T14:39:00Z</dcterms:created>
  <dc:creator>韩琳</dc:creator>
  <cp:lastModifiedBy>韩琳</cp:lastModifiedBy>
  <dcterms:modified xsi:type="dcterms:W3CDTF">2024-01-25T02:14:08Z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9F2C11408D014E22B1932911226A02A4_11</vt:lpwstr>
  </property>
</Properties>
</file>