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>
      <w:pPr>
        <w:jc w:val="center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1月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23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二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晴</w:t>
      </w:r>
    </w:p>
    <w:p>
      <w:pPr>
        <w:pStyle w:val="12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21</w:t>
      </w:r>
      <w:r>
        <w:rPr>
          <w:rFonts w:hint="eastAsia" w:ascii="宋体" w:hAnsi="宋体" w:eastAsia="宋体" w:cs="宋体"/>
          <w:sz w:val="24"/>
        </w:rPr>
        <w:t>位小朋友，</w:t>
      </w:r>
      <w:r>
        <w:rPr>
          <w:rFonts w:hint="eastAsia" w:ascii="宋体" w:hAnsi="宋体" w:eastAsia="宋体" w:cs="宋体"/>
          <w:b/>
          <w:sz w:val="24"/>
          <w:u w:val="single"/>
          <w:lang w:val="en-US" w:eastAsia="zh-CN"/>
        </w:rPr>
        <w:t>9</w:t>
      </w:r>
      <w:r>
        <w:rPr>
          <w:rFonts w:hint="eastAsia" w:ascii="宋体" w:hAnsi="宋体" w:eastAsia="宋体" w:cs="宋体"/>
          <w:sz w:val="24"/>
        </w:rPr>
        <w:t>位小朋友请假。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</w:t>
      </w:r>
    </w:p>
    <w:p>
      <w:pPr>
        <w:numPr>
          <w:ilvl w:val="0"/>
          <w:numId w:val="1"/>
        </w:numPr>
        <w:spacing w:line="480" w:lineRule="auto"/>
        <w:ind w:left="360" w:leftChars="0" w:hanging="360"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集体活动</w:t>
      </w:r>
    </w:p>
    <w:p>
      <w:pPr>
        <w:numPr>
          <w:ilvl w:val="0"/>
          <w:numId w:val="0"/>
        </w:numPr>
        <w:spacing w:line="480" w:lineRule="auto"/>
        <w:ind w:firstLine="480" w:firstLineChars="200"/>
        <w:rPr>
          <w:rFonts w:hint="eastAsia" w:ascii="宋体" w:hAnsi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一个月的寒假生活对于孩子们来说并不陌生。孩子们在这个假期里会经历许多有意义的事情，如长大一岁了、走亲访友、旅游等，其中还要经历我国的传统节日——春节。但由于假期长，孩子的生活各不相同，有的孩子独自在家也存在着安全隐患，如何合理安排假期也是孩子们所要思考的问题。本节活动在引导孩子们在交流讨论的基础上，学习安排自己的假期，萌发幼儿们对寒假的期待之情。</w:t>
      </w:r>
    </w:p>
    <w:p>
      <w:pPr>
        <w:numPr>
          <w:ilvl w:val="0"/>
          <w:numId w:val="0"/>
        </w:numPr>
        <w:spacing w:line="480" w:lineRule="auto"/>
        <w:ind w:firstLine="480" w:firstLineChars="200"/>
        <w:rPr>
          <w:rFonts w:hint="default" w:ascii="宋体" w:hAnsi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更多详情见班级群哦~~~~</w:t>
      </w:r>
    </w:p>
    <w:p>
      <w:pPr>
        <w:numPr>
          <w:ilvl w:val="0"/>
          <w:numId w:val="1"/>
        </w:numPr>
        <w:spacing w:line="480" w:lineRule="auto"/>
        <w:ind w:left="360" w:leftChars="0" w:hanging="360" w:firstLineChars="0"/>
        <w:rPr>
          <w:rFonts w:hint="default" w:ascii="宋体" w:hAnsi="宋体"/>
          <w:b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bCs w:val="0"/>
          <w:sz w:val="28"/>
          <w:szCs w:val="28"/>
          <w:lang w:val="en-US" w:eastAsia="zh-CN"/>
        </w:rPr>
        <w:t>颁奖</w:t>
      </w:r>
      <w:r>
        <w:rPr>
          <w:rFonts w:hint="eastAsia" w:asciiTheme="minorEastAsia" w:hAnsiTheme="minorEastAsia"/>
          <w:b/>
          <w:bCs w:val="0"/>
          <w:sz w:val="28"/>
          <w:szCs w:val="28"/>
        </w:rPr>
        <w:t>活动</w:t>
      </w:r>
    </w:p>
    <w:p>
      <w:pPr>
        <w:numPr>
          <w:ilvl w:val="0"/>
          <w:numId w:val="0"/>
        </w:numPr>
        <w:spacing w:line="48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0" name="图片 15" descr="C:/Users/35762/Documents/Tencent Files/2500813824/FileRecv/MobileFile/IMG_7510.JPGIMG_7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C:/Users/35762/Documents/Tencent Files/2500813824/FileRecv/MobileFile/IMG_7510.JPGIMG_7510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3" name="图片 15" descr="C:/Users/35762/Documents/Tencent Files/2500813824/FileRecv/MobileFile/IMG_7511.JPGIMG_7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C:/Users/35762/Documents/Tencent Files/2500813824/FileRecv/MobileFile/IMG_7511.JPGIMG_7511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4" name="图片 15" descr="C:/Users/35762/Documents/Tencent Files/2500813824/FileRecv/MobileFile/IMG_7512.JPGIMG_7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C:/Users/35762/Documents/Tencent Files/2500813824/FileRecv/MobileFile/IMG_7512.JPGIMG_7512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5" name="图片 15" descr="C:/Users/35762/Documents/Tencent Files/2500813824/FileRecv/MobileFile/IMG_7514.JPGIMG_7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C:/Users/35762/Documents/Tencent Files/2500813824/FileRecv/MobileFile/IMG_7514.JPGIMG_7514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6" name="图片 15" descr="C:/Users/35762/Documents/Tencent Files/2500813824/FileRecv/MobileFile/IMG_7515.JPGIMG_7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C:/Users/35762/Documents/Tencent Files/2500813824/FileRecv/MobileFile/IMG_7515.JPGIMG_7515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7" name="图片 15" descr="C:/Users/35762/Documents/Tencent Files/2500813824/FileRecv/MobileFile/IMG_7517.JPGIMG_7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C:/Users/35762/Documents/Tencent Files/2500813824/FileRecv/MobileFile/IMG_7517.JPGIMG_7517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ind w:firstLine="480" w:firstLineChars="200"/>
        <w:rPr>
          <w:rFonts w:hint="default" w:ascii="宋体" w:hAnsi="宋体" w:cs="宋体" w:eastAsiaTheme="minorEastAsia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希望下学期小朋友们能更加努力哦~~~</w:t>
      </w:r>
    </w:p>
    <w:p>
      <w:pPr>
        <w:numPr>
          <w:ilvl w:val="0"/>
          <w:numId w:val="0"/>
        </w:num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/>
          <w:b/>
          <w:bCs/>
          <w:color w:val="000000"/>
          <w:sz w:val="28"/>
          <w:szCs w:val="28"/>
          <w:lang w:val="en-US" w:eastAsia="zh-CN"/>
        </w:rPr>
        <w:t>4</w:t>
      </w:r>
      <w:r>
        <w:rPr>
          <w:rFonts w:hint="eastAsia" w:asciiTheme="minorEastAsia" w:hAnsiTheme="minorEastAsia"/>
          <w:b/>
          <w:sz w:val="28"/>
          <w:szCs w:val="28"/>
        </w:rPr>
        <w:t>.生活活动</w:t>
      </w:r>
    </w:p>
    <w:p>
      <w:pPr>
        <w:spacing w:line="480" w:lineRule="auto"/>
        <w:rPr>
          <w:rFonts w:hint="default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</w:rPr>
        <w:t>午饭：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燕麦饭、鸦片鱼、番茄炒鸡蛋、生菜粉丝汤</w:t>
      </w:r>
      <w:r>
        <w:rPr>
          <w:rFonts w:hint="eastAsia" w:asciiTheme="minorEastAsia" w:hAnsiTheme="minorEastAsia"/>
          <w:sz w:val="24"/>
          <w:szCs w:val="24"/>
        </w:rPr>
        <w:t>。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/>
          <w:sz w:val="24"/>
          <w:szCs w:val="24"/>
        </w:rPr>
        <w:t xml:space="preserve"> 水果：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金桔、龙眼</w:t>
      </w:r>
    </w:p>
    <w:p>
      <w:p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5</w:t>
      </w:r>
      <w:r>
        <w:rPr>
          <w:rFonts w:hint="eastAsia" w:asciiTheme="minorEastAsia" w:hAnsiTheme="minorEastAsia"/>
          <w:b/>
          <w:sz w:val="28"/>
          <w:szCs w:val="28"/>
        </w:rPr>
        <w:t>.温馨提示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</w:rPr>
      </w:pPr>
      <w:r>
        <w:rPr>
          <w:rFonts w:hint="eastAsia"/>
          <w:sz w:val="24"/>
        </w:rPr>
        <w:t>1.请家长认真看一下</w:t>
      </w:r>
      <w:r>
        <w:rPr>
          <w:rFonts w:hint="eastAsia"/>
          <w:b/>
          <w:sz w:val="24"/>
        </w:rPr>
        <w:t>《快乐家园》</w:t>
      </w:r>
      <w:r>
        <w:rPr>
          <w:rFonts w:hint="eastAsia"/>
          <w:sz w:val="24"/>
        </w:rPr>
        <w:t>上的幼儿发展评价，发现不足的方面家</w:t>
      </w:r>
      <w:bookmarkStart w:id="0" w:name="_GoBack"/>
      <w:bookmarkEnd w:id="0"/>
      <w:r>
        <w:rPr>
          <w:rFonts w:hint="eastAsia"/>
          <w:sz w:val="24"/>
        </w:rPr>
        <w:t xml:space="preserve">长要多多关注，并采用适宜的方法加以引导。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Times New Roman" w:hAnsi="Times New Roman" w:eastAsia="宋体" w:cs="Times New Roman"/>
          <w:sz w:val="24"/>
          <w:lang w:val="en-US" w:eastAsia="zh-CN"/>
        </w:rPr>
      </w:pPr>
      <w:r>
        <w:rPr>
          <w:rFonts w:hint="eastAsia"/>
          <w:sz w:val="24"/>
        </w:rPr>
        <w:t>2.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漫长而热闹的寒假期中，你看到了什么有趣的事情，你又学到了什么小本领，你在寒假期间做了什么有意义的事情？请幼儿认真完成一份记录表——</w:t>
      </w:r>
      <w:r>
        <w:rPr>
          <w:rFonts w:hint="eastAsia" w:ascii="Times New Roman" w:hAnsi="Times New Roman" w:eastAsia="宋体" w:cs="Times New Roman"/>
          <w:b/>
          <w:bCs/>
          <w:sz w:val="24"/>
          <w:lang w:val="en-US" w:eastAsia="zh-CN"/>
        </w:rPr>
        <w:t>《别样的新年》。</w:t>
      </w:r>
      <w:r>
        <w:rPr>
          <w:rFonts w:ascii="宋体" w:hAnsi="宋体" w:eastAsia="宋体" w:cs="宋体"/>
          <w:sz w:val="24"/>
          <w:szCs w:val="24"/>
        </w:rPr>
        <w:t>可以用不同的方式来记录（绘画、照片、制作等等），将别样有趣的新年记录下来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和小伙伴</w:t>
      </w:r>
      <w:r>
        <w:rPr>
          <w:rFonts w:ascii="宋体" w:hAnsi="宋体" w:eastAsia="宋体" w:cs="宋体"/>
          <w:sz w:val="24"/>
          <w:szCs w:val="24"/>
        </w:rPr>
        <w:t>一起分享。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3.“龙年戴龙头，吉祥如意好兆头”，利用假期引导幼儿自主设计一顶</w:t>
      </w:r>
      <w:r>
        <w:rPr>
          <w:rFonts w:hint="eastAsia"/>
          <w:b/>
          <w:bCs/>
          <w:sz w:val="24"/>
          <w:lang w:val="en-US" w:eastAsia="zh-CN"/>
        </w:rPr>
        <w:t>“龙头帽”</w:t>
      </w:r>
      <w:r>
        <w:rPr>
          <w:rFonts w:hint="eastAsia"/>
          <w:sz w:val="24"/>
          <w:lang w:val="en-US" w:eastAsia="zh-CN"/>
        </w:rPr>
        <w:t>，或可可爱爱，或霸气威武，引导幼儿自主设计、自主选择材料进行制作，制作好的“龙头帽”于</w:t>
      </w:r>
      <w:r>
        <w:rPr>
          <w:rFonts w:hint="eastAsia"/>
          <w:b/>
          <w:bCs/>
          <w:sz w:val="24"/>
          <w:lang w:val="en-US" w:eastAsia="zh-CN"/>
        </w:rPr>
        <w:t>报道日</w:t>
      </w:r>
      <w:r>
        <w:rPr>
          <w:rFonts w:hint="eastAsia"/>
          <w:sz w:val="24"/>
          <w:lang w:val="en-US" w:eastAsia="zh-CN"/>
        </w:rPr>
        <w:t>带来园，一起戴上龙头帽迎接新学期的好运哦！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4.开学初正值元宵佳节，利用假期引导幼儿利用各种材料制作一盏花灯，于</w:t>
      </w:r>
      <w:r>
        <w:rPr>
          <w:rFonts w:ascii="宋体" w:hAnsi="宋体" w:eastAsia="宋体" w:cs="宋体"/>
          <w:b/>
          <w:bCs/>
          <w:sz w:val="24"/>
          <w:szCs w:val="24"/>
        </w:rPr>
        <w:t>报道日</w:t>
      </w:r>
      <w:r>
        <w:rPr>
          <w:rFonts w:ascii="宋体" w:hAnsi="宋体" w:eastAsia="宋体" w:cs="宋体"/>
          <w:sz w:val="24"/>
          <w:szCs w:val="24"/>
        </w:rPr>
        <w:t>带来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幼儿</w:t>
      </w:r>
      <w:r>
        <w:rPr>
          <w:rFonts w:ascii="宋体" w:hAnsi="宋体" w:eastAsia="宋体" w:cs="宋体"/>
          <w:sz w:val="24"/>
          <w:szCs w:val="24"/>
        </w:rPr>
        <w:t>园，一起赏花灯、猜灯谜，过个快乐元宵节！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5.</w:t>
      </w:r>
      <w:r>
        <w:rPr>
          <w:rFonts w:hint="eastAsia"/>
          <w:sz w:val="24"/>
        </w:rPr>
        <w:t>请家长在</w:t>
      </w:r>
      <w:r>
        <w:rPr>
          <w:rFonts w:hint="eastAsia"/>
          <w:b/>
          <w:sz w:val="24"/>
        </w:rPr>
        <w:t>202</w:t>
      </w:r>
      <w:r>
        <w:rPr>
          <w:rFonts w:hint="eastAsia"/>
          <w:b/>
          <w:sz w:val="24"/>
          <w:lang w:val="en-US" w:eastAsia="zh-CN"/>
        </w:rPr>
        <w:t>4</w:t>
      </w:r>
      <w:r>
        <w:rPr>
          <w:rFonts w:hint="eastAsia"/>
          <w:b/>
          <w:sz w:val="24"/>
        </w:rPr>
        <w:t>年2月</w:t>
      </w:r>
      <w:r>
        <w:rPr>
          <w:rFonts w:hint="eastAsia"/>
          <w:b/>
          <w:sz w:val="24"/>
          <w:lang w:val="en-US" w:eastAsia="zh-CN"/>
        </w:rPr>
        <w:t>20</w:t>
      </w:r>
      <w:r>
        <w:rPr>
          <w:rFonts w:hint="eastAsia"/>
          <w:b/>
          <w:sz w:val="24"/>
        </w:rPr>
        <w:t>日</w:t>
      </w:r>
      <w:r>
        <w:rPr>
          <w:rFonts w:hint="eastAsia"/>
          <w:sz w:val="24"/>
        </w:rPr>
        <w:t>早晨送孩子来园</w:t>
      </w:r>
      <w:r>
        <w:rPr>
          <w:rFonts w:hint="eastAsia"/>
          <w:sz w:val="24"/>
          <w:lang w:val="en-US" w:eastAsia="zh-CN"/>
        </w:rPr>
        <w:t>报到</w:t>
      </w:r>
      <w:r>
        <w:rPr>
          <w:rFonts w:hint="eastAsia"/>
          <w:sz w:val="24"/>
        </w:rPr>
        <w:t>，并把孩子的床上用品一起带来。关于报名收费时间老师将会另行通知。</w:t>
      </w:r>
    </w:p>
    <w:p>
      <w:pPr>
        <w:widowControl/>
        <w:spacing w:line="48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</w:t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8" name="图片 15" descr="C:/Users/35762/Documents/Tencent Files/2500813824/FileRecv/MobileFile/IMG_7521.JPGIMG_7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 descr="C:/Users/35762/Documents/Tencent Files/2500813824/FileRecv/MobileFile/IMG_7521.JPGIMG_7521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9" name="图片 15" descr="C:/Users/35762/Documents/Tencent Files/2500813824/FileRecv/MobileFile/IMG_7520.JPGIMG_7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C:/Users/35762/Documents/Tencent Files/2500813824/FileRecv/MobileFile/IMG_7520.JPGIMG_7520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1" name="图片 15" descr="C:/Users/35762/Documents/Tencent Files/2500813824/FileRecv/MobileFile/IMG_7521.JPGIMG_7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C:/Users/35762/Documents/Tencent Files/2500813824/FileRecv/MobileFile/IMG_7521.JPGIMG_7521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                                                                     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ZDA3ZDQwMmNiOWFlYzZjYTcwOWJiZGQ0YTA5ODBmZGUifQ=="/>
  </w:docVars>
  <w:rsids>
    <w:rsidRoot w:val="00A13495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73609A4"/>
    <w:rsid w:val="0C1F378E"/>
    <w:rsid w:val="0CD37C27"/>
    <w:rsid w:val="0EA92E0A"/>
    <w:rsid w:val="0F524EC5"/>
    <w:rsid w:val="0FC041F6"/>
    <w:rsid w:val="117303E1"/>
    <w:rsid w:val="16A329BB"/>
    <w:rsid w:val="26212284"/>
    <w:rsid w:val="2A924188"/>
    <w:rsid w:val="2D1627EA"/>
    <w:rsid w:val="31592E8F"/>
    <w:rsid w:val="31B34E21"/>
    <w:rsid w:val="346F65C7"/>
    <w:rsid w:val="397B3DDE"/>
    <w:rsid w:val="3FBE0C0A"/>
    <w:rsid w:val="41DF6062"/>
    <w:rsid w:val="4C1F56B2"/>
    <w:rsid w:val="4C25087C"/>
    <w:rsid w:val="57484D54"/>
    <w:rsid w:val="59BF1A00"/>
    <w:rsid w:val="5A26050F"/>
    <w:rsid w:val="60A47310"/>
    <w:rsid w:val="6C101AAB"/>
    <w:rsid w:val="7123227F"/>
    <w:rsid w:val="76B715DB"/>
    <w:rsid w:val="77311BCB"/>
    <w:rsid w:val="7CDC7BD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FollowedHyperlink"/>
    <w:basedOn w:val="7"/>
    <w:autoRedefine/>
    <w:uiPriority w:val="0"/>
    <w:rPr>
      <w:color w:val="800080"/>
      <w:u w:val="single"/>
    </w:rPr>
  </w:style>
  <w:style w:type="character" w:styleId="9">
    <w:name w:val="Hyperlink"/>
    <w:basedOn w:val="7"/>
    <w:autoRedefine/>
    <w:unhideWhenUsed/>
    <w:qFormat/>
    <w:uiPriority w:val="99"/>
    <w:rPr>
      <w:color w:val="0000FF" w:themeColor="hyperlink"/>
      <w:u w:val="single"/>
    </w:rPr>
  </w:style>
  <w:style w:type="character" w:customStyle="1" w:styleId="10">
    <w:name w:val="页眉 Char"/>
    <w:basedOn w:val="7"/>
    <w:link w:val="4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3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批注框文本 Char"/>
    <w:basedOn w:val="7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2BB71-743B-44F3-80A4-D5436CCB680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91</Words>
  <Characters>520</Characters>
  <Lines>4</Lines>
  <Paragraphs>1</Paragraphs>
  <TotalTime>3</TotalTime>
  <ScaleCrop>false</ScaleCrop>
  <LinksUpToDate>false</LinksUpToDate>
  <CharactersWithSpaces>610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2023-12-22T04:11:00Z</cp:lastPrinted>
  <dcterms:modified xsi:type="dcterms:W3CDTF">2024-01-23T04:24:33Z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4A1E5707280D4F57A1B993A40F28753A</vt:lpwstr>
  </property>
</Properties>
</file>