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西阆苑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小六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1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default" w:ascii="宋体" w:hAnsi="宋体" w:eastAsia="宋体" w:cs="宋体"/>
          <w:sz w:val="24"/>
          <w:szCs w:val="24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冯逸凡、庄溢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赵天睿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韩泽霖等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这些小朋友在来园时有序的摆放水杯、签到、做区域计划。</w:t>
      </w:r>
    </w:p>
    <w:tbl>
      <w:tblPr>
        <w:tblStyle w:val="10"/>
        <w:tblpPr w:leftFromText="180" w:rightFromText="180" w:vertAnchor="text" w:horzAnchor="page" w:tblpX="1107" w:tblpY="158"/>
        <w:tblOverlap w:val="never"/>
        <w:tblW w:w="10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6"/>
        <w:gridCol w:w="3461"/>
        <w:gridCol w:w="3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61" w:hRule="atLeast"/>
        </w:trPr>
        <w:tc>
          <w:tcPr>
            <w:tcW w:w="3447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5" name="图片 5" descr="182e915fd224bd194b7cf44ec6871ab1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82e915fd224bd194b7cf44ec6871ab1_7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3" name="图片 3" descr="ad90c1d9e66e9029a730f065a8fcf282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d90c1d9e66e9029a730f065a8fcf282_7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8" name="图片 8" descr="f72549197687db993da0080cdbd5376a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72549197687db993da0080cdbd5376a_7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区域活动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在今天的区域游戏中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在娃娃家中顾宇浩、鞠奕鸿知道先穿好鞋套才能进区域玩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益智区中魏书宇在用磁力片在拼搭一个小房子。。桌面建构区中，任俊晟和朱圣庆在搭建一个方形的电视。在桌面建构区中任俊晟在拼插一座小桥和戴君瑞在搭建一座房子，还在房子上增加了风扇，说是一个会飞的房子。</w:t>
      </w:r>
    </w:p>
    <w:tbl>
      <w:tblPr>
        <w:tblStyle w:val="10"/>
        <w:tblpPr w:leftFromText="180" w:rightFromText="180" w:vertAnchor="text" w:horzAnchor="page" w:tblpX="1413" w:tblpY="227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262"/>
      </w:tblGrid>
      <w:tr>
        <w:trPr>
          <w:trHeight w:val="1351" w:hRule="atLeast"/>
        </w:trPr>
        <w:tc>
          <w:tcPr>
            <w:tcW w:w="328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  <w:drawing>
                <wp:inline distT="0" distB="0" distL="114300" distR="114300">
                  <wp:extent cx="1934210" cy="1450975"/>
                  <wp:effectExtent l="0" t="0" r="21590" b="22225"/>
                  <wp:docPr id="2" name="图片 2" descr="4c3e5b410a43e79bbff48fe71064193f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c3e5b410a43e79bbff48fe71064193f_7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4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  <w:drawing>
                <wp:inline distT="0" distB="0" distL="114300" distR="114300">
                  <wp:extent cx="1934210" cy="1450975"/>
                  <wp:effectExtent l="0" t="0" r="21590" b="22225"/>
                  <wp:docPr id="10" name="图片 10" descr="1c78c63512b803421da4a6854d1421a1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c78c63512b803421da4a6854d1421a1_7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4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  <w:drawing>
                <wp:inline distT="0" distB="0" distL="114300" distR="114300">
                  <wp:extent cx="1918335" cy="1438910"/>
                  <wp:effectExtent l="0" t="0" r="12065" b="8890"/>
                  <wp:docPr id="9" name="图片 9" descr="15e9fef3f65c2dfe769b14c61bb4ebc6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5e9fef3f65c2dfe769b14c61bb4ebc6_7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335" cy="143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今天我们开展了语言活动《小兔子找太阳》，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这</w:t>
      </w:r>
      <w:r>
        <w:rPr>
          <w:rFonts w:hint="eastAsia" w:ascii="宋体" w:hAnsi="宋体" w:eastAsia="宋体" w:cs="宋体"/>
          <w:sz w:val="24"/>
          <w:szCs w:val="24"/>
        </w:rPr>
        <w:t>是一则情节生动曲折、富有童趣的故事，它利用拟人化的手法形象地描述了小兔子到处找太阳的过程，故事内容充满想象，并采用一问一答的对话方式，使故事富有生活化的气息，易于孩子的理解。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朱圣庆、南羽晞、魏书宇、任俊晟、许晨依、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</w:rPr>
        <w:t>郭慕芸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程桢雯、冯逸凡、徐佑恒，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能</w:t>
      </w:r>
      <w:r>
        <w:rPr>
          <w:rFonts w:hint="eastAsia" w:ascii="宋体" w:hAnsi="宋体" w:eastAsia="宋体" w:cs="宋体"/>
          <w:sz w:val="24"/>
          <w:szCs w:val="24"/>
        </w:rPr>
        <w:t>根据图片尝试运用语言大胆想象和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创造，体验语言活动的乐趣。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rPr>
          <w:trHeight w:val="35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rPr>
          <w:trHeight w:val="313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戴君瑞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numPr>
          <w:ilvl w:val="0"/>
          <w:numId w:val="0"/>
        </w:numPr>
        <w:spacing w:line="400" w:lineRule="exact"/>
        <w:ind w:firstLine="720" w:firstLineChars="300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最近天气降温，请小朋友们注意保暖哦！</w:t>
      </w:r>
    </w:p>
    <w:p>
      <w:pPr>
        <w:numPr>
          <w:ilvl w:val="0"/>
          <w:numId w:val="0"/>
        </w:numPr>
        <w:spacing w:line="400" w:lineRule="exact"/>
        <w:ind w:firstLine="720" w:firstLineChars="3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检查小朋友的手指甲哦，勤剪指甲防止刮到自己或者他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default" w:ascii="宋体" w:hAnsi="宋体" w:eastAsia="宋体" w:cs="宋体"/>
          <w:sz w:val="24"/>
          <w:szCs w:val="24"/>
        </w:rPr>
        <w:t xml:space="preserve">      3.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最近流感严重，请小朋友们外出时做好个人防护。</w:t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27940</wp:posOffset>
          </wp:positionH>
          <wp:positionV relativeFrom="page">
            <wp:posOffset>17780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9E726C"/>
    <w:rsid w:val="3ECB07D8"/>
    <w:rsid w:val="3EEF40D4"/>
    <w:rsid w:val="3F4AA5B5"/>
    <w:rsid w:val="3F9D16AF"/>
    <w:rsid w:val="3FBBED6F"/>
    <w:rsid w:val="3FDF19CA"/>
    <w:rsid w:val="3FDF7D12"/>
    <w:rsid w:val="3FE79CDB"/>
    <w:rsid w:val="3FFA3558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7F645E"/>
    <w:rsid w:val="57BB27BA"/>
    <w:rsid w:val="58F3E5CE"/>
    <w:rsid w:val="59FE24CC"/>
    <w:rsid w:val="5A9039BA"/>
    <w:rsid w:val="5AA853CF"/>
    <w:rsid w:val="5ACC7A5C"/>
    <w:rsid w:val="5BFEBA0E"/>
    <w:rsid w:val="5CEC5BCE"/>
    <w:rsid w:val="5CF90EE1"/>
    <w:rsid w:val="5D7D7969"/>
    <w:rsid w:val="5DAB15BC"/>
    <w:rsid w:val="5E8408E7"/>
    <w:rsid w:val="5EE46AC9"/>
    <w:rsid w:val="5F7E114B"/>
    <w:rsid w:val="5F7E5608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7F5CEA"/>
    <w:rsid w:val="6FAE911D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57DE19"/>
    <w:rsid w:val="75B34EBC"/>
    <w:rsid w:val="76291FEB"/>
    <w:rsid w:val="767D34EE"/>
    <w:rsid w:val="76EF92B7"/>
    <w:rsid w:val="77151462"/>
    <w:rsid w:val="77BD8E83"/>
    <w:rsid w:val="77EEC880"/>
    <w:rsid w:val="77FB462D"/>
    <w:rsid w:val="77FBF5D5"/>
    <w:rsid w:val="77FF6F9B"/>
    <w:rsid w:val="783F6335"/>
    <w:rsid w:val="78AF409A"/>
    <w:rsid w:val="790B4675"/>
    <w:rsid w:val="797F426E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9FB7F8"/>
    <w:rsid w:val="7FA77F54"/>
    <w:rsid w:val="7FBF3D20"/>
    <w:rsid w:val="7FEBA531"/>
    <w:rsid w:val="7FEBE46B"/>
    <w:rsid w:val="7FEFE51A"/>
    <w:rsid w:val="7FF66692"/>
    <w:rsid w:val="7FF6CE55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3F4235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7F1594"/>
    <w:rsid w:val="DFD50F81"/>
    <w:rsid w:val="DFFFD0BB"/>
    <w:rsid w:val="E3F79791"/>
    <w:rsid w:val="E7F9A5FD"/>
    <w:rsid w:val="E9F358C4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F367F84A"/>
    <w:rsid w:val="F3CF0DB1"/>
    <w:rsid w:val="F4EF9613"/>
    <w:rsid w:val="F5F405E0"/>
    <w:rsid w:val="F7213FA3"/>
    <w:rsid w:val="F76B51C3"/>
    <w:rsid w:val="F7AF4F20"/>
    <w:rsid w:val="F7BFB0CD"/>
    <w:rsid w:val="F7DB2345"/>
    <w:rsid w:val="F7DFA771"/>
    <w:rsid w:val="F7FC2152"/>
    <w:rsid w:val="F99FBCF6"/>
    <w:rsid w:val="FAEA1B89"/>
    <w:rsid w:val="FAFC2ED5"/>
    <w:rsid w:val="FBB79769"/>
    <w:rsid w:val="FBC31ABB"/>
    <w:rsid w:val="FBEDD189"/>
    <w:rsid w:val="FBFCC729"/>
    <w:rsid w:val="FBFF08A1"/>
    <w:rsid w:val="FC79CB9D"/>
    <w:rsid w:val="FCFD1D78"/>
    <w:rsid w:val="FD768A22"/>
    <w:rsid w:val="FD7EA79E"/>
    <w:rsid w:val="FDDBEBA9"/>
    <w:rsid w:val="FDDFC22F"/>
    <w:rsid w:val="FDFB2B31"/>
    <w:rsid w:val="FDFF5E44"/>
    <w:rsid w:val="FE751621"/>
    <w:rsid w:val="FEFD0C6D"/>
    <w:rsid w:val="FEFFD42C"/>
    <w:rsid w:val="FF2FB26B"/>
    <w:rsid w:val="FF47FF52"/>
    <w:rsid w:val="FFA74C52"/>
    <w:rsid w:val="FFB287E9"/>
    <w:rsid w:val="FFBDDC86"/>
    <w:rsid w:val="FFBF6ECA"/>
    <w:rsid w:val="FFCF06E2"/>
    <w:rsid w:val="FFE31DAB"/>
    <w:rsid w:val="FFEF9A76"/>
    <w:rsid w:val="FFF7C6FC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1</TotalTime>
  <ScaleCrop>false</ScaleCrop>
  <LinksUpToDate>false</LinksUpToDate>
  <CharactersWithSpaces>790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2021-05-03T19:17:00Z</dcterms:created>
  <dc:creator>yixuange</dc:creator>
  <cp:lastModifiedBy>湘絮</cp:lastModifiedBy>
  <cp:lastPrinted>2023-02-26T15:53:00Z</cp:lastPrinted>
  <dcterms:modified xsi:type="dcterms:W3CDTF">2024-01-22T09:38:17Z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