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sz w:val="28"/>
          <w:szCs w:val="28"/>
          <w:lang w:val="en-US" w:eastAsia="zh-CN"/>
        </w:rPr>
      </w:pPr>
      <w:r>
        <w:rPr>
          <w:rFonts w:hint="eastAsia" w:ascii="黑体" w:hAnsi="黑体" w:eastAsia="黑体"/>
          <w:sz w:val="28"/>
          <w:szCs w:val="28"/>
          <w:lang w:val="en-US" w:eastAsia="zh-CN"/>
        </w:rPr>
        <w:t>凝心聚力  赋能成长  高效打造“五感团队”</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lang w:eastAsia="zh-CN"/>
        </w:rPr>
      </w:pPr>
      <w:r>
        <w:rPr>
          <w:rFonts w:hint="eastAsia" w:ascii="宋体" w:hAnsi="宋体"/>
        </w:rPr>
        <w:t>孟河中心小学</w:t>
      </w:r>
      <w:r>
        <w:rPr>
          <w:rFonts w:ascii="宋体" w:hAnsi="宋体"/>
        </w:rPr>
        <w:t>202</w:t>
      </w:r>
      <w:r>
        <w:rPr>
          <w:rFonts w:hint="eastAsia" w:ascii="宋体" w:hAnsi="宋体"/>
          <w:lang w:val="en-US" w:eastAsia="zh-CN"/>
        </w:rPr>
        <w:t>3~2024</w:t>
      </w:r>
      <w:r>
        <w:rPr>
          <w:rFonts w:hint="eastAsia" w:ascii="宋体" w:hAnsi="宋体"/>
          <w:lang w:eastAsia="zh-CN"/>
        </w:rPr>
        <w:t>年度</w:t>
      </w:r>
      <w:r>
        <w:rPr>
          <w:rFonts w:ascii="宋体" w:hAnsi="宋体"/>
        </w:rPr>
        <w:t>第</w:t>
      </w:r>
      <w:r>
        <w:rPr>
          <w:rFonts w:hint="eastAsia" w:ascii="宋体" w:hAnsi="宋体"/>
          <w:lang w:eastAsia="zh-CN"/>
        </w:rPr>
        <w:t>一</w:t>
      </w:r>
      <w:r>
        <w:rPr>
          <w:rFonts w:ascii="宋体" w:hAnsi="宋体"/>
        </w:rPr>
        <w:t>学期</w:t>
      </w:r>
      <w:r>
        <w:rPr>
          <w:rFonts w:hint="eastAsia" w:ascii="宋体" w:hAnsi="宋体"/>
          <w:lang w:eastAsia="zh-CN"/>
        </w:rPr>
        <w:t>校本培训</w:t>
      </w:r>
      <w:r>
        <w:rPr>
          <w:rFonts w:ascii="宋体" w:hAnsi="宋体"/>
        </w:rPr>
        <w:t>工作</w:t>
      </w:r>
      <w:r>
        <w:rPr>
          <w:rFonts w:hint="eastAsia" w:ascii="宋体" w:hAnsi="宋体"/>
          <w:lang w:val="en-US" w:eastAsia="zh-CN"/>
        </w:rPr>
        <w:t>总结</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b w:val="0"/>
          <w:bCs w:val="0"/>
          <w:sz w:val="24"/>
          <w:szCs w:val="24"/>
          <w:lang w:val="en-US" w:eastAsia="zh-CN"/>
        </w:rPr>
      </w:pPr>
      <w:r>
        <w:rPr>
          <w:rFonts w:hint="eastAsia" w:ascii="楷体" w:hAnsi="楷体" w:eastAsia="楷体"/>
          <w:b w:val="0"/>
          <w:bCs w:val="0"/>
          <w:sz w:val="24"/>
          <w:szCs w:val="24"/>
        </w:rPr>
        <w:t>本学期</w:t>
      </w:r>
      <w:r>
        <w:rPr>
          <w:rFonts w:hint="eastAsia" w:ascii="楷体" w:hAnsi="楷体" w:eastAsia="楷体"/>
          <w:b w:val="0"/>
          <w:bCs w:val="0"/>
          <w:sz w:val="24"/>
          <w:szCs w:val="24"/>
          <w:lang w:val="en-US" w:eastAsia="zh-CN"/>
        </w:rPr>
        <w:t>学校</w:t>
      </w:r>
      <w:r>
        <w:rPr>
          <w:rFonts w:hint="eastAsia" w:ascii="楷体" w:hAnsi="楷体" w:eastAsia="楷体"/>
          <w:b w:val="0"/>
          <w:bCs w:val="0"/>
          <w:sz w:val="24"/>
          <w:szCs w:val="24"/>
        </w:rPr>
        <w:t>校本培训工作</w:t>
      </w:r>
      <w:r>
        <w:rPr>
          <w:rFonts w:hint="eastAsia" w:ascii="楷体" w:hAnsi="楷体" w:eastAsia="楷体"/>
          <w:sz w:val="24"/>
          <w:szCs w:val="24"/>
        </w:rPr>
        <w:t>结合“凝心聚力，绽放活力”的</w:t>
      </w:r>
      <w:r>
        <w:rPr>
          <w:rFonts w:hint="eastAsia" w:ascii="楷体" w:hAnsi="楷体" w:eastAsia="楷体"/>
          <w:sz w:val="24"/>
          <w:szCs w:val="24"/>
          <w:lang w:eastAsia="zh-CN"/>
        </w:rPr>
        <w:t>教师团队建设理念</w:t>
      </w:r>
      <w:r>
        <w:rPr>
          <w:rFonts w:hint="eastAsia" w:ascii="楷体" w:hAnsi="楷体" w:eastAsia="楷体"/>
          <w:sz w:val="24"/>
          <w:szCs w:val="24"/>
        </w:rPr>
        <w:t>，以培养四有教师为发展目标，梳理教师发展现状，</w:t>
      </w:r>
      <w:r>
        <w:rPr>
          <w:rFonts w:hint="eastAsia" w:ascii="楷体" w:hAnsi="楷体" w:eastAsia="楷体"/>
          <w:sz w:val="24"/>
          <w:szCs w:val="24"/>
          <w:lang w:eastAsia="zh-CN"/>
        </w:rPr>
        <w:t>不断</w:t>
      </w:r>
      <w:r>
        <w:rPr>
          <w:rFonts w:hint="eastAsia" w:ascii="楷体" w:hAnsi="楷体" w:eastAsia="楷体"/>
          <w:sz w:val="24"/>
          <w:szCs w:val="24"/>
        </w:rPr>
        <w:t>优化教师培养方式，从师德、师能两方面锤炼教师，让老师有职业认同感、存在感、使命责任感、专业成就感和工作幸福感。</w:t>
      </w:r>
      <w:r>
        <w:rPr>
          <w:rFonts w:hint="eastAsia" w:ascii="楷体" w:hAnsi="楷体" w:eastAsia="楷体"/>
          <w:b w:val="0"/>
          <w:bCs w:val="0"/>
          <w:sz w:val="24"/>
          <w:szCs w:val="24"/>
          <w:lang w:val="en-US" w:eastAsia="zh-CN"/>
        </w:rPr>
        <w:t>现总结如下：</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b/>
          <w:bCs/>
          <w:sz w:val="24"/>
          <w:szCs w:val="24"/>
          <w:lang w:val="en-US" w:eastAsia="zh-CN"/>
        </w:rPr>
      </w:pPr>
      <w:r>
        <w:rPr>
          <w:rFonts w:hint="eastAsia" w:ascii="楷体" w:hAnsi="楷体" w:eastAsia="楷体"/>
          <w:b/>
          <w:bCs/>
          <w:sz w:val="24"/>
          <w:szCs w:val="24"/>
          <w:lang w:val="en-US" w:eastAsia="zh-CN"/>
        </w:rPr>
        <w:t>一、师德师风建设——为教师成长打好底色。</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sz w:val="24"/>
          <w:szCs w:val="24"/>
          <w:lang w:val="en-US" w:eastAsia="zh-CN"/>
        </w:rPr>
      </w:pPr>
      <w:r>
        <w:rPr>
          <w:rFonts w:hint="eastAsia" w:ascii="楷体" w:hAnsi="楷体" w:eastAsia="楷体"/>
          <w:sz w:val="24"/>
          <w:szCs w:val="24"/>
          <w:lang w:val="en-US" w:eastAsia="zh-CN"/>
        </w:rPr>
        <w:t>教师是立校之本，师德是教育之魂。为全面深入推进我校师德师风建设，学校始终</w:t>
      </w:r>
      <w:r>
        <w:rPr>
          <w:rFonts w:hint="eastAsia" w:ascii="楷体" w:hAnsi="楷体" w:eastAsia="楷体"/>
          <w:sz w:val="24"/>
          <w:szCs w:val="24"/>
          <w:lang w:eastAsia="zh-CN"/>
        </w:rPr>
        <w:t>将师德师风建设放在学校工作的首位。新学期，学校</w:t>
      </w:r>
      <w:r>
        <w:rPr>
          <w:rFonts w:hint="eastAsia" w:ascii="楷体" w:hAnsi="楷体" w:eastAsia="楷体"/>
          <w:sz w:val="24"/>
          <w:szCs w:val="24"/>
          <w:lang w:val="en-US" w:eastAsia="zh-CN"/>
        </w:rPr>
        <w:t>根据《新北区教育局 新北区教育工会联合会关于开展第十六个“师德建设月”活动的通知》精神，于九月份在全校深入开展了第十六个“师德建设月”活动：签订了一份师德承诺书；进行了一次树典型活动；征集了一篇感人师德故事；举行了一次师德演讲比赛；组织了一场青蓝结对仪式；开展了一程“润心”行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b/>
          <w:bCs/>
          <w:sz w:val="24"/>
          <w:szCs w:val="24"/>
          <w:lang w:val="en-US" w:eastAsia="zh-CN"/>
        </w:rPr>
      </w:pPr>
      <w:r>
        <w:rPr>
          <w:rFonts w:hint="eastAsia" w:ascii="楷体" w:hAnsi="楷体" w:eastAsia="楷体"/>
          <w:sz w:val="24"/>
          <w:szCs w:val="24"/>
          <w:lang w:val="en-US" w:eastAsia="zh-CN"/>
        </w:rPr>
        <w:t>活动中，全体教职工对照要求提高政治站位，树立规则意识，严守师德底线，不触师德高压线，严格自律，依法执教，</w:t>
      </w:r>
      <w:r>
        <w:rPr>
          <w:rFonts w:hint="eastAsia" w:ascii="楷体" w:hAnsi="楷体" w:eastAsia="楷体"/>
          <w:b/>
          <w:bCs/>
          <w:sz w:val="24"/>
          <w:szCs w:val="24"/>
          <w:lang w:val="en-US" w:eastAsia="zh-CN"/>
        </w:rPr>
        <w:t>并签订《师德师风责任书》</w:t>
      </w:r>
      <w:r>
        <w:rPr>
          <w:rFonts w:hint="eastAsia" w:ascii="楷体" w:hAnsi="楷体" w:eastAsia="楷体"/>
          <w:sz w:val="24"/>
          <w:szCs w:val="24"/>
          <w:lang w:val="en-US" w:eastAsia="zh-CN"/>
        </w:rPr>
        <w:t>。</w:t>
      </w:r>
      <w:r>
        <w:rPr>
          <w:rFonts w:hint="eastAsia" w:ascii="楷体" w:hAnsi="楷体" w:eastAsia="楷体"/>
          <w:b/>
          <w:bCs/>
          <w:sz w:val="24"/>
          <w:szCs w:val="24"/>
          <w:lang w:val="en-US" w:eastAsia="zh-CN"/>
        </w:rPr>
        <w:t>9月份评选出孟河镇优秀教师9名，分别是：屈彩霞、史群、秦亚、谢双跃、恽建娣、丁建宇、路焕、汤建华、雷佳敏，评选曹佳爽老师为孟河镇“十佳班主任”。</w:t>
      </w:r>
      <w:r>
        <w:rPr>
          <w:rFonts w:hint="eastAsia" w:ascii="楷体" w:hAnsi="楷体" w:eastAsia="楷体"/>
          <w:sz w:val="24"/>
          <w:szCs w:val="24"/>
          <w:lang w:val="en-US" w:eastAsia="zh-CN"/>
        </w:rPr>
        <w:t>通过表彰优秀先进教师，使全体教师学习有榜样，提高有标准，努力有方向，进一步增强广大教师教书育人的光荣感、责任感和使命感。围绕“坚守教育信念 践行高尚师德”的主题，以身边教师坚守信念、爱生敬业、执着教坛的真实故事为题材，征集身边教师感人教育故事，积极参与新北区征文故事评比活动。</w:t>
      </w:r>
      <w:r>
        <w:rPr>
          <w:rFonts w:hint="eastAsia" w:ascii="楷体" w:hAnsi="楷体" w:eastAsia="楷体"/>
          <w:b/>
          <w:bCs/>
          <w:sz w:val="24"/>
          <w:szCs w:val="24"/>
          <w:lang w:val="en-US" w:eastAsia="zh-CN"/>
        </w:rPr>
        <w:t>雷佳敏老师撰写的教育故事《扎根乡村教育  无悔奉献青春》获2023年新北区“坚守教育信念 践行高尚师德”身边教师感人教育故事评选活动二等奖。</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b/>
          <w:bCs/>
          <w:sz w:val="24"/>
          <w:szCs w:val="24"/>
          <w:lang w:val="en-US" w:eastAsia="zh-CN"/>
        </w:rPr>
      </w:pPr>
      <w:r>
        <w:rPr>
          <w:rFonts w:hint="eastAsia" w:ascii="楷体" w:hAnsi="楷体" w:eastAsia="楷体"/>
          <w:b/>
          <w:bCs/>
          <w:sz w:val="24"/>
          <w:szCs w:val="24"/>
          <w:lang w:val="en-US" w:eastAsia="zh-CN"/>
        </w:rPr>
        <w:t>（二）教师培训——为教师的专业发展助力。</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b/>
          <w:bCs/>
          <w:sz w:val="24"/>
          <w:szCs w:val="24"/>
          <w:lang w:val="en-US" w:eastAsia="zh-CN"/>
        </w:rPr>
      </w:pPr>
      <w:r>
        <w:rPr>
          <w:rFonts w:hint="eastAsia" w:ascii="楷体" w:hAnsi="楷体" w:eastAsia="楷体"/>
          <w:b/>
          <w:bCs/>
          <w:sz w:val="24"/>
          <w:szCs w:val="24"/>
          <w:lang w:val="en-US" w:eastAsia="zh-CN"/>
        </w:rPr>
        <w:t>1.聚焦阅读学习，提升教师理论水平。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b w:val="0"/>
          <w:bCs w:val="0"/>
          <w:sz w:val="24"/>
          <w:szCs w:val="24"/>
          <w:lang w:eastAsia="zh-CN"/>
        </w:rPr>
      </w:pPr>
      <w:r>
        <w:rPr>
          <w:rFonts w:hint="eastAsia" w:ascii="楷体" w:hAnsi="楷体" w:eastAsia="楷体"/>
          <w:sz w:val="24"/>
          <w:szCs w:val="24"/>
          <w:lang w:val="en-US" w:eastAsia="zh-CN"/>
        </w:rPr>
        <w:t>教师唯有不断地学习才能不断更新自己的教学观念，提升自己的教育科研能力。在关注教师专业发展时，本学期，学校第一把注意力放在教师的阅读学习上，组织教师在空余时间阅读书籍、充实自己，通过教师自读、组内共读和行政导读等活动敦促教师在平时能不断进行理论学习，提升自己的理论水平。</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b w:val="0"/>
          <w:bCs w:val="0"/>
          <w:sz w:val="24"/>
          <w:szCs w:val="24"/>
          <w:lang w:eastAsia="zh-CN"/>
        </w:rPr>
      </w:pPr>
      <w:r>
        <w:rPr>
          <w:rFonts w:hint="eastAsia" w:ascii="楷体" w:hAnsi="楷体" w:eastAsia="楷体"/>
          <w:b/>
          <w:bCs/>
          <w:sz w:val="24"/>
          <w:szCs w:val="24"/>
          <w:lang w:eastAsia="zh-CN"/>
        </w:rPr>
        <w:t>青年教师成长营的年轻教师们</w:t>
      </w:r>
      <w:r>
        <w:rPr>
          <w:rFonts w:hint="eastAsia" w:ascii="楷体" w:hAnsi="楷体" w:eastAsia="楷体"/>
          <w:b w:val="0"/>
          <w:bCs w:val="0"/>
          <w:sz w:val="24"/>
          <w:szCs w:val="24"/>
          <w:lang w:eastAsia="zh-CN"/>
        </w:rPr>
        <w:t>每学期自读一本教育理论，通过撰写读书心得、制作微视频、读书主题沙龙等方式，分享教师的阅读心得，相互激励，共同提高。</w:t>
      </w:r>
      <w:r>
        <w:rPr>
          <w:rFonts w:hint="eastAsia" w:ascii="楷体" w:hAnsi="楷体" w:eastAsia="楷体"/>
          <w:b/>
          <w:bCs/>
          <w:sz w:val="24"/>
          <w:szCs w:val="24"/>
          <w:lang w:val="en-US" w:eastAsia="zh-CN"/>
        </w:rPr>
        <w:t>四大学科组</w:t>
      </w:r>
      <w:r>
        <w:rPr>
          <w:rFonts w:hint="eastAsia" w:ascii="楷体" w:hAnsi="楷体" w:eastAsia="楷体"/>
          <w:b w:val="0"/>
          <w:bCs w:val="0"/>
          <w:sz w:val="24"/>
          <w:szCs w:val="24"/>
          <w:lang w:eastAsia="zh-CN"/>
        </w:rPr>
        <w:t>主要围绕四大板块进行《课程标准（</w:t>
      </w:r>
      <w:r>
        <w:rPr>
          <w:rFonts w:hint="eastAsia" w:ascii="楷体" w:hAnsi="楷体" w:eastAsia="楷体"/>
          <w:b w:val="0"/>
          <w:bCs w:val="0"/>
          <w:sz w:val="24"/>
          <w:szCs w:val="24"/>
          <w:lang w:val="en-US" w:eastAsia="zh-CN"/>
        </w:rPr>
        <w:t>2022年版</w:t>
      </w:r>
      <w:r>
        <w:rPr>
          <w:rFonts w:hint="eastAsia" w:ascii="楷体" w:hAnsi="楷体" w:eastAsia="楷体"/>
          <w:b w:val="0"/>
          <w:bCs w:val="0"/>
          <w:sz w:val="24"/>
          <w:szCs w:val="24"/>
          <w:lang w:eastAsia="zh-CN"/>
        </w:rPr>
        <w:t>）》《课程标准解读》《心理学理论》《学科核心素养》等，组织青年教师读名家专著，汲取名家教育的思想精华，并进行内化吸收。读书心得交流、读书笔记传阅等形式，将理论阅读与实践思考相结合起来，为阅读行为与教学行为架起互通的桥梁，从而促进教师素养的提升。</w:t>
      </w:r>
      <w:r>
        <w:rPr>
          <w:rFonts w:hint="eastAsia" w:ascii="楷体" w:hAnsi="楷体" w:eastAsia="楷体"/>
          <w:b/>
          <w:bCs/>
          <w:sz w:val="24"/>
          <w:szCs w:val="24"/>
          <w:lang w:eastAsia="zh-CN"/>
        </w:rPr>
        <w:t>行政人员</w:t>
      </w:r>
      <w:r>
        <w:rPr>
          <w:rFonts w:hint="eastAsia" w:ascii="楷体" w:hAnsi="楷体" w:eastAsia="楷体"/>
          <w:b w:val="0"/>
          <w:bCs w:val="0"/>
          <w:sz w:val="24"/>
          <w:szCs w:val="24"/>
          <w:lang w:eastAsia="zh-CN"/>
        </w:rPr>
        <w:t>继续通过每月一次的理论导读，提高课程管理能力，为学校发展出谋划策。</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b/>
          <w:bCs/>
          <w:sz w:val="24"/>
          <w:szCs w:val="24"/>
          <w:lang w:val="en-US" w:eastAsia="zh-CN"/>
        </w:rPr>
      </w:pPr>
      <w:r>
        <w:rPr>
          <w:rFonts w:hint="eastAsia" w:ascii="楷体" w:hAnsi="楷体" w:eastAsia="楷体"/>
          <w:b/>
          <w:bCs/>
          <w:sz w:val="24"/>
          <w:szCs w:val="24"/>
          <w:lang w:val="en-US" w:eastAsia="zh-CN"/>
        </w:rPr>
        <w:t>2.谋划教师培训，促进教师专业发展。</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b/>
          <w:bCs/>
          <w:sz w:val="24"/>
          <w:szCs w:val="24"/>
          <w:lang w:val="en-US" w:eastAsia="zh-CN"/>
        </w:rPr>
      </w:pPr>
      <w:r>
        <w:rPr>
          <w:rFonts w:hint="eastAsia" w:ascii="楷体" w:hAnsi="楷体" w:eastAsia="楷体"/>
          <w:b/>
          <w:bCs/>
          <w:sz w:val="24"/>
          <w:szCs w:val="24"/>
          <w:lang w:val="en-US" w:eastAsia="zh-CN"/>
        </w:rPr>
        <w:t>（1）全体教师培训——</w:t>
      </w:r>
      <w:r>
        <w:rPr>
          <w:rFonts w:hint="eastAsia" w:ascii="楷体" w:hAnsi="楷体" w:eastAsia="楷体"/>
          <w:b/>
          <w:bCs/>
          <w:sz w:val="24"/>
          <w:szCs w:val="24"/>
          <w:lang w:eastAsia="zh-CN"/>
        </w:rPr>
        <w:t>“成长论坛”，增强</w:t>
      </w:r>
      <w:r>
        <w:rPr>
          <w:rFonts w:hint="eastAsia" w:ascii="楷体" w:hAnsi="楷体" w:eastAsia="楷体"/>
          <w:b/>
          <w:bCs/>
          <w:sz w:val="24"/>
          <w:szCs w:val="24"/>
        </w:rPr>
        <w:t>职业认同感、使命责任感</w:t>
      </w:r>
      <w:r>
        <w:rPr>
          <w:rFonts w:hint="eastAsia" w:ascii="楷体" w:hAnsi="楷体" w:eastAsia="楷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b w:val="0"/>
          <w:bCs w:val="0"/>
          <w:sz w:val="24"/>
          <w:szCs w:val="24"/>
          <w:lang w:eastAsia="zh-CN"/>
        </w:rPr>
      </w:pPr>
      <w:r>
        <w:rPr>
          <w:rFonts w:hint="eastAsia" w:ascii="楷体" w:hAnsi="楷体" w:eastAsia="楷体"/>
          <w:b w:val="0"/>
          <w:bCs w:val="0"/>
          <w:sz w:val="24"/>
          <w:szCs w:val="24"/>
          <w:lang w:eastAsia="zh-CN"/>
        </w:rPr>
        <w:t>新学期，学校以“孟河医派”文化的传承发扬和促进教师专业成长为基点，邀请、组织市区教研员、区域名师、校级领导、中层团队、一线特色教师开展“成长论坛”活动。每月一次围绕师德师风、心理健康、中医养生、安全教育等内容，扎实开展富有学校特色的校本培训活动，提升师德，为教师发展提供前进的动力，</w:t>
      </w:r>
      <w:r>
        <w:rPr>
          <w:rFonts w:hint="eastAsia" w:ascii="楷体" w:hAnsi="楷体" w:eastAsia="楷体"/>
          <w:sz w:val="24"/>
          <w:szCs w:val="24"/>
          <w:lang w:eastAsia="zh-CN"/>
        </w:rPr>
        <w:t>增强</w:t>
      </w:r>
      <w:r>
        <w:rPr>
          <w:rFonts w:hint="eastAsia" w:ascii="楷体" w:hAnsi="楷体" w:eastAsia="楷体"/>
          <w:sz w:val="24"/>
          <w:szCs w:val="24"/>
        </w:rPr>
        <w:t>职业认同感、使命责任感</w:t>
      </w:r>
      <w:r>
        <w:rPr>
          <w:rFonts w:hint="eastAsia" w:ascii="楷体" w:hAnsi="楷体" w:eastAsia="楷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b/>
          <w:bCs/>
          <w:sz w:val="24"/>
          <w:szCs w:val="24"/>
          <w:lang w:eastAsia="zh-CN"/>
        </w:rPr>
      </w:pPr>
      <w:r>
        <w:rPr>
          <w:rFonts w:hint="eastAsia" w:ascii="楷体" w:hAnsi="楷体" w:eastAsia="楷体"/>
          <w:b/>
          <w:bCs/>
          <w:sz w:val="24"/>
          <w:szCs w:val="24"/>
          <w:lang w:eastAsia="zh-CN"/>
        </w:rPr>
        <w:t>（</w:t>
      </w:r>
      <w:r>
        <w:rPr>
          <w:rFonts w:hint="eastAsia" w:ascii="楷体" w:hAnsi="楷体" w:eastAsia="楷体"/>
          <w:b/>
          <w:bCs/>
          <w:sz w:val="24"/>
          <w:szCs w:val="24"/>
          <w:lang w:val="en-US" w:eastAsia="zh-CN"/>
        </w:rPr>
        <w:t>2</w:t>
      </w:r>
      <w:r>
        <w:rPr>
          <w:rFonts w:hint="eastAsia" w:ascii="楷体" w:hAnsi="楷体" w:eastAsia="楷体"/>
          <w:b/>
          <w:bCs/>
          <w:sz w:val="24"/>
          <w:szCs w:val="24"/>
          <w:lang w:eastAsia="zh-CN"/>
        </w:rPr>
        <w:t>）青年教师培训——“青年教师成长营”赋能成长,增强</w:t>
      </w:r>
      <w:r>
        <w:rPr>
          <w:rFonts w:hint="eastAsia" w:ascii="楷体" w:hAnsi="楷体" w:eastAsia="楷体"/>
          <w:b/>
          <w:bCs/>
          <w:sz w:val="24"/>
          <w:szCs w:val="24"/>
        </w:rPr>
        <w:t>专业成就感</w:t>
      </w:r>
      <w:r>
        <w:rPr>
          <w:rFonts w:hint="eastAsia" w:ascii="楷体" w:hAnsi="楷体" w:eastAsia="楷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sz w:val="24"/>
          <w:szCs w:val="24"/>
          <w:lang w:val="en-US" w:eastAsia="zh-CN"/>
        </w:rPr>
      </w:pPr>
      <w:r>
        <w:rPr>
          <w:rFonts w:hint="eastAsia" w:ascii="楷体" w:hAnsi="楷体" w:eastAsia="楷体"/>
          <w:sz w:val="24"/>
          <w:szCs w:val="24"/>
          <w:lang w:eastAsia="zh-CN"/>
        </w:rPr>
        <w:t>教师素养的提升功在平时，平时练的多，赛时才会出彩。为了挖掘我校青年教师的潜力，提升青年教师的专业素养，为学校的后续发展积聚力量，</w:t>
      </w:r>
      <w:r>
        <w:rPr>
          <w:rFonts w:hint="eastAsia" w:ascii="楷体" w:hAnsi="楷体" w:eastAsia="楷体"/>
          <w:sz w:val="24"/>
          <w:szCs w:val="24"/>
          <w:lang w:val="en-US" w:eastAsia="zh-CN"/>
        </w:rPr>
        <w:t>本学期</w:t>
      </w:r>
      <w:r>
        <w:rPr>
          <w:rFonts w:hint="eastAsia" w:ascii="楷体" w:hAnsi="楷体" w:eastAsia="楷体"/>
          <w:sz w:val="24"/>
          <w:szCs w:val="24"/>
        </w:rPr>
        <w:t>学校将分层培养</w:t>
      </w:r>
      <w:r>
        <w:rPr>
          <w:rFonts w:hint="eastAsia" w:ascii="楷体" w:hAnsi="楷体" w:eastAsia="楷体"/>
          <w:sz w:val="24"/>
          <w:szCs w:val="24"/>
          <w:lang w:eastAsia="zh-CN"/>
        </w:rPr>
        <w:t>，</w:t>
      </w:r>
      <w:r>
        <w:rPr>
          <w:rFonts w:hint="eastAsia" w:ascii="楷体" w:hAnsi="楷体" w:eastAsia="楷体"/>
          <w:sz w:val="24"/>
          <w:szCs w:val="24"/>
          <w:lang w:val="en-US" w:eastAsia="zh-CN"/>
        </w:rPr>
        <w:t>赋能成长，</w:t>
      </w:r>
      <w:r>
        <w:rPr>
          <w:rFonts w:hint="eastAsia" w:ascii="楷体" w:hAnsi="楷体" w:eastAsia="楷体"/>
          <w:sz w:val="24"/>
          <w:szCs w:val="24"/>
        </w:rPr>
        <w:t>高效打造教师梯队</w:t>
      </w:r>
      <w:r>
        <w:rPr>
          <w:rFonts w:hint="eastAsia" w:ascii="楷体" w:hAnsi="楷体" w:eastAsia="楷体"/>
          <w:sz w:val="24"/>
          <w:szCs w:val="24"/>
          <w:lang w:eastAsia="zh-CN"/>
        </w:rPr>
        <w:t>，使教师</w:t>
      </w:r>
      <w:r>
        <w:rPr>
          <w:rFonts w:hint="eastAsia" w:ascii="楷体" w:hAnsi="楷体" w:eastAsia="楷体"/>
          <w:sz w:val="24"/>
          <w:szCs w:val="24"/>
          <w:lang w:val="en-US" w:eastAsia="zh-CN"/>
        </w:rPr>
        <w:t>们</w:t>
      </w:r>
      <w:r>
        <w:rPr>
          <w:rFonts w:hint="eastAsia" w:ascii="楷体" w:hAnsi="楷体" w:eastAsia="楷体"/>
          <w:sz w:val="24"/>
          <w:szCs w:val="24"/>
          <w:lang w:eastAsia="zh-CN"/>
        </w:rPr>
        <w:t>主动承担，加速成长，增强其</w:t>
      </w:r>
      <w:r>
        <w:rPr>
          <w:rFonts w:hint="eastAsia" w:ascii="楷体" w:hAnsi="楷体" w:eastAsia="楷体"/>
          <w:sz w:val="24"/>
          <w:szCs w:val="24"/>
        </w:rPr>
        <w:t>存在感、专业成就感</w:t>
      </w:r>
      <w:r>
        <w:rPr>
          <w:rFonts w:hint="eastAsia" w:ascii="楷体" w:hAnsi="楷体" w:eastAsia="楷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b/>
          <w:bCs/>
          <w:sz w:val="24"/>
          <w:szCs w:val="24"/>
          <w:lang w:val="en-US" w:eastAsia="zh-CN"/>
        </w:rPr>
      </w:pPr>
      <w:r>
        <w:rPr>
          <w:rFonts w:hint="eastAsia" w:ascii="楷体" w:hAnsi="楷体" w:eastAsia="楷体"/>
          <w:b/>
          <w:bCs/>
          <w:sz w:val="24"/>
          <w:szCs w:val="24"/>
          <w:lang w:val="en-US" w:eastAsia="zh-CN"/>
        </w:rPr>
        <w:fldChar w:fldCharType="begin"/>
      </w:r>
      <w:r>
        <w:rPr>
          <w:rFonts w:hint="eastAsia" w:ascii="楷体" w:hAnsi="楷体" w:eastAsia="楷体"/>
          <w:b/>
          <w:bCs/>
          <w:sz w:val="24"/>
          <w:szCs w:val="24"/>
          <w:lang w:val="en-US" w:eastAsia="zh-CN"/>
        </w:rPr>
        <w:instrText xml:space="preserve"> = 1 \* GB3 \* MERGEFORMAT </w:instrText>
      </w:r>
      <w:r>
        <w:rPr>
          <w:rFonts w:hint="eastAsia" w:ascii="楷体" w:hAnsi="楷体" w:eastAsia="楷体"/>
          <w:b/>
          <w:bCs/>
          <w:sz w:val="24"/>
          <w:szCs w:val="24"/>
          <w:lang w:val="en-US" w:eastAsia="zh-CN"/>
        </w:rPr>
        <w:fldChar w:fldCharType="separate"/>
      </w:r>
      <w:r>
        <w:rPr>
          <w:b/>
          <w:bCs/>
        </w:rPr>
        <w:t>①</w:t>
      </w:r>
      <w:r>
        <w:rPr>
          <w:rFonts w:hint="eastAsia" w:ascii="楷体" w:hAnsi="楷体" w:eastAsia="楷体"/>
          <w:b/>
          <w:bCs/>
          <w:sz w:val="24"/>
          <w:szCs w:val="24"/>
          <w:lang w:val="en-US" w:eastAsia="zh-CN"/>
        </w:rPr>
        <w:fldChar w:fldCharType="end"/>
      </w:r>
      <w:r>
        <w:rPr>
          <w:rFonts w:hint="eastAsia" w:ascii="楷体" w:hAnsi="楷体" w:eastAsia="楷体"/>
          <w:b/>
          <w:bCs/>
          <w:sz w:val="24"/>
          <w:szCs w:val="24"/>
        </w:rPr>
        <w:t>“青蓝”工程</w:t>
      </w:r>
      <w:r>
        <w:rPr>
          <w:rFonts w:hint="eastAsia" w:ascii="楷体" w:hAnsi="楷体" w:eastAsia="楷体"/>
          <w:b/>
          <w:bCs/>
          <w:sz w:val="24"/>
          <w:szCs w:val="24"/>
          <w:lang w:eastAsia="zh-CN"/>
        </w:rPr>
        <w:t>，</w:t>
      </w:r>
      <w:r>
        <w:rPr>
          <w:rFonts w:hint="eastAsia" w:ascii="楷体" w:hAnsi="楷体" w:eastAsia="楷体"/>
          <w:b/>
          <w:bCs/>
          <w:sz w:val="24"/>
          <w:szCs w:val="24"/>
          <w:lang w:val="en-US" w:eastAsia="zh-CN"/>
        </w:rPr>
        <w:t>使</w:t>
      </w:r>
      <w:r>
        <w:rPr>
          <w:rFonts w:hint="eastAsia" w:ascii="楷体" w:hAnsi="楷体" w:eastAsia="楷体"/>
          <w:b/>
          <w:bCs/>
          <w:sz w:val="24"/>
          <w:szCs w:val="24"/>
        </w:rPr>
        <w:t>新教师培训日常化</w:t>
      </w:r>
      <w:r>
        <w:rPr>
          <w:rFonts w:hint="eastAsia" w:ascii="楷体" w:hAnsi="楷体" w:eastAsia="楷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楷体" w:hAnsi="楷体" w:eastAsia="楷体"/>
          <w:sz w:val="24"/>
          <w:szCs w:val="24"/>
          <w:lang w:val="en-US" w:eastAsia="zh-CN"/>
        </w:rPr>
      </w:pPr>
      <w:r>
        <w:rPr>
          <w:rFonts w:hint="eastAsia" w:ascii="楷体" w:hAnsi="楷体" w:eastAsia="楷体"/>
          <w:sz w:val="24"/>
          <w:szCs w:val="24"/>
        </w:rPr>
        <w:t>针对</w:t>
      </w:r>
      <w:r>
        <w:rPr>
          <w:rFonts w:hint="eastAsia" w:ascii="楷体" w:hAnsi="楷体" w:eastAsia="楷体"/>
          <w:sz w:val="24"/>
          <w:szCs w:val="24"/>
          <w:lang w:eastAsia="zh-CN"/>
        </w:rPr>
        <w:t>新进教师以及</w:t>
      </w:r>
      <w:r>
        <w:rPr>
          <w:rFonts w:hint="eastAsia" w:ascii="楷体" w:hAnsi="楷体" w:eastAsia="楷体"/>
          <w:sz w:val="24"/>
          <w:szCs w:val="24"/>
        </w:rPr>
        <w:t>工作</w:t>
      </w:r>
      <w:r>
        <w:rPr>
          <w:rFonts w:hint="eastAsia" w:ascii="楷体" w:hAnsi="楷体" w:eastAsia="楷体"/>
          <w:sz w:val="24"/>
          <w:szCs w:val="24"/>
          <w:lang w:eastAsia="zh-CN"/>
        </w:rPr>
        <w:t>前</w:t>
      </w:r>
      <w:r>
        <w:rPr>
          <w:rFonts w:hint="eastAsia" w:ascii="楷体" w:hAnsi="楷体" w:eastAsia="楷体"/>
          <w:sz w:val="24"/>
          <w:szCs w:val="24"/>
          <w:lang w:val="en-US" w:eastAsia="zh-CN"/>
        </w:rPr>
        <w:t>3</w:t>
      </w:r>
      <w:r>
        <w:rPr>
          <w:rFonts w:hint="eastAsia" w:ascii="楷体" w:hAnsi="楷体" w:eastAsia="楷体"/>
          <w:sz w:val="24"/>
          <w:szCs w:val="24"/>
        </w:rPr>
        <w:t>年的教师，进行师徒结对，实施“青蓝”工程</w:t>
      </w:r>
      <w:r>
        <w:rPr>
          <w:rFonts w:hint="eastAsia" w:ascii="楷体" w:hAnsi="楷体" w:eastAsia="楷体"/>
          <w:sz w:val="24"/>
          <w:szCs w:val="24"/>
          <w:lang w:eastAsia="zh-CN"/>
        </w:rPr>
        <w:t>。</w:t>
      </w:r>
      <w:r>
        <w:rPr>
          <w:rFonts w:hint="eastAsia" w:ascii="楷体" w:hAnsi="楷体" w:eastAsia="楷体"/>
          <w:sz w:val="24"/>
          <w:szCs w:val="24"/>
        </w:rPr>
        <w:t>学校进一步落实师徒相互听课、新教师汇报课等过程性评价，学期结束采用区新教师考核与校积分制考评相结合的方式进行综合评定，同时评选“优秀师徒”</w:t>
      </w:r>
      <w:r>
        <w:rPr>
          <w:rFonts w:hint="eastAsia" w:ascii="楷体" w:hAnsi="楷体" w:eastAsia="楷体"/>
          <w:sz w:val="24"/>
          <w:szCs w:val="24"/>
          <w:lang w:eastAsia="zh-CN"/>
        </w:rPr>
        <w:t>，</w:t>
      </w:r>
      <w:r>
        <w:rPr>
          <w:rFonts w:hint="eastAsia" w:ascii="楷体" w:hAnsi="楷体" w:eastAsia="楷体"/>
          <w:sz w:val="24"/>
          <w:szCs w:val="24"/>
          <w:lang w:val="en-US" w:eastAsia="zh-CN"/>
        </w:rPr>
        <w:t>使新教师尽快成长，迅速“入格”。</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b/>
          <w:bCs/>
          <w:sz w:val="24"/>
          <w:szCs w:val="24"/>
          <w:lang w:val="en-US" w:eastAsia="zh-CN"/>
        </w:rPr>
      </w:pPr>
      <w:r>
        <w:rPr>
          <w:rFonts w:hint="eastAsia" w:ascii="楷体" w:hAnsi="楷体" w:eastAsia="楷体"/>
          <w:b/>
          <w:bCs/>
          <w:sz w:val="24"/>
          <w:szCs w:val="24"/>
          <w:lang w:val="en-US" w:eastAsia="zh-CN"/>
        </w:rPr>
        <w:fldChar w:fldCharType="begin"/>
      </w:r>
      <w:r>
        <w:rPr>
          <w:rFonts w:hint="eastAsia" w:ascii="楷体" w:hAnsi="楷体" w:eastAsia="楷体"/>
          <w:b/>
          <w:bCs/>
          <w:sz w:val="24"/>
          <w:szCs w:val="24"/>
          <w:lang w:val="en-US" w:eastAsia="zh-CN"/>
        </w:rPr>
        <w:instrText xml:space="preserve"> = 2 \* GB3 \* MERGEFORMAT </w:instrText>
      </w:r>
      <w:r>
        <w:rPr>
          <w:rFonts w:hint="eastAsia" w:ascii="楷体" w:hAnsi="楷体" w:eastAsia="楷体"/>
          <w:b/>
          <w:bCs/>
          <w:sz w:val="24"/>
          <w:szCs w:val="24"/>
          <w:lang w:val="en-US" w:eastAsia="zh-CN"/>
        </w:rPr>
        <w:fldChar w:fldCharType="separate"/>
      </w:r>
      <w:r>
        <w:rPr>
          <w:b/>
          <w:bCs/>
        </w:rPr>
        <w:t>②</w:t>
      </w:r>
      <w:r>
        <w:rPr>
          <w:rFonts w:hint="eastAsia" w:ascii="楷体" w:hAnsi="楷体" w:eastAsia="楷体"/>
          <w:b/>
          <w:bCs/>
          <w:sz w:val="24"/>
          <w:szCs w:val="24"/>
          <w:lang w:val="en-US" w:eastAsia="zh-CN"/>
        </w:rPr>
        <w:fldChar w:fldCharType="end"/>
      </w:r>
      <w:r>
        <w:rPr>
          <w:rFonts w:hint="eastAsia" w:ascii="楷体" w:hAnsi="楷体" w:eastAsia="楷体"/>
          <w:b/>
          <w:bCs/>
          <w:sz w:val="24"/>
          <w:szCs w:val="24"/>
          <w:lang w:val="en-US" w:eastAsia="zh-CN"/>
        </w:rPr>
        <w:t>“青年教师成长营”，使青年教师培养规范化。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sz w:val="24"/>
          <w:szCs w:val="24"/>
          <w:lang w:val="en-US" w:eastAsia="zh-CN"/>
        </w:rPr>
      </w:pPr>
      <w:r>
        <w:rPr>
          <w:rFonts w:hint="eastAsia" w:ascii="楷体" w:hAnsi="楷体" w:eastAsia="楷体"/>
          <w:sz w:val="24"/>
          <w:szCs w:val="24"/>
          <w:lang w:val="en-US" w:eastAsia="zh-CN"/>
        </w:rPr>
        <w:t>教师素养的提升功在平时，平时练的多，赛时才会出彩。为了挖掘我校青年教师的潜力，提升青年教师的专业素养，为学校的后续发展积聚力量，学校成立“青年教师成长营”，开展青年教师基本功大练兵活动，主要落实“十一”工程：要求青年教师制定一份成长规划，阅读一本教学专著，执教一次研究课，撰写一份教学设计，进行一次说课比赛，撰写一篇教学案例，撰写一篇教学论文，制作一份微视频，申报一个微型课题，命制一份试卷。通过给青年教师提供锻炼的平台，实现青年教师的不断“升格”。</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b/>
          <w:bCs/>
          <w:sz w:val="24"/>
          <w:szCs w:val="24"/>
          <w:lang w:val="en-US" w:eastAsia="zh-CN"/>
        </w:rPr>
      </w:pPr>
      <w:r>
        <w:rPr>
          <w:rFonts w:hint="eastAsia" w:ascii="楷体" w:hAnsi="楷体" w:eastAsia="楷体"/>
          <w:b/>
          <w:bCs/>
          <w:sz w:val="24"/>
          <w:szCs w:val="24"/>
          <w:lang w:val="en-US" w:eastAsia="zh-CN"/>
        </w:rPr>
        <w:fldChar w:fldCharType="begin"/>
      </w:r>
      <w:r>
        <w:rPr>
          <w:rFonts w:hint="eastAsia" w:ascii="楷体" w:hAnsi="楷体" w:eastAsia="楷体"/>
          <w:b/>
          <w:bCs/>
          <w:sz w:val="24"/>
          <w:szCs w:val="24"/>
          <w:lang w:val="en-US" w:eastAsia="zh-CN"/>
        </w:rPr>
        <w:instrText xml:space="preserve"> = 3 \* GB3 \* MERGEFORMAT </w:instrText>
      </w:r>
      <w:r>
        <w:rPr>
          <w:rFonts w:hint="eastAsia" w:ascii="楷体" w:hAnsi="楷体" w:eastAsia="楷体"/>
          <w:b/>
          <w:bCs/>
          <w:sz w:val="24"/>
          <w:szCs w:val="24"/>
          <w:lang w:val="en-US" w:eastAsia="zh-CN"/>
        </w:rPr>
        <w:fldChar w:fldCharType="separate"/>
      </w:r>
      <w:r>
        <w:rPr>
          <w:b/>
          <w:bCs/>
        </w:rPr>
        <w:t>③</w:t>
      </w:r>
      <w:r>
        <w:rPr>
          <w:rFonts w:hint="eastAsia" w:ascii="楷体" w:hAnsi="楷体" w:eastAsia="楷体"/>
          <w:b/>
          <w:bCs/>
          <w:sz w:val="24"/>
          <w:szCs w:val="24"/>
          <w:lang w:val="en-US" w:eastAsia="zh-CN"/>
        </w:rPr>
        <w:fldChar w:fldCharType="end"/>
      </w:r>
      <w:r>
        <w:rPr>
          <w:rFonts w:hint="eastAsia" w:ascii="楷体" w:hAnsi="楷体" w:eastAsia="楷体"/>
          <w:b/>
          <w:bCs/>
          <w:sz w:val="24"/>
          <w:szCs w:val="24"/>
        </w:rPr>
        <w:t>依靠各级比赛，使骨干教师培养个性化。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sz w:val="24"/>
          <w:szCs w:val="24"/>
        </w:rPr>
      </w:pPr>
      <w:r>
        <w:rPr>
          <w:rFonts w:hint="eastAsia" w:ascii="楷体" w:hAnsi="楷体" w:eastAsia="楷体"/>
          <w:sz w:val="24"/>
          <w:szCs w:val="24"/>
          <w:lang w:val="en-US" w:eastAsia="zh-CN"/>
        </w:rPr>
        <w:t>针对工作5-10教师，</w:t>
      </w:r>
      <w:r>
        <w:rPr>
          <w:rFonts w:hint="eastAsia" w:ascii="楷体" w:hAnsi="楷体" w:eastAsia="楷体"/>
          <w:sz w:val="24"/>
          <w:szCs w:val="24"/>
        </w:rPr>
        <w:t>学校将对其提要求，压担子，</w:t>
      </w:r>
      <w:r>
        <w:rPr>
          <w:rFonts w:hint="eastAsia" w:ascii="楷体" w:hAnsi="楷体" w:eastAsia="楷体"/>
          <w:sz w:val="24"/>
          <w:szCs w:val="24"/>
          <w:lang w:val="en-US" w:eastAsia="zh-CN"/>
        </w:rPr>
        <w:t>一方面</w:t>
      </w:r>
      <w:r>
        <w:rPr>
          <w:rFonts w:hint="eastAsia" w:ascii="楷体" w:hAnsi="楷体" w:eastAsia="楷体"/>
          <w:sz w:val="24"/>
          <w:szCs w:val="24"/>
        </w:rPr>
        <w:t>以</w:t>
      </w:r>
      <w:r>
        <w:rPr>
          <w:rFonts w:ascii="楷体" w:hAnsi="楷体" w:eastAsia="楷体"/>
          <w:sz w:val="24"/>
          <w:szCs w:val="24"/>
        </w:rPr>
        <w:t>“常州市区学科带头人</w:t>
      </w:r>
      <w:r>
        <w:rPr>
          <w:rFonts w:hint="eastAsia" w:ascii="楷体" w:hAnsi="楷体" w:eastAsia="楷体"/>
          <w:sz w:val="24"/>
          <w:szCs w:val="24"/>
        </w:rPr>
        <w:t>、</w:t>
      </w:r>
      <w:r>
        <w:rPr>
          <w:rFonts w:ascii="楷体" w:hAnsi="楷体" w:eastAsia="楷体"/>
          <w:sz w:val="24"/>
          <w:szCs w:val="24"/>
        </w:rPr>
        <w:t>骨干教师</w:t>
      </w:r>
      <w:r>
        <w:rPr>
          <w:rFonts w:hint="eastAsia" w:ascii="楷体" w:hAnsi="楷体" w:eastAsia="楷体"/>
          <w:sz w:val="24"/>
          <w:szCs w:val="24"/>
        </w:rPr>
        <w:t>、</w:t>
      </w:r>
      <w:r>
        <w:rPr>
          <w:rFonts w:ascii="楷体" w:hAnsi="楷体" w:eastAsia="楷体"/>
          <w:sz w:val="24"/>
          <w:szCs w:val="24"/>
        </w:rPr>
        <w:t>教坛新秀、教学能手”等五级梯队的评比条件</w:t>
      </w:r>
      <w:r>
        <w:rPr>
          <w:rFonts w:hint="eastAsia" w:ascii="楷体" w:hAnsi="楷体" w:eastAsia="楷体"/>
          <w:sz w:val="24"/>
          <w:szCs w:val="24"/>
        </w:rPr>
        <w:t>为</w:t>
      </w:r>
      <w:r>
        <w:rPr>
          <w:rFonts w:ascii="楷体" w:hAnsi="楷体" w:eastAsia="楷体"/>
          <w:sz w:val="24"/>
          <w:szCs w:val="24"/>
        </w:rPr>
        <w:t>对照目标，</w:t>
      </w:r>
      <w:r>
        <w:rPr>
          <w:rFonts w:hint="eastAsia" w:ascii="楷体" w:hAnsi="楷体" w:eastAsia="楷体"/>
          <w:sz w:val="24"/>
          <w:szCs w:val="24"/>
        </w:rPr>
        <w:t>引导教师</w:t>
      </w:r>
      <w:r>
        <w:rPr>
          <w:rFonts w:ascii="楷体" w:hAnsi="楷体" w:eastAsia="楷体"/>
          <w:sz w:val="24"/>
          <w:szCs w:val="24"/>
        </w:rPr>
        <w:t>梳理反思</w:t>
      </w:r>
      <w:r>
        <w:rPr>
          <w:rFonts w:hint="eastAsia" w:ascii="楷体" w:hAnsi="楷体" w:eastAsia="楷体"/>
          <w:sz w:val="24"/>
          <w:szCs w:val="24"/>
        </w:rPr>
        <w:t>、</w:t>
      </w:r>
      <w:r>
        <w:rPr>
          <w:rFonts w:ascii="楷体" w:hAnsi="楷体" w:eastAsia="楷体"/>
          <w:sz w:val="24"/>
          <w:szCs w:val="24"/>
        </w:rPr>
        <w:t>明确短板、学期攻坚，</w:t>
      </w:r>
      <w:r>
        <w:rPr>
          <w:rFonts w:hint="eastAsia" w:ascii="楷体" w:hAnsi="楷体" w:eastAsia="楷体"/>
          <w:sz w:val="24"/>
          <w:szCs w:val="24"/>
        </w:rPr>
        <w:t>争取早日获得专业的提升。</w:t>
      </w:r>
      <w:r>
        <w:rPr>
          <w:rFonts w:hint="eastAsia" w:ascii="楷体" w:hAnsi="楷体" w:eastAsia="楷体"/>
          <w:sz w:val="24"/>
          <w:szCs w:val="24"/>
          <w:lang w:val="en-US" w:eastAsia="zh-CN"/>
        </w:rPr>
        <w:t>另一方面，</w:t>
      </w:r>
      <w:r>
        <w:rPr>
          <w:rFonts w:hint="eastAsia" w:ascii="楷体" w:hAnsi="楷体" w:eastAsia="楷体"/>
          <w:sz w:val="24"/>
          <w:szCs w:val="24"/>
        </w:rPr>
        <w:t>加强各类各级省市级教学教育竞赛。积极鼓励教师撰写教育教学论文和教学心得，要求教师积极参加省市区各级教育主管部门组织的论文、教学设计、基本功等评比活动，不断提高教师教科研能力，促使教师由经验型向科研型转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sz w:val="24"/>
          <w:szCs w:val="24"/>
          <w:lang w:eastAsia="zh-CN"/>
        </w:rPr>
      </w:pPr>
      <w:r>
        <w:rPr>
          <w:rFonts w:hint="eastAsia" w:ascii="楷体" w:hAnsi="楷体" w:eastAsia="楷体"/>
          <w:sz w:val="24"/>
          <w:szCs w:val="24"/>
          <w:lang w:eastAsia="zh-CN"/>
        </w:rPr>
        <w:t>同时，</w:t>
      </w:r>
      <w:r>
        <w:rPr>
          <w:rFonts w:hint="eastAsia" w:ascii="楷体" w:hAnsi="楷体" w:eastAsia="楷体"/>
          <w:sz w:val="24"/>
          <w:szCs w:val="24"/>
          <w:lang w:val="en-US" w:eastAsia="zh-CN"/>
        </w:rPr>
        <w:t>成立“数字化项目组”，由江苏省特级教师蒋丽清校长引领，讲座培训、经验分享、汇报展示，促进骨干教师尽快“有格”。</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b/>
          <w:bCs/>
          <w:sz w:val="24"/>
          <w:szCs w:val="24"/>
          <w:lang w:eastAsia="zh-CN"/>
        </w:rPr>
      </w:pPr>
      <w:r>
        <w:rPr>
          <w:rFonts w:hint="eastAsia" w:ascii="楷体" w:hAnsi="楷体" w:eastAsia="楷体"/>
          <w:b/>
          <w:bCs/>
          <w:sz w:val="24"/>
          <w:szCs w:val="24"/>
        </w:rPr>
        <w:fldChar w:fldCharType="begin"/>
      </w:r>
      <w:r>
        <w:rPr>
          <w:rFonts w:hint="eastAsia" w:ascii="楷体" w:hAnsi="楷体" w:eastAsia="楷体"/>
          <w:b/>
          <w:bCs/>
          <w:sz w:val="24"/>
          <w:szCs w:val="24"/>
        </w:rPr>
        <w:instrText xml:space="preserve"> = 4 \* GB3 \* MERGEFORMAT </w:instrText>
      </w:r>
      <w:r>
        <w:rPr>
          <w:rFonts w:hint="eastAsia" w:ascii="楷体" w:hAnsi="楷体" w:eastAsia="楷体"/>
          <w:b/>
          <w:bCs/>
          <w:sz w:val="24"/>
          <w:szCs w:val="24"/>
        </w:rPr>
        <w:fldChar w:fldCharType="separate"/>
      </w:r>
      <w:r>
        <w:rPr>
          <w:b/>
          <w:bCs/>
        </w:rPr>
        <w:t>④</w:t>
      </w:r>
      <w:r>
        <w:rPr>
          <w:rFonts w:hint="eastAsia" w:ascii="楷体" w:hAnsi="楷体" w:eastAsia="楷体"/>
          <w:b/>
          <w:bCs/>
          <w:sz w:val="24"/>
          <w:szCs w:val="24"/>
        </w:rPr>
        <w:fldChar w:fldCharType="end"/>
      </w:r>
      <w:r>
        <w:rPr>
          <w:rFonts w:hint="eastAsia" w:ascii="楷体" w:hAnsi="楷体" w:eastAsia="楷体"/>
          <w:b/>
          <w:bCs/>
          <w:sz w:val="24"/>
          <w:szCs w:val="24"/>
        </w:rPr>
        <w:t>依托校内外平台，提供教师展示舞台</w:t>
      </w:r>
      <w:r>
        <w:rPr>
          <w:rFonts w:hint="eastAsia" w:ascii="楷体" w:hAnsi="楷体" w:eastAsia="楷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sz w:val="24"/>
          <w:szCs w:val="24"/>
        </w:rPr>
      </w:pPr>
      <w:r>
        <w:rPr>
          <w:rFonts w:hint="eastAsia" w:ascii="楷体" w:hAnsi="楷体" w:eastAsia="楷体"/>
          <w:sz w:val="24"/>
          <w:szCs w:val="24"/>
          <w:lang w:val="en-US" w:eastAsia="zh-CN"/>
        </w:rPr>
        <w:t>本学期，青年教师积极申报了“三名工程”（管理人才培育室、卓越教师成长营等），</w:t>
      </w:r>
      <w:r>
        <w:rPr>
          <w:rFonts w:hint="eastAsia" w:ascii="楷体" w:hAnsi="楷体" w:eastAsia="楷体"/>
          <w:sz w:val="24"/>
          <w:szCs w:val="24"/>
          <w:lang w:eastAsia="zh-CN"/>
        </w:rPr>
        <w:t>语数英三大学科</w:t>
      </w:r>
      <w:r>
        <w:rPr>
          <w:rFonts w:hint="eastAsia" w:ascii="楷体" w:hAnsi="楷体" w:eastAsia="楷体"/>
          <w:sz w:val="24"/>
          <w:szCs w:val="24"/>
          <w:lang w:val="en-US" w:eastAsia="zh-CN"/>
        </w:rPr>
        <w:t>继续</w:t>
      </w:r>
      <w:r>
        <w:rPr>
          <w:rFonts w:hint="eastAsia" w:ascii="楷体" w:hAnsi="楷体" w:eastAsia="楷体"/>
          <w:sz w:val="24"/>
          <w:szCs w:val="24"/>
          <w:lang w:eastAsia="zh-CN"/>
        </w:rPr>
        <w:t>跟常州市优秀教师鲍书洁校长、蒋燕娟校长和张妍老师进行了城乡牵手活动。</w:t>
      </w:r>
      <w:r>
        <w:rPr>
          <w:rFonts w:hint="eastAsia" w:ascii="楷体" w:hAnsi="楷体" w:eastAsia="楷体"/>
          <w:sz w:val="24"/>
          <w:szCs w:val="24"/>
        </w:rPr>
        <w:t>依托</w:t>
      </w:r>
      <w:r>
        <w:rPr>
          <w:rFonts w:hint="eastAsia" w:ascii="楷体" w:hAnsi="楷体" w:eastAsia="楷体"/>
          <w:sz w:val="24"/>
          <w:szCs w:val="24"/>
          <w:lang w:eastAsia="zh-CN"/>
        </w:rPr>
        <w:t>“</w:t>
      </w:r>
      <w:r>
        <w:rPr>
          <w:rFonts w:hint="eastAsia" w:ascii="楷体" w:hAnsi="楷体" w:eastAsia="楷体"/>
          <w:sz w:val="24"/>
          <w:szCs w:val="24"/>
          <w:lang w:val="en-US" w:eastAsia="zh-CN"/>
        </w:rPr>
        <w:t>三名工程</w:t>
      </w:r>
      <w:r>
        <w:rPr>
          <w:rFonts w:hint="eastAsia" w:ascii="楷体" w:hAnsi="楷体" w:eastAsia="楷体"/>
          <w:sz w:val="24"/>
          <w:szCs w:val="24"/>
          <w:lang w:eastAsia="zh-CN"/>
        </w:rPr>
        <w:t>”</w:t>
      </w:r>
      <w:r>
        <w:rPr>
          <w:rFonts w:hint="eastAsia" w:ascii="楷体" w:hAnsi="楷体" w:eastAsia="楷体"/>
          <w:sz w:val="24"/>
          <w:szCs w:val="24"/>
          <w:lang w:val="en-US" w:eastAsia="zh-CN"/>
        </w:rPr>
        <w:t>和</w:t>
      </w:r>
      <w:r>
        <w:rPr>
          <w:rFonts w:hint="eastAsia" w:ascii="楷体" w:hAnsi="楷体" w:eastAsia="楷体"/>
          <w:sz w:val="24"/>
          <w:szCs w:val="24"/>
          <w:lang w:eastAsia="zh-CN"/>
        </w:rPr>
        <w:t>优秀教师城乡牵手活动</w:t>
      </w:r>
      <w:r>
        <w:rPr>
          <w:rFonts w:hint="eastAsia" w:ascii="楷体" w:hAnsi="楷体" w:eastAsia="楷体"/>
          <w:sz w:val="24"/>
          <w:szCs w:val="24"/>
          <w:lang w:val="en-US" w:eastAsia="zh-CN"/>
        </w:rPr>
        <w:t>等</w:t>
      </w:r>
      <w:r>
        <w:rPr>
          <w:rFonts w:hint="eastAsia" w:ascii="楷体" w:hAnsi="楷体" w:eastAsia="楷体"/>
          <w:sz w:val="24"/>
          <w:szCs w:val="24"/>
        </w:rPr>
        <w:t>资源，让青年教师能看到更加前沿的研究动向，借助区域优秀教师的力量成长。</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b/>
          <w:bCs/>
          <w:sz w:val="24"/>
          <w:szCs w:val="24"/>
          <w:lang w:eastAsia="zh-CN"/>
        </w:rPr>
      </w:pPr>
      <w:r>
        <w:rPr>
          <w:rFonts w:hint="eastAsia" w:ascii="楷体" w:hAnsi="楷体" w:eastAsia="楷体"/>
          <w:b/>
          <w:bCs/>
          <w:sz w:val="24"/>
          <w:szCs w:val="24"/>
        </w:rPr>
        <w:t>（</w:t>
      </w:r>
      <w:r>
        <w:rPr>
          <w:rFonts w:hint="eastAsia" w:ascii="楷体" w:hAnsi="楷体" w:eastAsia="楷体"/>
          <w:b/>
          <w:bCs/>
          <w:sz w:val="24"/>
          <w:szCs w:val="24"/>
          <w:lang w:eastAsia="zh-CN"/>
        </w:rPr>
        <w:t>三</w:t>
      </w:r>
      <w:r>
        <w:rPr>
          <w:rFonts w:hint="eastAsia" w:ascii="楷体" w:hAnsi="楷体" w:eastAsia="楷体"/>
          <w:b/>
          <w:bCs/>
          <w:sz w:val="24"/>
          <w:szCs w:val="24"/>
        </w:rPr>
        <w:t>）</w:t>
      </w:r>
      <w:r>
        <w:rPr>
          <w:rFonts w:hint="eastAsia" w:ascii="楷体" w:hAnsi="楷体" w:eastAsia="楷体"/>
          <w:b/>
          <w:bCs/>
          <w:sz w:val="24"/>
          <w:szCs w:val="24"/>
          <w:lang w:eastAsia="zh-CN"/>
        </w:rPr>
        <w:t>课题</w:t>
      </w:r>
      <w:r>
        <w:rPr>
          <w:rFonts w:hint="eastAsia" w:ascii="楷体" w:hAnsi="楷体" w:eastAsia="楷体"/>
          <w:b/>
          <w:bCs/>
          <w:sz w:val="24"/>
          <w:szCs w:val="24"/>
        </w:rPr>
        <w:t>研究——让研究成为常态</w:t>
      </w:r>
      <w:r>
        <w:rPr>
          <w:rFonts w:hint="eastAsia" w:ascii="楷体" w:hAnsi="楷体" w:eastAsia="楷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b/>
          <w:bCs/>
          <w:sz w:val="24"/>
          <w:szCs w:val="24"/>
          <w:lang w:eastAsia="zh-CN"/>
        </w:rPr>
      </w:pPr>
      <w:r>
        <w:rPr>
          <w:rFonts w:hint="eastAsia" w:ascii="楷体" w:hAnsi="楷体" w:eastAsia="楷体"/>
          <w:b/>
          <w:bCs/>
          <w:sz w:val="24"/>
          <w:szCs w:val="24"/>
          <w:lang w:val="en-US" w:eastAsia="zh-CN"/>
        </w:rPr>
        <w:t>1.</w:t>
      </w:r>
      <w:r>
        <w:rPr>
          <w:rFonts w:hint="eastAsia" w:ascii="楷体" w:hAnsi="楷体" w:eastAsia="楷体"/>
          <w:b/>
          <w:bCs/>
          <w:sz w:val="24"/>
          <w:szCs w:val="24"/>
          <w:lang w:eastAsia="zh-CN"/>
        </w:rPr>
        <w:t>紧扣时间节点，</w:t>
      </w:r>
      <w:r>
        <w:rPr>
          <w:rFonts w:hint="eastAsia" w:ascii="楷体" w:hAnsi="楷体" w:eastAsia="楷体"/>
          <w:b/>
          <w:bCs/>
          <w:sz w:val="24"/>
          <w:szCs w:val="24"/>
        </w:rPr>
        <w:t>做好</w:t>
      </w:r>
      <w:r>
        <w:rPr>
          <w:rFonts w:hint="eastAsia" w:ascii="楷体" w:hAnsi="楷体" w:eastAsia="楷体"/>
          <w:b/>
          <w:bCs/>
          <w:sz w:val="24"/>
          <w:szCs w:val="24"/>
          <w:lang w:eastAsia="zh-CN"/>
        </w:rPr>
        <w:t>省市</w:t>
      </w:r>
      <w:r>
        <w:rPr>
          <w:rFonts w:hint="eastAsia" w:ascii="楷体" w:hAnsi="楷体" w:eastAsia="楷体"/>
          <w:b/>
          <w:bCs/>
          <w:sz w:val="24"/>
          <w:szCs w:val="24"/>
        </w:rPr>
        <w:t>级课题的</w:t>
      </w:r>
      <w:r>
        <w:rPr>
          <w:rFonts w:hint="eastAsia" w:ascii="楷体" w:hAnsi="楷体" w:eastAsia="楷体"/>
          <w:b/>
          <w:bCs/>
          <w:sz w:val="24"/>
          <w:szCs w:val="24"/>
          <w:lang w:eastAsia="zh-CN"/>
        </w:rPr>
        <w:t>申报</w:t>
      </w:r>
      <w:r>
        <w:rPr>
          <w:rFonts w:hint="eastAsia" w:ascii="楷体" w:hAnsi="楷体" w:eastAsia="楷体"/>
          <w:b/>
          <w:bCs/>
          <w:sz w:val="24"/>
          <w:szCs w:val="24"/>
        </w:rPr>
        <w:t>工作</w:t>
      </w:r>
      <w:r>
        <w:rPr>
          <w:rFonts w:hint="eastAsia" w:ascii="楷体" w:hAnsi="楷体" w:eastAsia="楷体"/>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sz w:val="24"/>
          <w:szCs w:val="24"/>
          <w:lang w:eastAsia="zh-CN"/>
        </w:rPr>
      </w:pPr>
      <w:r>
        <w:rPr>
          <w:rFonts w:hint="eastAsia" w:ascii="楷体" w:hAnsi="楷体" w:eastAsia="楷体"/>
          <w:sz w:val="24"/>
          <w:szCs w:val="24"/>
          <w:lang w:eastAsia="zh-CN"/>
        </w:rPr>
        <w:t>本学期，学校紧扣时间节点，以“基于信息技术的小学混合式课堂教学的实践研究”为主题，申报了江苏省十四五规划课题，并计划结合学校的数字化项目组，在蒋丽清校长的引领下，有条不紊地开展基于信息技术的小学混合式课堂教学的</w:t>
      </w:r>
      <w:r>
        <w:rPr>
          <w:rFonts w:hint="eastAsia" w:ascii="楷体" w:hAnsi="楷体" w:eastAsia="楷体"/>
          <w:sz w:val="24"/>
          <w:szCs w:val="24"/>
          <w:lang w:val="en-US" w:eastAsia="zh-CN"/>
        </w:rPr>
        <w:t>课例</w:t>
      </w:r>
      <w:r>
        <w:rPr>
          <w:rFonts w:hint="eastAsia" w:ascii="楷体" w:hAnsi="楷体" w:eastAsia="楷体"/>
          <w:sz w:val="24"/>
          <w:szCs w:val="24"/>
          <w:lang w:eastAsia="zh-CN"/>
        </w:rPr>
        <w:t>研究。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楷体" w:hAnsi="楷体" w:eastAsia="楷体"/>
          <w:sz w:val="24"/>
          <w:szCs w:val="24"/>
          <w:lang w:val="en-US" w:eastAsia="zh-CN"/>
        </w:rPr>
      </w:pPr>
      <w:r>
        <w:rPr>
          <w:rFonts w:hint="eastAsia" w:ascii="楷体" w:hAnsi="楷体" w:eastAsia="楷体"/>
          <w:sz w:val="24"/>
          <w:szCs w:val="24"/>
          <w:lang w:eastAsia="zh-CN"/>
        </w:rPr>
        <w:t>另外，语文和数学学科组也积极申报了常州市十四五规划课题，</w:t>
      </w:r>
      <w:r>
        <w:rPr>
          <w:rFonts w:hint="eastAsia" w:ascii="楷体" w:hAnsi="楷体" w:eastAsia="楷体"/>
          <w:sz w:val="24"/>
          <w:szCs w:val="24"/>
          <w:lang w:val="en-US" w:eastAsia="zh-CN"/>
        </w:rPr>
        <w:t>语文组《学习任务群理念下的小学“整本书阅读”教学研究》被列为常州市备案课题，数学组《基于单元整体视角的小学数学探究性作业设计研究》被列为新北区备案课题，并于11月份开题，</w:t>
      </w:r>
      <w:r>
        <w:rPr>
          <w:rFonts w:hint="eastAsia" w:ascii="楷体" w:hAnsi="楷体" w:eastAsia="楷体"/>
          <w:sz w:val="24"/>
          <w:szCs w:val="24"/>
          <w:lang w:eastAsia="zh-CN"/>
        </w:rPr>
        <w:t>作为后续学科组的研究重点，</w:t>
      </w:r>
      <w:r>
        <w:rPr>
          <w:rFonts w:hint="eastAsia" w:ascii="楷体" w:hAnsi="楷体" w:eastAsia="楷体"/>
          <w:sz w:val="24"/>
          <w:szCs w:val="24"/>
        </w:rPr>
        <w:t>充分发挥课堂作为课题研究的主阵地的作用，使课题研究做到基于教育教学，带着课题进行日常的教育教学工作。</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b/>
          <w:bCs/>
          <w:sz w:val="24"/>
          <w:szCs w:val="24"/>
        </w:rPr>
      </w:pPr>
      <w:r>
        <w:rPr>
          <w:rFonts w:hint="eastAsia" w:ascii="楷体" w:hAnsi="楷体" w:eastAsia="楷体"/>
          <w:b/>
          <w:bCs/>
          <w:sz w:val="24"/>
          <w:szCs w:val="24"/>
          <w:lang w:val="en-US" w:eastAsia="zh-CN"/>
        </w:rPr>
        <w:t>2.</w:t>
      </w:r>
      <w:r>
        <w:rPr>
          <w:rFonts w:hint="eastAsia" w:ascii="楷体" w:hAnsi="楷体" w:eastAsia="楷体"/>
          <w:b/>
          <w:bCs/>
          <w:sz w:val="24"/>
          <w:szCs w:val="24"/>
        </w:rPr>
        <w:t>紧抓市区级统领课题，提升课题研究的品质。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sz w:val="24"/>
          <w:szCs w:val="24"/>
        </w:rPr>
      </w:pPr>
      <w:r>
        <w:rPr>
          <w:rFonts w:hint="eastAsia" w:ascii="楷体" w:hAnsi="楷体" w:eastAsia="楷体"/>
          <w:sz w:val="24"/>
          <w:szCs w:val="24"/>
        </w:rPr>
        <w:t>我校现有</w:t>
      </w:r>
      <w:r>
        <w:rPr>
          <w:rFonts w:ascii="楷体" w:hAnsi="楷体" w:eastAsia="楷体"/>
          <w:sz w:val="24"/>
          <w:szCs w:val="24"/>
        </w:rPr>
        <w:t>《</w:t>
      </w:r>
      <w:r>
        <w:rPr>
          <w:rFonts w:hint="eastAsia" w:ascii="楷体" w:hAnsi="楷体" w:eastAsia="楷体"/>
          <w:sz w:val="24"/>
          <w:szCs w:val="24"/>
        </w:rPr>
        <w:t>“孟河医派”文化背景下小学劳动教育的实践研究</w:t>
      </w:r>
      <w:r>
        <w:rPr>
          <w:rFonts w:ascii="楷体" w:hAnsi="楷体" w:eastAsia="楷体"/>
          <w:sz w:val="24"/>
          <w:szCs w:val="24"/>
        </w:rPr>
        <w:t>》</w:t>
      </w:r>
      <w:r>
        <w:rPr>
          <w:rFonts w:hint="eastAsia" w:ascii="楷体" w:hAnsi="楷体" w:eastAsia="楷体"/>
          <w:sz w:val="24"/>
          <w:szCs w:val="24"/>
        </w:rPr>
        <w:t>、《基于学习活动观的小学英语主题单元整体教学实践研究》《美术核心素养导向的儿童水墨画临创教学的策略研究》</w:t>
      </w:r>
      <w:r>
        <w:rPr>
          <w:rFonts w:hint="eastAsia" w:ascii="楷体" w:hAnsi="楷体" w:eastAsia="楷体"/>
          <w:sz w:val="24"/>
          <w:szCs w:val="24"/>
          <w:lang w:eastAsia="zh-CN"/>
        </w:rPr>
        <w:t>三项区级立项课题</w:t>
      </w:r>
      <w:r>
        <w:rPr>
          <w:rFonts w:hint="eastAsia" w:ascii="楷体" w:hAnsi="楷体" w:eastAsia="楷体"/>
          <w:sz w:val="24"/>
          <w:szCs w:val="24"/>
        </w:rPr>
        <w:t>在研</w:t>
      </w:r>
      <w:r>
        <w:rPr>
          <w:rFonts w:hint="eastAsia" w:ascii="楷体" w:hAnsi="楷体" w:eastAsia="楷体"/>
          <w:sz w:val="24"/>
          <w:szCs w:val="24"/>
          <w:lang w:eastAsia="zh-CN"/>
        </w:rPr>
        <w:t>。本学期，学校</w:t>
      </w:r>
      <w:r>
        <w:rPr>
          <w:rFonts w:hint="eastAsia" w:ascii="楷体" w:hAnsi="楷体" w:eastAsia="楷体"/>
          <w:sz w:val="24"/>
          <w:szCs w:val="24"/>
          <w:lang w:val="en-US" w:eastAsia="zh-CN"/>
        </w:rPr>
        <w:t>继续</w:t>
      </w:r>
      <w:r>
        <w:rPr>
          <w:rFonts w:hint="eastAsia" w:ascii="楷体" w:hAnsi="楷体" w:eastAsia="楷体"/>
          <w:sz w:val="24"/>
          <w:szCs w:val="24"/>
        </w:rPr>
        <w:t>加强课题研究管理，规范课题研究过程。在期初制定好各课题本学期的研究计划，并按照计划有序开展日常研究，做到研究有规划，活动有实效。为后续的</w:t>
      </w:r>
      <w:r>
        <w:rPr>
          <w:rFonts w:hint="eastAsia" w:ascii="楷体" w:hAnsi="楷体" w:eastAsia="楷体"/>
          <w:sz w:val="24"/>
          <w:szCs w:val="24"/>
          <w:lang w:eastAsia="zh-CN"/>
        </w:rPr>
        <w:t>结题</w:t>
      </w:r>
      <w:r>
        <w:rPr>
          <w:rFonts w:hint="eastAsia" w:ascii="楷体" w:hAnsi="楷体" w:eastAsia="楷体"/>
          <w:sz w:val="24"/>
          <w:szCs w:val="24"/>
        </w:rPr>
        <w:t>做好准备。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sz w:val="24"/>
          <w:szCs w:val="24"/>
        </w:rPr>
      </w:pPr>
      <w:r>
        <w:rPr>
          <w:rFonts w:hint="eastAsia" w:ascii="楷体" w:hAnsi="楷体" w:eastAsia="楷体"/>
          <w:sz w:val="24"/>
          <w:szCs w:val="24"/>
        </w:rPr>
        <w:t>同时，学科组还聚焦“双减”以及各学科教学中的核心问题，开展“核心素养与作业设计”的教学沙龙等活动，引导全体教师认真思考，深入反思，大胆改革，在发展学生学科核心素养的同时，切实减轻学生的作业负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楷体" w:hAnsi="楷体" w:eastAsia="楷体"/>
          <w:sz w:val="24"/>
          <w:szCs w:val="24"/>
          <w:lang w:val="en-US" w:eastAsia="zh-CN"/>
        </w:rPr>
      </w:pPr>
      <w:r>
        <w:rPr>
          <w:rFonts w:hint="eastAsia" w:ascii="楷体" w:hAnsi="楷体" w:eastAsia="楷体"/>
          <w:sz w:val="24"/>
          <w:szCs w:val="24"/>
          <w:lang w:val="en-US" w:eastAsia="zh-CN"/>
        </w:rPr>
        <w:t>青年教师紧紧围绕课题研究，积极撰写论文，2023年新北区教育科研论文评比活动中，语文组上交6篇，数学组4篇，英语组3篇，科学1篇，体育1篇。恽蝶老师撰写的双减案例获常州市三等奖。</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楷体" w:hAnsi="楷体" w:eastAsia="楷体"/>
          <w:b/>
          <w:bCs/>
          <w:sz w:val="24"/>
          <w:szCs w:val="24"/>
        </w:rPr>
      </w:pPr>
      <w:r>
        <w:rPr>
          <w:rFonts w:hint="eastAsia" w:ascii="楷体" w:hAnsi="楷体" w:eastAsia="楷体"/>
          <w:b/>
          <w:bCs/>
          <w:sz w:val="24"/>
          <w:szCs w:val="24"/>
          <w:lang w:val="en-US" w:eastAsia="zh-CN"/>
        </w:rPr>
        <w:t>3</w:t>
      </w:r>
      <w:r>
        <w:rPr>
          <w:rFonts w:hint="eastAsia" w:ascii="楷体" w:hAnsi="楷体" w:eastAsia="楷体"/>
          <w:b/>
          <w:bCs/>
          <w:sz w:val="24"/>
          <w:szCs w:val="24"/>
        </w:rPr>
        <w:t>．</w:t>
      </w:r>
      <w:r>
        <w:rPr>
          <w:rFonts w:ascii="楷体" w:hAnsi="楷体" w:eastAsia="楷体"/>
          <w:b/>
          <w:bCs/>
          <w:sz w:val="24"/>
          <w:szCs w:val="24"/>
        </w:rPr>
        <w:t>围绕“微型课题” 抓日常科研，促青年教师做好科研。</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sz w:val="24"/>
          <w:szCs w:val="24"/>
          <w:lang w:eastAsia="zh-CN"/>
        </w:rPr>
      </w:pPr>
      <w:r>
        <w:rPr>
          <w:rFonts w:hint="eastAsia" w:ascii="楷体" w:hAnsi="楷体" w:eastAsia="楷体"/>
          <w:sz w:val="24"/>
          <w:szCs w:val="24"/>
        </w:rPr>
        <w:t>新学期进一步加大、加强青年教师个人微课题的研究与实践。学校鼓励青年教师以日常教学中的小问题为抓手，积极开展微型课题研究。</w:t>
      </w:r>
      <w:r>
        <w:rPr>
          <w:rFonts w:hint="eastAsia" w:ascii="楷体" w:hAnsi="楷体" w:eastAsia="楷体"/>
          <w:sz w:val="24"/>
          <w:szCs w:val="24"/>
          <w:lang w:val="en-US" w:eastAsia="zh-CN"/>
        </w:rPr>
        <w:t>9月份学校</w:t>
      </w:r>
      <w:r>
        <w:rPr>
          <w:rFonts w:hint="eastAsia" w:ascii="楷体" w:hAnsi="楷体" w:eastAsia="楷体"/>
          <w:sz w:val="24"/>
          <w:szCs w:val="24"/>
          <w:lang w:eastAsia="zh-CN"/>
        </w:rPr>
        <w:t>进行</w:t>
      </w:r>
      <w:r>
        <w:rPr>
          <w:rFonts w:hint="eastAsia" w:ascii="楷体" w:hAnsi="楷体" w:eastAsia="楷体"/>
          <w:sz w:val="24"/>
          <w:szCs w:val="24"/>
          <w:lang w:val="en-US" w:eastAsia="zh-CN"/>
        </w:rPr>
        <w:t>了</w:t>
      </w:r>
      <w:r>
        <w:rPr>
          <w:rFonts w:hint="eastAsia" w:ascii="楷体" w:hAnsi="楷体" w:eastAsia="楷体"/>
          <w:sz w:val="24"/>
          <w:szCs w:val="24"/>
          <w:lang w:eastAsia="zh-CN"/>
        </w:rPr>
        <w:t>微型课题中期评估活动，</w:t>
      </w:r>
      <w:r>
        <w:rPr>
          <w:rFonts w:hint="eastAsia" w:ascii="楷体" w:hAnsi="楷体" w:eastAsia="楷体"/>
          <w:sz w:val="24"/>
          <w:szCs w:val="24"/>
          <w:lang w:val="en-US" w:eastAsia="zh-CN"/>
        </w:rPr>
        <w:t>邀请了周文荣主任线上作《课题中期评估的视角》专题讲座。</w:t>
      </w:r>
      <w:r>
        <w:rPr>
          <w:rFonts w:hint="eastAsia" w:ascii="楷体" w:hAnsi="楷体" w:eastAsia="楷体"/>
          <w:sz w:val="24"/>
          <w:szCs w:val="24"/>
        </w:rPr>
        <w:t>40周岁以下青年教师</w:t>
      </w:r>
      <w:r>
        <w:rPr>
          <w:rFonts w:hint="eastAsia" w:ascii="楷体" w:hAnsi="楷体" w:eastAsia="楷体"/>
          <w:sz w:val="24"/>
          <w:szCs w:val="24"/>
          <w:lang w:eastAsia="zh-CN"/>
        </w:rPr>
        <w:t>在</w:t>
      </w:r>
      <w:r>
        <w:rPr>
          <w:rFonts w:hint="eastAsia" w:ascii="楷体" w:hAnsi="楷体" w:eastAsia="楷体"/>
          <w:sz w:val="24"/>
          <w:szCs w:val="24"/>
        </w:rPr>
        <w:t>梳理上阶段的课题研究现状</w:t>
      </w:r>
      <w:r>
        <w:rPr>
          <w:rFonts w:hint="eastAsia" w:ascii="楷体" w:hAnsi="楷体" w:eastAsia="楷体"/>
          <w:sz w:val="24"/>
          <w:szCs w:val="24"/>
          <w:lang w:eastAsia="zh-CN"/>
        </w:rPr>
        <w:t>的基础上</w:t>
      </w:r>
      <w:r>
        <w:rPr>
          <w:rFonts w:hint="eastAsia" w:ascii="楷体" w:hAnsi="楷体" w:eastAsia="楷体"/>
          <w:sz w:val="24"/>
          <w:szCs w:val="24"/>
        </w:rPr>
        <w:t>，</w:t>
      </w:r>
      <w:r>
        <w:rPr>
          <w:rFonts w:hint="eastAsia" w:ascii="楷体" w:hAnsi="楷体" w:eastAsia="楷体"/>
          <w:sz w:val="24"/>
          <w:szCs w:val="24"/>
          <w:lang w:eastAsia="zh-CN"/>
        </w:rPr>
        <w:t>制定新学期的研究计划，扎实研究，总结提炼，积极参与学期末区级优秀微型课题评比活动</w:t>
      </w:r>
      <w:r>
        <w:rPr>
          <w:rFonts w:hint="eastAsia" w:ascii="楷体" w:hAnsi="楷体" w:eastAsia="楷体"/>
          <w:sz w:val="24"/>
          <w:szCs w:val="24"/>
        </w:rPr>
        <w:t>。</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华文中宋" w:hAnsi="华文中宋" w:eastAsia="华文中宋" w:cs="宋体"/>
          <w:b/>
          <w:bCs/>
          <w:color w:val="000000"/>
          <w:kern w:val="0"/>
          <w:sz w:val="30"/>
          <w:szCs w:val="30"/>
          <w:u w:val="single"/>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华文中宋" w:hAnsi="华文中宋" w:eastAsia="华文中宋" w:cs="宋体"/>
          <w:b/>
          <w:bCs/>
          <w:color w:val="000000"/>
          <w:kern w:val="0"/>
          <w:sz w:val="30"/>
          <w:szCs w:val="30"/>
          <w:u w:val="single"/>
        </w:rPr>
      </w:pPr>
    </w:p>
    <w:p>
      <w:pPr>
        <w:rPr>
          <w:rFonts w:hint="eastAsia" w:eastAsia="宋体"/>
          <w:b w:val="0"/>
          <w:bCs w:val="0"/>
          <w:lang w:val="en-US" w:eastAsia="zh-CN"/>
        </w:rPr>
      </w:pPr>
    </w:p>
    <w:p>
      <w:pPr>
        <w:rPr>
          <w:rFonts w:hint="eastAsia" w:eastAsia="宋体"/>
          <w:b w:val="0"/>
          <w:bCs w:val="0"/>
          <w:lang w:val="en-US" w:eastAsia="zh-CN"/>
        </w:rPr>
      </w:pPr>
    </w:p>
    <w:p>
      <w:pPr>
        <w:rPr>
          <w:rFonts w:hint="eastAsia" w:eastAsia="宋体"/>
          <w:b w:val="0"/>
          <w:bCs w:val="0"/>
          <w:lang w:val="en-US" w:eastAsia="zh-CN"/>
        </w:rPr>
      </w:pPr>
    </w:p>
    <w:tbl>
      <w:tblPr>
        <w:tblW w:w="10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140"/>
        <w:gridCol w:w="5475"/>
        <w:gridCol w:w="2385"/>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jc w:val="center"/>
        </w:trPr>
        <w:tc>
          <w:tcPr>
            <w:tcW w:w="10320" w:type="dxa"/>
            <w:gridSpan w:val="4"/>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孟河中心小学20</w:t>
            </w:r>
            <w:r>
              <w:rPr>
                <w:rStyle w:val="5"/>
                <w:bdr w:val="none" w:color="auto" w:sz="0" w:space="0"/>
                <w:lang w:val="en-US" w:eastAsia="zh-CN" w:bidi="ar"/>
              </w:rPr>
              <w:t>23-2024学年度第一学期</w:t>
            </w:r>
            <w:r>
              <w:rPr>
                <w:rStyle w:val="6"/>
                <w:bdr w:val="none" w:color="auto" w:sz="0" w:space="0"/>
                <w:lang w:val="en-US" w:eastAsia="zh-CN" w:bidi="ar"/>
              </w:rPr>
              <w:t>教师</w:t>
            </w:r>
            <w:r>
              <w:rPr>
                <w:rStyle w:val="5"/>
                <w:rFonts w:hint="eastAsia"/>
                <w:bdr w:val="none" w:color="auto" w:sz="0" w:space="0"/>
                <w:lang w:val="en-US" w:eastAsia="zh-CN" w:bidi="ar"/>
              </w:rPr>
              <w:t>综合荣誉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姓名</w:t>
            </w:r>
          </w:p>
        </w:tc>
        <w:tc>
          <w:tcPr>
            <w:tcW w:w="5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奖项</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发奖部门</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5" w:hRule="atLeast"/>
          <w:jc w:val="center"/>
        </w:trPr>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景佳梅</w:t>
            </w:r>
          </w:p>
        </w:tc>
        <w:tc>
          <w:tcPr>
            <w:tcW w:w="5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常州市集团化办学工作突出贡献先进个人</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常州市教育局</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雷红霞</w:t>
            </w:r>
          </w:p>
        </w:tc>
        <w:tc>
          <w:tcPr>
            <w:tcW w:w="5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常州市第十届“师德模范”</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常州市教育局</w:t>
            </w:r>
            <w:r>
              <w:rPr>
                <w:rFonts w:ascii="宋体" w:hAnsi="宋体" w:eastAsia="宋体" w:cs="宋体"/>
                <w:i w:val="0"/>
                <w:iCs w:val="0"/>
                <w:color w:val="000000"/>
                <w:kern w:val="0"/>
                <w:sz w:val="21"/>
                <w:szCs w:val="21"/>
                <w:u w:val="none"/>
                <w:bdr w:val="none" w:color="auto" w:sz="0" w:space="0"/>
                <w:lang w:val="en-US" w:eastAsia="zh-CN" w:bidi="ar"/>
              </w:rPr>
              <w:br w:type="textWrapping"/>
            </w:r>
            <w:r>
              <w:rPr>
                <w:rFonts w:ascii="宋体" w:hAnsi="宋体" w:eastAsia="宋体" w:cs="宋体"/>
                <w:i w:val="0"/>
                <w:iCs w:val="0"/>
                <w:color w:val="000000"/>
                <w:kern w:val="0"/>
                <w:sz w:val="21"/>
                <w:szCs w:val="21"/>
                <w:u w:val="none"/>
                <w:bdr w:val="none" w:color="auto" w:sz="0" w:space="0"/>
                <w:lang w:val="en-US" w:eastAsia="zh-CN" w:bidi="ar"/>
              </w:rPr>
              <w:t>常州市总工会</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邱  瑶</w:t>
            </w:r>
          </w:p>
        </w:tc>
        <w:tc>
          <w:tcPr>
            <w:tcW w:w="5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新北区关心下一代工作优秀个人</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新北区关心下一代工作委员会办公室</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2023.10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徐翼飞</w:t>
            </w:r>
          </w:p>
        </w:tc>
        <w:tc>
          <w:tcPr>
            <w:tcW w:w="5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江苏省优秀辅导员</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江苏省教育厅</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朱  洋</w:t>
            </w:r>
          </w:p>
        </w:tc>
        <w:tc>
          <w:tcPr>
            <w:tcW w:w="5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江苏省优秀辅导员</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江苏省教育厅</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胡 </w:t>
            </w:r>
            <w:r>
              <w:rPr>
                <w:rStyle w:val="7"/>
                <w:sz w:val="21"/>
                <w:szCs w:val="21"/>
                <w:bdr w:val="none" w:color="auto" w:sz="0" w:space="0"/>
                <w:lang w:val="en-US" w:eastAsia="zh-CN" w:bidi="ar"/>
              </w:rPr>
              <w:t xml:space="preserve"> 叶</w:t>
            </w:r>
          </w:p>
        </w:tc>
        <w:tc>
          <w:tcPr>
            <w:tcW w:w="5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江苏省优秀辅导员</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江苏省教育厅</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12" w:hRule="atLeast"/>
          <w:jc w:val="center"/>
        </w:trPr>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雷佳敏</w:t>
            </w:r>
          </w:p>
        </w:tc>
        <w:tc>
          <w:tcPr>
            <w:tcW w:w="5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雷锋中队获评2023年常州市少先队英雄中队</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共青团常州市委、常州市教育局、常州市文明办、常州市少工委</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9" w:hRule="atLeast"/>
          <w:jc w:val="center"/>
        </w:trPr>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谈  敏</w:t>
            </w:r>
          </w:p>
        </w:tc>
        <w:tc>
          <w:tcPr>
            <w:tcW w:w="5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在“我身边的大运河故事”全市中小学生主题征文大赛中，被评为“优秀辅导老师”</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常州市文明办、常州市教育局、江苏现代快报传媒有限公司</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曹佳爽</w:t>
            </w:r>
          </w:p>
        </w:tc>
        <w:tc>
          <w:tcPr>
            <w:tcW w:w="5475" w:type="dxa"/>
            <w:tcBorders>
              <w:top w:val="single" w:color="000000" w:sz="4" w:space="0"/>
              <w:left w:val="nil"/>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r>
              <w:rPr>
                <w:rStyle w:val="7"/>
                <w:sz w:val="21"/>
                <w:szCs w:val="21"/>
                <w:bdr w:val="none" w:color="auto" w:sz="0" w:space="0"/>
                <w:lang w:val="en-US" w:eastAsia="zh-CN" w:bidi="ar"/>
              </w:rPr>
              <w:t>023年新北区骨干班主任</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常州国家高新区（新北区）教育局</w:t>
            </w:r>
          </w:p>
        </w:tc>
        <w:tc>
          <w:tcPr>
            <w:tcW w:w="1320"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2023.09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雷佳敏</w:t>
            </w:r>
          </w:p>
        </w:tc>
        <w:tc>
          <w:tcPr>
            <w:tcW w:w="5475" w:type="dxa"/>
            <w:tcBorders>
              <w:top w:val="single" w:color="000000" w:sz="4" w:space="0"/>
              <w:left w:val="nil"/>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江苏省“我是强国小主人”优秀指导教师</w:t>
            </w:r>
          </w:p>
        </w:tc>
        <w:tc>
          <w:tcPr>
            <w:tcW w:w="23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江苏省关心下一代工作委员会办公室</w:t>
            </w:r>
          </w:p>
        </w:tc>
        <w:tc>
          <w:tcPr>
            <w:tcW w:w="1320"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2023.10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jc w:val="center"/>
        </w:trPr>
        <w:tc>
          <w:tcPr>
            <w:tcW w:w="1140" w:type="dxa"/>
            <w:tcBorders>
              <w:top w:val="nil"/>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胡 </w:t>
            </w:r>
            <w:r>
              <w:rPr>
                <w:rStyle w:val="7"/>
                <w:sz w:val="21"/>
                <w:szCs w:val="21"/>
                <w:bdr w:val="none" w:color="auto" w:sz="0" w:space="0"/>
                <w:lang w:val="en-US" w:eastAsia="zh-CN" w:bidi="ar"/>
              </w:rPr>
              <w:t xml:space="preserve"> 叶</w:t>
            </w:r>
          </w:p>
        </w:tc>
        <w:tc>
          <w:tcPr>
            <w:tcW w:w="5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“常州市</w:t>
            </w:r>
            <w:r>
              <w:rPr>
                <w:rFonts w:hint="eastAsia" w:ascii="宋体" w:hAnsi="宋体" w:cs="宋体"/>
                <w:i w:val="0"/>
                <w:iCs w:val="0"/>
                <w:color w:val="000000"/>
                <w:kern w:val="0"/>
                <w:sz w:val="21"/>
                <w:szCs w:val="21"/>
                <w:u w:val="none"/>
                <w:bdr w:val="none" w:color="auto" w:sz="0" w:space="0"/>
                <w:lang w:val="en-US" w:eastAsia="zh-CN" w:bidi="ar"/>
              </w:rPr>
              <w:t>少先队</w:t>
            </w:r>
            <w:r>
              <w:rPr>
                <w:rFonts w:hint="eastAsia" w:ascii="宋体" w:hAnsi="宋体" w:eastAsia="宋体" w:cs="宋体"/>
                <w:i w:val="0"/>
                <w:iCs w:val="0"/>
                <w:color w:val="000000"/>
                <w:kern w:val="0"/>
                <w:sz w:val="21"/>
                <w:szCs w:val="21"/>
                <w:u w:val="none"/>
                <w:bdr w:val="none" w:color="auto" w:sz="0" w:space="0"/>
                <w:lang w:val="en-US" w:eastAsia="zh-CN" w:bidi="ar"/>
              </w:rPr>
              <w:t>优秀辅导员”</w:t>
            </w:r>
          </w:p>
        </w:tc>
        <w:tc>
          <w:tcPr>
            <w:tcW w:w="2385" w:type="dxa"/>
            <w:tcBorders>
              <w:top w:val="nil"/>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共青团常州市新北区委员会、少先队常州市新北区工作委员会</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2023.10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雷琴华</w:t>
            </w:r>
          </w:p>
        </w:tc>
        <w:tc>
          <w:tcPr>
            <w:tcW w:w="54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江苏省“我是强国小主人”优秀指导教师</w:t>
            </w:r>
          </w:p>
        </w:tc>
        <w:tc>
          <w:tcPr>
            <w:tcW w:w="23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江苏省关心下一代工作委员会办公室</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2023.10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140"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秦 </w:t>
            </w:r>
            <w:r>
              <w:rPr>
                <w:rStyle w:val="7"/>
                <w:sz w:val="21"/>
                <w:szCs w:val="21"/>
                <w:bdr w:val="none" w:color="auto" w:sz="0" w:space="0"/>
                <w:lang w:val="en-US" w:eastAsia="zh-CN" w:bidi="ar"/>
              </w:rPr>
              <w:t xml:space="preserve"> 亚</w:t>
            </w:r>
          </w:p>
        </w:tc>
        <w:tc>
          <w:tcPr>
            <w:tcW w:w="54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江苏省“我是强国小主人”优秀指导教师</w:t>
            </w:r>
          </w:p>
        </w:tc>
        <w:tc>
          <w:tcPr>
            <w:tcW w:w="23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江苏省关心下一代工作委员会办公室</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2023.10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朱 </w:t>
            </w:r>
            <w:r>
              <w:rPr>
                <w:rStyle w:val="7"/>
                <w:sz w:val="21"/>
                <w:szCs w:val="21"/>
                <w:bdr w:val="none" w:color="auto" w:sz="0" w:space="0"/>
                <w:lang w:val="en-US" w:eastAsia="zh-CN" w:bidi="ar"/>
              </w:rPr>
              <w:t xml:space="preserve"> 洋</w:t>
            </w:r>
          </w:p>
        </w:tc>
        <w:tc>
          <w:tcPr>
            <w:tcW w:w="5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江苏省中小学生实验能力大赛组织工作先进个人奖</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江苏省教育厅</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朱  洋</w:t>
            </w:r>
          </w:p>
        </w:tc>
        <w:tc>
          <w:tcPr>
            <w:tcW w:w="5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常州市中小学生实验能力大赛优秀指导教师奖</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常州市教育局</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1140"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雷佳敏</w:t>
            </w:r>
          </w:p>
        </w:tc>
        <w:tc>
          <w:tcPr>
            <w:tcW w:w="5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六（1）雷锋中队推报为常州市优秀少先队集体</w:t>
            </w:r>
          </w:p>
        </w:tc>
        <w:tc>
          <w:tcPr>
            <w:tcW w:w="238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共青团常州市新北区委员会、少先队常州市新北区工作委员会</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朱 </w:t>
            </w:r>
            <w:r>
              <w:rPr>
                <w:rStyle w:val="7"/>
                <w:sz w:val="21"/>
                <w:szCs w:val="21"/>
                <w:bdr w:val="none" w:color="auto" w:sz="0" w:space="0"/>
                <w:lang w:val="en-US" w:eastAsia="zh-CN" w:bidi="ar"/>
              </w:rPr>
              <w:t xml:space="preserve"> 洋</w:t>
            </w:r>
          </w:p>
        </w:tc>
        <w:tc>
          <w:tcPr>
            <w:tcW w:w="5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新北区第三批中小学教坛新秀</w:t>
            </w:r>
          </w:p>
        </w:tc>
        <w:tc>
          <w:tcPr>
            <w:tcW w:w="238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新北区教育局</w:t>
            </w:r>
          </w:p>
        </w:tc>
        <w:tc>
          <w:tcPr>
            <w:tcW w:w="1320"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胡 </w:t>
            </w:r>
            <w:r>
              <w:rPr>
                <w:rStyle w:val="7"/>
                <w:sz w:val="21"/>
                <w:szCs w:val="21"/>
                <w:bdr w:val="none" w:color="auto" w:sz="0" w:space="0"/>
                <w:lang w:val="en-US" w:eastAsia="zh-CN" w:bidi="ar"/>
              </w:rPr>
              <w:t xml:space="preserve"> 叶</w:t>
            </w:r>
          </w:p>
        </w:tc>
        <w:tc>
          <w:tcPr>
            <w:tcW w:w="547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新北区</w:t>
            </w:r>
            <w:r>
              <w:rPr>
                <w:rFonts w:hint="eastAsia" w:ascii="宋体" w:hAnsi="宋体" w:cs="宋体"/>
                <w:i w:val="0"/>
                <w:iCs w:val="0"/>
                <w:color w:val="000000"/>
                <w:kern w:val="0"/>
                <w:sz w:val="21"/>
                <w:szCs w:val="21"/>
                <w:u w:val="none"/>
                <w:bdr w:val="none" w:color="auto" w:sz="0" w:space="0"/>
                <w:lang w:val="en-US" w:eastAsia="zh-CN" w:bidi="ar"/>
              </w:rPr>
              <w:t>十佳</w:t>
            </w:r>
            <w:r>
              <w:rPr>
                <w:rFonts w:hint="eastAsia" w:ascii="宋体" w:hAnsi="宋体" w:eastAsia="宋体" w:cs="宋体"/>
                <w:i w:val="0"/>
                <w:iCs w:val="0"/>
                <w:color w:val="000000"/>
                <w:kern w:val="0"/>
                <w:sz w:val="21"/>
                <w:szCs w:val="21"/>
                <w:u w:val="none"/>
                <w:bdr w:val="none" w:color="auto" w:sz="0" w:space="0"/>
                <w:lang w:val="en-US" w:eastAsia="zh-CN" w:bidi="ar"/>
              </w:rPr>
              <w:t>少先队辅导员</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共青团常州市新北区委员会、少先队常州市新北区工作委员会</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2023.12</w:t>
            </w:r>
          </w:p>
        </w:tc>
      </w:tr>
    </w:tbl>
    <w:p>
      <w:pPr>
        <w:rPr>
          <w:rFonts w:hint="eastAsia" w:eastAsia="宋体"/>
          <w:b w:val="0"/>
          <w:bCs w:val="0"/>
          <w:lang w:val="en-US" w:eastAsia="zh-CN"/>
        </w:rPr>
      </w:pPr>
    </w:p>
    <w:p>
      <w:pPr>
        <w:rPr>
          <w:rFonts w:hint="eastAsia" w:eastAsia="宋体"/>
          <w:b w:val="0"/>
          <w:bCs w:val="0"/>
          <w:lang w:val="en-US" w:eastAsia="zh-CN"/>
        </w:rPr>
      </w:pPr>
    </w:p>
    <w:p>
      <w:pPr>
        <w:rPr>
          <w:rFonts w:hint="eastAsia" w:eastAsia="宋体"/>
          <w:b w:val="0"/>
          <w:bCs w:val="0"/>
          <w:lang w:val="en-US" w:eastAsia="zh-CN"/>
        </w:rPr>
      </w:pPr>
    </w:p>
    <w:tbl>
      <w:tblPr>
        <w:tblW w:w="113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289"/>
        <w:gridCol w:w="5407"/>
        <w:gridCol w:w="2106"/>
        <w:gridCol w:w="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1575" w:type="dxa"/>
          <w:trHeight w:val="732" w:hRule="atLeast"/>
          <w:jc w:val="center"/>
        </w:trPr>
        <w:tc>
          <w:tcPr>
            <w:tcW w:w="9753" w:type="dxa"/>
            <w:gridSpan w:val="4"/>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孟河中心小学202</w:t>
            </w:r>
            <w:r>
              <w:rPr>
                <w:rStyle w:val="8"/>
                <w:bdr w:val="none" w:color="auto" w:sz="0" w:space="0"/>
                <w:lang w:val="en-US" w:eastAsia="zh-CN" w:bidi="ar"/>
              </w:rPr>
              <w:t>3-2024学年度第一学期</w:t>
            </w:r>
            <w:r>
              <w:rPr>
                <w:rStyle w:val="9"/>
                <w:bdr w:val="none" w:color="auto" w:sz="0" w:space="0"/>
                <w:lang w:val="en-US" w:eastAsia="zh-CN" w:bidi="ar"/>
              </w:rPr>
              <w:t>教师</w:t>
            </w:r>
            <w:r>
              <w:rPr>
                <w:rStyle w:val="8"/>
                <w:bdr w:val="none" w:color="auto" w:sz="0" w:space="0"/>
                <w:lang w:val="en-US" w:eastAsia="zh-CN" w:bidi="ar"/>
              </w:rPr>
              <w:t>获奖情况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1575" w:type="dxa"/>
          <w:trHeight w:val="570" w:hRule="atLeast"/>
          <w:jc w:val="center"/>
        </w:trPr>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姓名</w:t>
            </w:r>
          </w:p>
        </w:tc>
        <w:tc>
          <w:tcPr>
            <w:tcW w:w="5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奖项</w:t>
            </w:r>
          </w:p>
        </w:tc>
        <w:tc>
          <w:tcPr>
            <w:tcW w:w="2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发奖部门</w:t>
            </w:r>
          </w:p>
        </w:tc>
        <w:tc>
          <w:tcPr>
            <w:tcW w:w="9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575" w:type="dxa"/>
          <w:trHeight w:val="90" w:hRule="atLeast"/>
          <w:jc w:val="center"/>
        </w:trPr>
        <w:tc>
          <w:tcPr>
            <w:tcW w:w="1289"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蒋丽清</w:t>
            </w:r>
          </w:p>
        </w:tc>
        <w:tc>
          <w:tcPr>
            <w:tcW w:w="5407"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论文《在信息技术整合中培养学生的语文基础素养》发表于《中国教师》2022第13期</w:t>
            </w:r>
          </w:p>
        </w:tc>
        <w:tc>
          <w:tcPr>
            <w:tcW w:w="2106"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《中国教师》</w:t>
            </w:r>
          </w:p>
        </w:tc>
        <w:tc>
          <w:tcPr>
            <w:tcW w:w="951"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575" w:type="dxa"/>
          <w:trHeight w:val="440" w:hRule="atLeast"/>
          <w:jc w:val="center"/>
        </w:trPr>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景佳梅</w:t>
            </w:r>
          </w:p>
        </w:tc>
        <w:tc>
          <w:tcPr>
            <w:tcW w:w="5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论文《孟河医派》德育体系的育人范式</w:t>
            </w:r>
          </w:p>
        </w:tc>
        <w:tc>
          <w:tcPr>
            <w:tcW w:w="2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《教育研究与评论》</w:t>
            </w:r>
          </w:p>
        </w:tc>
        <w:tc>
          <w:tcPr>
            <w:tcW w:w="9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575" w:type="dxa"/>
          <w:trHeight w:val="560" w:hRule="atLeast"/>
          <w:jc w:val="center"/>
        </w:trPr>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黄露娟</w:t>
            </w:r>
          </w:p>
        </w:tc>
        <w:tc>
          <w:tcPr>
            <w:tcW w:w="5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论文《孤独的孩子也可以阳光》获常州市中小学班主任育人征文评比一等奖</w:t>
            </w:r>
          </w:p>
        </w:tc>
        <w:tc>
          <w:tcPr>
            <w:tcW w:w="2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常州市教育学会</w:t>
            </w:r>
          </w:p>
        </w:tc>
        <w:tc>
          <w:tcPr>
            <w:tcW w:w="9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575" w:type="dxa"/>
          <w:trHeight w:val="665" w:hRule="atLeast"/>
          <w:jc w:val="center"/>
        </w:trPr>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王晴晴</w:t>
            </w:r>
          </w:p>
        </w:tc>
        <w:tc>
          <w:tcPr>
            <w:tcW w:w="5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论文《静待花开 芬芳自来》荣获常州市家庭教育故事特等奖</w:t>
            </w:r>
          </w:p>
        </w:tc>
        <w:tc>
          <w:tcPr>
            <w:tcW w:w="2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常州市教育局</w:t>
            </w:r>
          </w:p>
        </w:tc>
        <w:tc>
          <w:tcPr>
            <w:tcW w:w="9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575" w:type="dxa"/>
          <w:trHeight w:val="470" w:hRule="atLeast"/>
          <w:jc w:val="center"/>
        </w:trPr>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陈路君</w:t>
            </w:r>
          </w:p>
        </w:tc>
        <w:tc>
          <w:tcPr>
            <w:tcW w:w="5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论文发表于《浅谈立人为本的小学英语单元整体教学》</w:t>
            </w:r>
          </w:p>
        </w:tc>
        <w:tc>
          <w:tcPr>
            <w:tcW w:w="2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《基础教育参考》</w:t>
            </w:r>
          </w:p>
        </w:tc>
        <w:tc>
          <w:tcPr>
            <w:tcW w:w="9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1575" w:type="dxa"/>
          <w:trHeight w:val="595" w:hRule="atLeast"/>
          <w:jc w:val="center"/>
        </w:trPr>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张思月</w:t>
            </w:r>
          </w:p>
        </w:tc>
        <w:tc>
          <w:tcPr>
            <w:tcW w:w="5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论文《“互联网+”技术支持下小学数学作业的多元化设计》获新北区“师陶杯”中小学教育参评论文二等奖</w:t>
            </w:r>
          </w:p>
        </w:tc>
        <w:tc>
          <w:tcPr>
            <w:tcW w:w="2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新北区教师发展中心</w:t>
            </w:r>
          </w:p>
        </w:tc>
        <w:tc>
          <w:tcPr>
            <w:tcW w:w="9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575" w:type="dxa"/>
          <w:trHeight w:val="490" w:hRule="atLeast"/>
          <w:jc w:val="center"/>
        </w:trPr>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雷琴华</w:t>
            </w:r>
          </w:p>
        </w:tc>
        <w:tc>
          <w:tcPr>
            <w:tcW w:w="5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《小小书市乐融融  浓浓书香溢满园》发表于《常州晚报》</w:t>
            </w:r>
          </w:p>
        </w:tc>
        <w:tc>
          <w:tcPr>
            <w:tcW w:w="2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常州晚报</w:t>
            </w:r>
          </w:p>
        </w:tc>
        <w:tc>
          <w:tcPr>
            <w:tcW w:w="9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575" w:type="dxa"/>
          <w:trHeight w:val="380" w:hRule="atLeast"/>
          <w:jc w:val="center"/>
        </w:trPr>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雷佳敏</w:t>
            </w:r>
          </w:p>
        </w:tc>
        <w:tc>
          <w:tcPr>
            <w:tcW w:w="5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孟河中心小学优秀作业设计案例语文学科一等奖</w:t>
            </w:r>
          </w:p>
        </w:tc>
        <w:tc>
          <w:tcPr>
            <w:tcW w:w="2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新北区孟河中心小学</w:t>
            </w:r>
          </w:p>
        </w:tc>
        <w:tc>
          <w:tcPr>
            <w:tcW w:w="9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575" w:type="dxa"/>
          <w:trHeight w:val="295" w:hRule="atLeast"/>
          <w:jc w:val="center"/>
        </w:trPr>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胡  叶</w:t>
            </w:r>
          </w:p>
        </w:tc>
        <w:tc>
          <w:tcPr>
            <w:tcW w:w="5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孟河中心小学优秀作业设计案例语文学科一等奖</w:t>
            </w:r>
          </w:p>
        </w:tc>
        <w:tc>
          <w:tcPr>
            <w:tcW w:w="2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新北区孟河中心小学</w:t>
            </w:r>
          </w:p>
        </w:tc>
        <w:tc>
          <w:tcPr>
            <w:tcW w:w="9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575" w:type="dxa"/>
          <w:trHeight w:val="310" w:hRule="atLeast"/>
          <w:jc w:val="center"/>
        </w:trPr>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谈  敏</w:t>
            </w:r>
          </w:p>
        </w:tc>
        <w:tc>
          <w:tcPr>
            <w:tcW w:w="5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孟河中心小学优秀作业设计案例语文学科一等奖</w:t>
            </w:r>
          </w:p>
        </w:tc>
        <w:tc>
          <w:tcPr>
            <w:tcW w:w="2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新北区孟河中心小学</w:t>
            </w:r>
          </w:p>
        </w:tc>
        <w:tc>
          <w:tcPr>
            <w:tcW w:w="9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1575" w:type="dxa"/>
          <w:trHeight w:val="440" w:hRule="atLeast"/>
          <w:jc w:val="center"/>
        </w:trPr>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黄露娟</w:t>
            </w:r>
          </w:p>
        </w:tc>
        <w:tc>
          <w:tcPr>
            <w:tcW w:w="5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孟河中心小学优秀作业设计案例语文学科一等奖</w:t>
            </w:r>
          </w:p>
        </w:tc>
        <w:tc>
          <w:tcPr>
            <w:tcW w:w="2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新北区孟河中心小学</w:t>
            </w:r>
          </w:p>
        </w:tc>
        <w:tc>
          <w:tcPr>
            <w:tcW w:w="9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575" w:type="dxa"/>
          <w:trHeight w:val="459" w:hRule="atLeast"/>
          <w:jc w:val="center"/>
        </w:trPr>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巢秀芬</w:t>
            </w:r>
          </w:p>
        </w:tc>
        <w:tc>
          <w:tcPr>
            <w:tcW w:w="5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孟河中心小学优秀作业设计案例语文学科二等奖</w:t>
            </w:r>
          </w:p>
        </w:tc>
        <w:tc>
          <w:tcPr>
            <w:tcW w:w="2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新北区孟河中心小学</w:t>
            </w:r>
          </w:p>
        </w:tc>
        <w:tc>
          <w:tcPr>
            <w:tcW w:w="9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1575" w:type="dxa"/>
          <w:trHeight w:val="414" w:hRule="atLeast"/>
          <w:jc w:val="center"/>
        </w:trPr>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曹佳爽</w:t>
            </w:r>
          </w:p>
        </w:tc>
        <w:tc>
          <w:tcPr>
            <w:tcW w:w="5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孟河中心小学优秀作业设计案例语文学科二等奖</w:t>
            </w:r>
          </w:p>
        </w:tc>
        <w:tc>
          <w:tcPr>
            <w:tcW w:w="2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新北区孟河中心小学</w:t>
            </w:r>
          </w:p>
        </w:tc>
        <w:tc>
          <w:tcPr>
            <w:tcW w:w="9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575" w:type="dxa"/>
          <w:trHeight w:val="384" w:hRule="atLeast"/>
          <w:jc w:val="center"/>
        </w:trPr>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徐雁南</w:t>
            </w:r>
          </w:p>
        </w:tc>
        <w:tc>
          <w:tcPr>
            <w:tcW w:w="5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孟河中心小学优秀作业设计案例语文学科二等奖</w:t>
            </w:r>
          </w:p>
        </w:tc>
        <w:tc>
          <w:tcPr>
            <w:tcW w:w="2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新北区孟河中心小学</w:t>
            </w:r>
          </w:p>
        </w:tc>
        <w:tc>
          <w:tcPr>
            <w:tcW w:w="9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575" w:type="dxa"/>
          <w:trHeight w:val="399" w:hRule="atLeast"/>
          <w:jc w:val="center"/>
        </w:trPr>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薛益鑫</w:t>
            </w:r>
          </w:p>
        </w:tc>
        <w:tc>
          <w:tcPr>
            <w:tcW w:w="5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孟河中心小学优秀作业设计案例语文学科二等奖</w:t>
            </w:r>
          </w:p>
        </w:tc>
        <w:tc>
          <w:tcPr>
            <w:tcW w:w="2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新北区孟河中心小学</w:t>
            </w:r>
          </w:p>
        </w:tc>
        <w:tc>
          <w:tcPr>
            <w:tcW w:w="9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575" w:type="dxa"/>
          <w:trHeight w:val="444" w:hRule="atLeast"/>
          <w:jc w:val="center"/>
        </w:trPr>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张佳琦</w:t>
            </w:r>
          </w:p>
        </w:tc>
        <w:tc>
          <w:tcPr>
            <w:tcW w:w="5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孟河中心小学优秀作业设计案例语文学科二等奖</w:t>
            </w:r>
          </w:p>
        </w:tc>
        <w:tc>
          <w:tcPr>
            <w:tcW w:w="2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新北区孟河中心小学</w:t>
            </w:r>
          </w:p>
        </w:tc>
        <w:tc>
          <w:tcPr>
            <w:tcW w:w="9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1575" w:type="dxa"/>
          <w:trHeight w:val="350" w:hRule="atLeast"/>
          <w:jc w:val="center"/>
        </w:trPr>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黄  露</w:t>
            </w:r>
          </w:p>
        </w:tc>
        <w:tc>
          <w:tcPr>
            <w:tcW w:w="5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孟河中心小学优秀作业设计案例语文学科二等奖</w:t>
            </w:r>
          </w:p>
        </w:tc>
        <w:tc>
          <w:tcPr>
            <w:tcW w:w="2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新北区孟河中心小学</w:t>
            </w:r>
          </w:p>
        </w:tc>
        <w:tc>
          <w:tcPr>
            <w:tcW w:w="9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1575" w:type="dxa"/>
          <w:trHeight w:val="365" w:hRule="atLeast"/>
          <w:jc w:val="center"/>
        </w:trPr>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赵  薇</w:t>
            </w:r>
          </w:p>
        </w:tc>
        <w:tc>
          <w:tcPr>
            <w:tcW w:w="5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孟河中心小学优秀作业设计案例语文学科二等奖</w:t>
            </w:r>
          </w:p>
        </w:tc>
        <w:tc>
          <w:tcPr>
            <w:tcW w:w="2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新北区孟河中心小学</w:t>
            </w:r>
          </w:p>
        </w:tc>
        <w:tc>
          <w:tcPr>
            <w:tcW w:w="9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575" w:type="dxa"/>
          <w:trHeight w:val="369" w:hRule="atLeast"/>
          <w:jc w:val="center"/>
        </w:trPr>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张思月</w:t>
            </w:r>
          </w:p>
        </w:tc>
        <w:tc>
          <w:tcPr>
            <w:tcW w:w="5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孟河中心小学优秀作业设计案例数学学科一等奖</w:t>
            </w:r>
          </w:p>
        </w:tc>
        <w:tc>
          <w:tcPr>
            <w:tcW w:w="2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新北区孟河中心小学</w:t>
            </w:r>
          </w:p>
        </w:tc>
        <w:tc>
          <w:tcPr>
            <w:tcW w:w="9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575" w:type="dxa"/>
          <w:trHeight w:val="414" w:hRule="atLeast"/>
          <w:jc w:val="center"/>
        </w:trPr>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恽  蝶</w:t>
            </w:r>
          </w:p>
        </w:tc>
        <w:tc>
          <w:tcPr>
            <w:tcW w:w="5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孟河中心小学优秀作业设计案例数学学科一等奖</w:t>
            </w:r>
          </w:p>
        </w:tc>
        <w:tc>
          <w:tcPr>
            <w:tcW w:w="2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新北区孟河中心小学</w:t>
            </w:r>
          </w:p>
        </w:tc>
        <w:tc>
          <w:tcPr>
            <w:tcW w:w="9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1575" w:type="dxa"/>
          <w:trHeight w:val="384" w:hRule="atLeast"/>
          <w:jc w:val="center"/>
        </w:trPr>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路  焕</w:t>
            </w:r>
          </w:p>
        </w:tc>
        <w:tc>
          <w:tcPr>
            <w:tcW w:w="5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孟河中心小学优秀作业设计案例数学学科一等奖</w:t>
            </w:r>
          </w:p>
        </w:tc>
        <w:tc>
          <w:tcPr>
            <w:tcW w:w="2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新北区孟河中心小学</w:t>
            </w:r>
          </w:p>
        </w:tc>
        <w:tc>
          <w:tcPr>
            <w:tcW w:w="9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575" w:type="dxa"/>
          <w:trHeight w:val="362" w:hRule="atLeast"/>
          <w:jc w:val="center"/>
        </w:trPr>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汤  可</w:t>
            </w:r>
          </w:p>
        </w:tc>
        <w:tc>
          <w:tcPr>
            <w:tcW w:w="5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孟河中心小学优秀作业设计案例数学学科一等奖</w:t>
            </w:r>
          </w:p>
        </w:tc>
        <w:tc>
          <w:tcPr>
            <w:tcW w:w="2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新北区孟河中心小学</w:t>
            </w:r>
          </w:p>
        </w:tc>
        <w:tc>
          <w:tcPr>
            <w:tcW w:w="9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1575" w:type="dxa"/>
          <w:trHeight w:val="374" w:hRule="atLeast"/>
          <w:jc w:val="center"/>
        </w:trPr>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宋白杨</w:t>
            </w:r>
          </w:p>
        </w:tc>
        <w:tc>
          <w:tcPr>
            <w:tcW w:w="5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孟河中心小学优秀作业设计案例数学学科二等奖</w:t>
            </w:r>
          </w:p>
        </w:tc>
        <w:tc>
          <w:tcPr>
            <w:tcW w:w="2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新北区孟河中心小学</w:t>
            </w:r>
          </w:p>
        </w:tc>
        <w:tc>
          <w:tcPr>
            <w:tcW w:w="9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575" w:type="dxa"/>
          <w:trHeight w:val="324" w:hRule="atLeast"/>
          <w:jc w:val="center"/>
        </w:trPr>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赵  秀</w:t>
            </w:r>
          </w:p>
        </w:tc>
        <w:tc>
          <w:tcPr>
            <w:tcW w:w="5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孟河中心小学优秀作业设计案例数学学科二等奖</w:t>
            </w:r>
          </w:p>
        </w:tc>
        <w:tc>
          <w:tcPr>
            <w:tcW w:w="2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新北区孟河中心小学</w:t>
            </w:r>
          </w:p>
        </w:tc>
        <w:tc>
          <w:tcPr>
            <w:tcW w:w="9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1575" w:type="dxa"/>
          <w:trHeight w:val="362" w:hRule="atLeast"/>
          <w:jc w:val="center"/>
        </w:trPr>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王  敏</w:t>
            </w:r>
          </w:p>
        </w:tc>
        <w:tc>
          <w:tcPr>
            <w:tcW w:w="5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孟河中心小学优秀作业设计案例数学学科二等奖</w:t>
            </w:r>
          </w:p>
        </w:tc>
        <w:tc>
          <w:tcPr>
            <w:tcW w:w="2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新北区孟河中心小学</w:t>
            </w:r>
          </w:p>
        </w:tc>
        <w:tc>
          <w:tcPr>
            <w:tcW w:w="9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575" w:type="dxa"/>
          <w:trHeight w:val="377" w:hRule="atLeast"/>
          <w:jc w:val="center"/>
        </w:trPr>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郑  莲</w:t>
            </w:r>
          </w:p>
        </w:tc>
        <w:tc>
          <w:tcPr>
            <w:tcW w:w="5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孟河中心小学优秀作业设计案例数学学科二等奖</w:t>
            </w:r>
          </w:p>
        </w:tc>
        <w:tc>
          <w:tcPr>
            <w:tcW w:w="2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新北区孟河中心小学</w:t>
            </w:r>
          </w:p>
        </w:tc>
        <w:tc>
          <w:tcPr>
            <w:tcW w:w="9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1575" w:type="dxa"/>
          <w:trHeight w:val="272" w:hRule="atLeast"/>
          <w:jc w:val="center"/>
        </w:trPr>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杨  洁</w:t>
            </w:r>
          </w:p>
        </w:tc>
        <w:tc>
          <w:tcPr>
            <w:tcW w:w="5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孟河中心小学优秀作业设计案例英语学科一等奖</w:t>
            </w:r>
          </w:p>
        </w:tc>
        <w:tc>
          <w:tcPr>
            <w:tcW w:w="2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新北区孟河中心小学</w:t>
            </w:r>
          </w:p>
        </w:tc>
        <w:tc>
          <w:tcPr>
            <w:tcW w:w="9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1575" w:type="dxa"/>
          <w:trHeight w:val="347" w:hRule="atLeast"/>
          <w:jc w:val="center"/>
        </w:trPr>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陈路君</w:t>
            </w:r>
          </w:p>
        </w:tc>
        <w:tc>
          <w:tcPr>
            <w:tcW w:w="5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孟河中心小学优秀作业设计案例英语学科二等奖</w:t>
            </w:r>
          </w:p>
        </w:tc>
        <w:tc>
          <w:tcPr>
            <w:tcW w:w="2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新北区孟河中心小学</w:t>
            </w:r>
          </w:p>
        </w:tc>
        <w:tc>
          <w:tcPr>
            <w:tcW w:w="9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1575" w:type="dxa"/>
          <w:trHeight w:val="422" w:hRule="atLeast"/>
          <w:jc w:val="center"/>
        </w:trPr>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张梦竹</w:t>
            </w:r>
          </w:p>
        </w:tc>
        <w:tc>
          <w:tcPr>
            <w:tcW w:w="5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孟河中心小学优秀作业设计案例英语学科二等奖</w:t>
            </w:r>
          </w:p>
        </w:tc>
        <w:tc>
          <w:tcPr>
            <w:tcW w:w="2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新北区孟河中心小学</w:t>
            </w:r>
          </w:p>
        </w:tc>
        <w:tc>
          <w:tcPr>
            <w:tcW w:w="9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1575" w:type="dxa"/>
          <w:trHeight w:val="392" w:hRule="atLeast"/>
          <w:jc w:val="center"/>
        </w:trPr>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谈 </w:t>
            </w:r>
            <w:r>
              <w:rPr>
                <w:rFonts w:hint="eastAsia" w:ascii="宋体" w:hAnsi="宋体" w:eastAsia="宋体" w:cs="宋体"/>
                <w:i w:val="0"/>
                <w:iCs w:val="0"/>
                <w:color w:val="000000"/>
                <w:kern w:val="0"/>
                <w:sz w:val="21"/>
                <w:szCs w:val="21"/>
                <w:u w:val="none"/>
                <w:bdr w:val="none" w:color="auto" w:sz="0" w:space="0"/>
                <w:lang w:val="en-US" w:eastAsia="zh-CN" w:bidi="ar"/>
              </w:rPr>
              <w:t xml:space="preserve"> 敏</w:t>
            </w:r>
          </w:p>
        </w:tc>
        <w:tc>
          <w:tcPr>
            <w:tcW w:w="5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孟河中心小学育人故事案例评比一等奖</w:t>
            </w:r>
          </w:p>
        </w:tc>
        <w:tc>
          <w:tcPr>
            <w:tcW w:w="2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孟河中心小学</w:t>
            </w:r>
          </w:p>
        </w:tc>
        <w:tc>
          <w:tcPr>
            <w:tcW w:w="9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575" w:type="dxa"/>
          <w:trHeight w:val="422" w:hRule="atLeast"/>
          <w:jc w:val="center"/>
        </w:trPr>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曹佳爽</w:t>
            </w:r>
          </w:p>
        </w:tc>
        <w:tc>
          <w:tcPr>
            <w:tcW w:w="5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孟河中心小学育人故事案例评比一等奖</w:t>
            </w:r>
          </w:p>
        </w:tc>
        <w:tc>
          <w:tcPr>
            <w:tcW w:w="2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孟河中心小学</w:t>
            </w:r>
          </w:p>
        </w:tc>
        <w:tc>
          <w:tcPr>
            <w:tcW w:w="9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575" w:type="dxa"/>
          <w:trHeight w:val="414" w:hRule="atLeast"/>
          <w:jc w:val="center"/>
        </w:trPr>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黄露娟</w:t>
            </w:r>
          </w:p>
        </w:tc>
        <w:tc>
          <w:tcPr>
            <w:tcW w:w="5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孟河中心小学育人故事案例评比一等奖</w:t>
            </w:r>
          </w:p>
        </w:tc>
        <w:tc>
          <w:tcPr>
            <w:tcW w:w="2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孟河中心小学</w:t>
            </w:r>
          </w:p>
        </w:tc>
        <w:tc>
          <w:tcPr>
            <w:tcW w:w="9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1575" w:type="dxa"/>
          <w:trHeight w:val="377" w:hRule="atLeast"/>
          <w:jc w:val="center"/>
        </w:trPr>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雷佳敏</w:t>
            </w:r>
          </w:p>
        </w:tc>
        <w:tc>
          <w:tcPr>
            <w:tcW w:w="5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孟河中心小学育人故事案例评比一等奖</w:t>
            </w:r>
          </w:p>
        </w:tc>
        <w:tc>
          <w:tcPr>
            <w:tcW w:w="2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孟河中心小学</w:t>
            </w:r>
          </w:p>
        </w:tc>
        <w:tc>
          <w:tcPr>
            <w:tcW w:w="9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575" w:type="dxa"/>
          <w:trHeight w:val="440" w:hRule="atLeast"/>
          <w:jc w:val="center"/>
        </w:trPr>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薛益鑫</w:t>
            </w:r>
          </w:p>
        </w:tc>
        <w:tc>
          <w:tcPr>
            <w:tcW w:w="5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孟河中心小学育人故事案例评比一等奖</w:t>
            </w:r>
          </w:p>
        </w:tc>
        <w:tc>
          <w:tcPr>
            <w:tcW w:w="2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孟河中心小学</w:t>
            </w:r>
          </w:p>
        </w:tc>
        <w:tc>
          <w:tcPr>
            <w:tcW w:w="9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1575" w:type="dxa"/>
          <w:trHeight w:val="377" w:hRule="atLeast"/>
          <w:jc w:val="center"/>
        </w:trPr>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张佳琦</w:t>
            </w:r>
          </w:p>
        </w:tc>
        <w:tc>
          <w:tcPr>
            <w:tcW w:w="5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孟河中心小学育人故事案例评比二等奖</w:t>
            </w:r>
          </w:p>
        </w:tc>
        <w:tc>
          <w:tcPr>
            <w:tcW w:w="2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孟河中心小学</w:t>
            </w:r>
          </w:p>
        </w:tc>
        <w:tc>
          <w:tcPr>
            <w:tcW w:w="9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1575" w:type="dxa"/>
          <w:trHeight w:val="309" w:hRule="atLeast"/>
          <w:jc w:val="center"/>
        </w:trPr>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黄 </w:t>
            </w:r>
            <w:r>
              <w:rPr>
                <w:rFonts w:hint="eastAsia" w:ascii="宋体" w:hAnsi="宋体" w:eastAsia="宋体" w:cs="宋体"/>
                <w:i w:val="0"/>
                <w:iCs w:val="0"/>
                <w:color w:val="000000"/>
                <w:kern w:val="0"/>
                <w:sz w:val="21"/>
                <w:szCs w:val="21"/>
                <w:u w:val="none"/>
                <w:bdr w:val="none" w:color="auto" w:sz="0" w:space="0"/>
                <w:lang w:val="en-US" w:eastAsia="zh-CN" w:bidi="ar"/>
              </w:rPr>
              <w:t xml:space="preserve"> 露</w:t>
            </w:r>
          </w:p>
        </w:tc>
        <w:tc>
          <w:tcPr>
            <w:tcW w:w="5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孟河中心小学育人故事案例评比二等奖</w:t>
            </w:r>
          </w:p>
        </w:tc>
        <w:tc>
          <w:tcPr>
            <w:tcW w:w="2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孟河中心小学</w:t>
            </w:r>
          </w:p>
        </w:tc>
        <w:tc>
          <w:tcPr>
            <w:tcW w:w="9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575" w:type="dxa"/>
          <w:trHeight w:val="380" w:hRule="atLeast"/>
          <w:jc w:val="center"/>
        </w:trPr>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徐雁南</w:t>
            </w:r>
          </w:p>
        </w:tc>
        <w:tc>
          <w:tcPr>
            <w:tcW w:w="5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孟河中心小学育人故事案例评比二等奖</w:t>
            </w:r>
          </w:p>
        </w:tc>
        <w:tc>
          <w:tcPr>
            <w:tcW w:w="2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孟河中心小学</w:t>
            </w:r>
          </w:p>
        </w:tc>
        <w:tc>
          <w:tcPr>
            <w:tcW w:w="9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575" w:type="dxa"/>
          <w:trHeight w:val="359" w:hRule="atLeast"/>
          <w:jc w:val="center"/>
        </w:trPr>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胡 </w:t>
            </w:r>
            <w:r>
              <w:rPr>
                <w:rFonts w:hint="eastAsia" w:ascii="宋体" w:hAnsi="宋体" w:eastAsia="宋体" w:cs="宋体"/>
                <w:i w:val="0"/>
                <w:iCs w:val="0"/>
                <w:color w:val="000000"/>
                <w:kern w:val="0"/>
                <w:sz w:val="21"/>
                <w:szCs w:val="21"/>
                <w:u w:val="none"/>
                <w:bdr w:val="none" w:color="auto" w:sz="0" w:space="0"/>
                <w:lang w:val="en-US" w:eastAsia="zh-CN" w:bidi="ar"/>
              </w:rPr>
              <w:t xml:space="preserve"> 叶</w:t>
            </w:r>
          </w:p>
        </w:tc>
        <w:tc>
          <w:tcPr>
            <w:tcW w:w="5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孟河中心小学育人故事案例评比二等奖</w:t>
            </w:r>
          </w:p>
        </w:tc>
        <w:tc>
          <w:tcPr>
            <w:tcW w:w="2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孟河中心小学</w:t>
            </w:r>
          </w:p>
        </w:tc>
        <w:tc>
          <w:tcPr>
            <w:tcW w:w="9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575" w:type="dxa"/>
          <w:trHeight w:val="355" w:hRule="atLeast"/>
          <w:jc w:val="center"/>
        </w:trPr>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巢秀芬</w:t>
            </w:r>
          </w:p>
        </w:tc>
        <w:tc>
          <w:tcPr>
            <w:tcW w:w="5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孟河中心小学育人故事案例评比二等奖</w:t>
            </w:r>
          </w:p>
        </w:tc>
        <w:tc>
          <w:tcPr>
            <w:tcW w:w="2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孟河中心小学</w:t>
            </w:r>
          </w:p>
        </w:tc>
        <w:tc>
          <w:tcPr>
            <w:tcW w:w="9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1575" w:type="dxa"/>
          <w:trHeight w:val="365" w:hRule="atLeast"/>
          <w:jc w:val="center"/>
        </w:trPr>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谈敏</w:t>
            </w:r>
          </w:p>
        </w:tc>
        <w:tc>
          <w:tcPr>
            <w:tcW w:w="5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孟河中心小学育人故事案例评比一等奖</w:t>
            </w:r>
          </w:p>
        </w:tc>
        <w:tc>
          <w:tcPr>
            <w:tcW w:w="2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新北区孟河中心小学</w:t>
            </w:r>
          </w:p>
        </w:tc>
        <w:tc>
          <w:tcPr>
            <w:tcW w:w="9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575" w:type="dxa"/>
          <w:trHeight w:val="285" w:hRule="atLeast"/>
          <w:jc w:val="center"/>
        </w:trPr>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曹佳爽</w:t>
            </w:r>
          </w:p>
        </w:tc>
        <w:tc>
          <w:tcPr>
            <w:tcW w:w="5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孟河中心小学育人故事案例评比一等奖</w:t>
            </w:r>
          </w:p>
        </w:tc>
        <w:tc>
          <w:tcPr>
            <w:tcW w:w="2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新北区孟河中心小学</w:t>
            </w:r>
          </w:p>
        </w:tc>
        <w:tc>
          <w:tcPr>
            <w:tcW w:w="9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575" w:type="dxa"/>
          <w:trHeight w:val="285" w:hRule="atLeast"/>
          <w:jc w:val="center"/>
        </w:trPr>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黄露娟</w:t>
            </w:r>
          </w:p>
        </w:tc>
        <w:tc>
          <w:tcPr>
            <w:tcW w:w="5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孟河中心小学育人故事案例评比一等奖</w:t>
            </w:r>
          </w:p>
        </w:tc>
        <w:tc>
          <w:tcPr>
            <w:tcW w:w="2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新北区孟河中心小学</w:t>
            </w:r>
          </w:p>
        </w:tc>
        <w:tc>
          <w:tcPr>
            <w:tcW w:w="9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1575" w:type="dxa"/>
          <w:trHeight w:val="285" w:hRule="atLeast"/>
          <w:jc w:val="center"/>
        </w:trPr>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雷佳敏</w:t>
            </w:r>
          </w:p>
        </w:tc>
        <w:tc>
          <w:tcPr>
            <w:tcW w:w="5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孟河中心小学育人故事案例评比一等奖</w:t>
            </w:r>
          </w:p>
        </w:tc>
        <w:tc>
          <w:tcPr>
            <w:tcW w:w="2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新北区孟河中心小学</w:t>
            </w:r>
          </w:p>
        </w:tc>
        <w:tc>
          <w:tcPr>
            <w:tcW w:w="9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575" w:type="dxa"/>
          <w:trHeight w:val="285" w:hRule="atLeast"/>
          <w:jc w:val="center"/>
        </w:trPr>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薛益鑫</w:t>
            </w:r>
          </w:p>
        </w:tc>
        <w:tc>
          <w:tcPr>
            <w:tcW w:w="5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孟河中心小学育人故事案例评比一等奖</w:t>
            </w:r>
          </w:p>
        </w:tc>
        <w:tc>
          <w:tcPr>
            <w:tcW w:w="2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新北区孟河中心小学</w:t>
            </w:r>
          </w:p>
        </w:tc>
        <w:tc>
          <w:tcPr>
            <w:tcW w:w="9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575" w:type="dxa"/>
          <w:trHeight w:val="285" w:hRule="atLeast"/>
          <w:jc w:val="center"/>
        </w:trPr>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张佳琦</w:t>
            </w:r>
          </w:p>
        </w:tc>
        <w:tc>
          <w:tcPr>
            <w:tcW w:w="5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孟河中心小学育人故事案例评比二等奖</w:t>
            </w:r>
          </w:p>
        </w:tc>
        <w:tc>
          <w:tcPr>
            <w:tcW w:w="2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新北区孟河中心小学</w:t>
            </w:r>
          </w:p>
        </w:tc>
        <w:tc>
          <w:tcPr>
            <w:tcW w:w="9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1575" w:type="dxa"/>
          <w:trHeight w:val="285" w:hRule="atLeast"/>
          <w:jc w:val="center"/>
        </w:trPr>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黄露</w:t>
            </w:r>
          </w:p>
        </w:tc>
        <w:tc>
          <w:tcPr>
            <w:tcW w:w="5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孟河中心小学育人故事案例评比二等奖</w:t>
            </w:r>
          </w:p>
        </w:tc>
        <w:tc>
          <w:tcPr>
            <w:tcW w:w="2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新北区孟河中心小学</w:t>
            </w:r>
          </w:p>
        </w:tc>
        <w:tc>
          <w:tcPr>
            <w:tcW w:w="9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575" w:type="dxa"/>
          <w:trHeight w:val="285" w:hRule="atLeast"/>
          <w:jc w:val="center"/>
        </w:trPr>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徐雁南</w:t>
            </w:r>
          </w:p>
        </w:tc>
        <w:tc>
          <w:tcPr>
            <w:tcW w:w="5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孟河中心小学育人故事案例评比二等奖</w:t>
            </w:r>
          </w:p>
        </w:tc>
        <w:tc>
          <w:tcPr>
            <w:tcW w:w="2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新北区孟河中心小学</w:t>
            </w:r>
          </w:p>
        </w:tc>
        <w:tc>
          <w:tcPr>
            <w:tcW w:w="9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1575" w:type="dxa"/>
          <w:trHeight w:val="285" w:hRule="atLeast"/>
          <w:jc w:val="center"/>
        </w:trPr>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胡叶</w:t>
            </w:r>
          </w:p>
        </w:tc>
        <w:tc>
          <w:tcPr>
            <w:tcW w:w="5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孟河中心小学育人故事案例评比二等奖</w:t>
            </w:r>
          </w:p>
        </w:tc>
        <w:tc>
          <w:tcPr>
            <w:tcW w:w="2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新北区孟河中心小学</w:t>
            </w:r>
          </w:p>
        </w:tc>
        <w:tc>
          <w:tcPr>
            <w:tcW w:w="9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575" w:type="dxa"/>
          <w:trHeight w:val="285" w:hRule="atLeast"/>
          <w:jc w:val="center"/>
        </w:trPr>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巢秀芬</w:t>
            </w:r>
          </w:p>
        </w:tc>
        <w:tc>
          <w:tcPr>
            <w:tcW w:w="5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孟河中心小学育人故事案例评比二等奖</w:t>
            </w:r>
          </w:p>
        </w:tc>
        <w:tc>
          <w:tcPr>
            <w:tcW w:w="21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新北区孟河中心小学</w:t>
            </w:r>
          </w:p>
        </w:tc>
        <w:tc>
          <w:tcPr>
            <w:tcW w:w="9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2023.11</w:t>
            </w:r>
          </w:p>
        </w:tc>
      </w:tr>
    </w:tbl>
    <w:p>
      <w:pPr>
        <w:rPr>
          <w:rFonts w:hint="eastAsia" w:eastAsia="宋体"/>
          <w:b w:val="0"/>
          <w:bCs w:val="0"/>
          <w:lang w:val="en-US" w:eastAsia="zh-CN"/>
        </w:rPr>
      </w:pPr>
    </w:p>
    <w:tbl>
      <w:tblPr>
        <w:tblStyle w:val="2"/>
        <w:tblW w:w="103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1"/>
        <w:gridCol w:w="5219"/>
        <w:gridCol w:w="3195"/>
        <w:gridCol w:w="10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0321"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孟河中心小学2023-2024学年度第一学期</w:t>
            </w:r>
            <w:r>
              <w:rPr>
                <w:rStyle w:val="10"/>
                <w:lang w:val="en-US" w:eastAsia="zh-CN" w:bidi="ar"/>
              </w:rPr>
              <w:t>教师</w:t>
            </w:r>
            <w:r>
              <w:rPr>
                <w:rFonts w:hint="eastAsia" w:ascii="宋体" w:hAnsi="宋体" w:eastAsia="宋体" w:cs="宋体"/>
                <w:b/>
                <w:bCs/>
                <w:i w:val="0"/>
                <w:iCs w:val="0"/>
                <w:color w:val="000000"/>
                <w:kern w:val="0"/>
                <w:sz w:val="36"/>
                <w:szCs w:val="36"/>
                <w:u w:val="none"/>
                <w:lang w:val="en-US" w:eastAsia="zh-CN" w:bidi="ar"/>
              </w:rPr>
              <w:t>获奖情况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姓名</w:t>
            </w:r>
          </w:p>
        </w:tc>
        <w:tc>
          <w:tcPr>
            <w:tcW w:w="5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奖项</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发奖部门</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雷佳敏</w:t>
            </w:r>
          </w:p>
        </w:tc>
        <w:tc>
          <w:tcPr>
            <w:tcW w:w="5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2023年新北区小学劳动教师基本功比赛二等奖</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常州国家高新区（新北区）教育局</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2023.09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雷佳敏</w:t>
            </w:r>
          </w:p>
        </w:tc>
        <w:tc>
          <w:tcPr>
            <w:tcW w:w="5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2023年新北区“寻访高新成就，增强四个自信”少先队微队课辅导技能展示活动二等奖</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共青团常州市新北区委员会、少先队常州市新北区工作委员会</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陈淑敏</w:t>
            </w:r>
          </w:p>
        </w:tc>
        <w:tc>
          <w:tcPr>
            <w:tcW w:w="5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2023年新北区小学语文青年教师评优课比赛二等奖</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常州国家高新区（新北区）教育局 新北区教师发展中心</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2023.10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宋白杨</w:t>
            </w:r>
          </w:p>
        </w:tc>
        <w:tc>
          <w:tcPr>
            <w:tcW w:w="5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五年级《复式统计表》获“2023年新北区信息化教学能手优质课大赛”小学数学组三等奖</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常州国家高新区（新北区）教育局 新北区教师发展中心</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2023.10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谈敏</w:t>
            </w:r>
          </w:p>
        </w:tc>
        <w:tc>
          <w:tcPr>
            <w:tcW w:w="5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2023年新北区小学语文青年教师评优课比赛三等奖</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常州国家高新区（新北区）教育局 新北区教师发展中心</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2023.12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胡叶</w:t>
            </w:r>
          </w:p>
        </w:tc>
        <w:tc>
          <w:tcPr>
            <w:tcW w:w="5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2023年新北区小学语文青年教师评优课比赛三等奖</w:t>
            </w:r>
          </w:p>
        </w:tc>
        <w:tc>
          <w:tcPr>
            <w:tcW w:w="31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常州国家高新区（新北区）教育局 新北区教师发展中心</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2023.12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路焕</w:t>
            </w:r>
          </w:p>
        </w:tc>
        <w:tc>
          <w:tcPr>
            <w:tcW w:w="5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执教区级公开课：六上《解决问题的策略：假设》</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新北区教师发展中心</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2023.11</w:t>
            </w:r>
          </w:p>
        </w:tc>
      </w:tr>
    </w:tbl>
    <w:p>
      <w:pPr>
        <w:rPr>
          <w:rFonts w:hint="eastAsia" w:eastAsia="宋体"/>
          <w:b w:val="0"/>
          <w:bCs w:val="0"/>
          <w:lang w:val="en-US" w:eastAsia="zh-CN"/>
        </w:rPr>
      </w:pPr>
    </w:p>
    <w:tbl>
      <w:tblPr>
        <w:tblW w:w="107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65"/>
        <w:gridCol w:w="6225"/>
        <w:gridCol w:w="2340"/>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852" w:hRule="atLeast"/>
          <w:jc w:val="center"/>
        </w:trPr>
        <w:tc>
          <w:tcPr>
            <w:tcW w:w="10770" w:type="dxa"/>
            <w:gridSpan w:val="4"/>
            <w:tcBorders>
              <w:top w:val="nil"/>
              <w:left w:val="nil"/>
              <w:bottom w:val="single" w:color="000000" w:sz="4" w:space="0"/>
              <w:right w:val="nil"/>
            </w:tcBorders>
            <w:shd w:val="clear"/>
            <w:noWrap/>
            <w:vAlign w:val="center"/>
          </w:tcPr>
          <w:p>
            <w:pPr>
              <w:keepNext w:val="0"/>
              <w:keepLines w:val="0"/>
              <w:widowControl/>
              <w:suppressLineNumbers w:val="0"/>
              <w:jc w:val="center"/>
              <w:textAlignment w:val="center"/>
              <w:rPr>
                <w:rFonts w:ascii="宋体" w:hAnsi="宋体" w:eastAsia="宋体" w:cs="宋体"/>
                <w:b/>
                <w:bCs/>
                <w:i w:val="0"/>
                <w:iCs w:val="0"/>
                <w:color w:val="000000"/>
                <w:sz w:val="36"/>
                <w:szCs w:val="36"/>
                <w:u w:val="none"/>
              </w:rPr>
            </w:pPr>
            <w:bookmarkStart w:id="0" w:name="_GoBack"/>
            <w:r>
              <w:rPr>
                <w:rFonts w:ascii="宋体" w:hAnsi="宋体" w:eastAsia="宋体" w:cs="宋体"/>
                <w:b/>
                <w:bCs/>
                <w:i w:val="0"/>
                <w:iCs w:val="0"/>
                <w:color w:val="000000"/>
                <w:kern w:val="0"/>
                <w:sz w:val="36"/>
                <w:szCs w:val="36"/>
                <w:u w:val="none"/>
                <w:bdr w:val="none" w:color="auto" w:sz="0" w:space="0"/>
                <w:lang w:val="en-US" w:eastAsia="zh-CN" w:bidi="ar"/>
              </w:rPr>
              <w:t>孟河中心小学2023-2024学年度第一学期</w:t>
            </w:r>
            <w:r>
              <w:rPr>
                <w:rFonts w:ascii="宋体" w:hAnsi="宋体" w:eastAsia="宋体" w:cs="宋体"/>
                <w:b/>
                <w:bCs/>
                <w:i w:val="0"/>
                <w:iCs w:val="0"/>
                <w:color w:val="000000"/>
                <w:kern w:val="0"/>
                <w:sz w:val="36"/>
                <w:szCs w:val="36"/>
                <w:u w:val="single"/>
                <w:bdr w:val="none" w:color="auto" w:sz="0" w:space="0"/>
                <w:lang w:val="en-US" w:eastAsia="zh-CN" w:bidi="ar"/>
              </w:rPr>
              <w:t>教师</w:t>
            </w:r>
            <w:r>
              <w:rPr>
                <w:rFonts w:ascii="宋体" w:hAnsi="宋体" w:eastAsia="宋体" w:cs="宋体"/>
                <w:b/>
                <w:bCs/>
                <w:i w:val="0"/>
                <w:iCs w:val="0"/>
                <w:color w:val="000000"/>
                <w:kern w:val="0"/>
                <w:sz w:val="36"/>
                <w:szCs w:val="36"/>
                <w:u w:val="none"/>
                <w:bdr w:val="none" w:color="auto" w:sz="0" w:space="0"/>
                <w:lang w:val="en-US" w:eastAsia="zh-CN" w:bidi="ar"/>
              </w:rPr>
              <w:t>获奖情况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9" w:hRule="atLeast"/>
          <w:jc w:val="center"/>
        </w:trPr>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姓名</w:t>
            </w:r>
          </w:p>
        </w:tc>
        <w:tc>
          <w:tcPr>
            <w:tcW w:w="6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奖项</w:t>
            </w:r>
          </w:p>
        </w:tc>
        <w:tc>
          <w:tcPr>
            <w:tcW w:w="23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28"/>
                <w:szCs w:val="28"/>
                <w:u w:val="none"/>
              </w:rPr>
            </w:pPr>
            <w:r>
              <w:rPr>
                <w:rFonts w:ascii="宋体" w:hAnsi="宋体" w:eastAsia="宋体" w:cs="宋体"/>
                <w:b/>
                <w:bCs/>
                <w:i w:val="0"/>
                <w:iCs w:val="0"/>
                <w:color w:val="000000"/>
                <w:kern w:val="0"/>
                <w:sz w:val="28"/>
                <w:szCs w:val="28"/>
                <w:u w:val="none"/>
                <w:bdr w:val="none" w:color="auto" w:sz="0" w:space="0"/>
                <w:lang w:val="en-US" w:eastAsia="zh-CN" w:bidi="ar"/>
              </w:rPr>
              <w:t>部门</w:t>
            </w: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景佳梅</w:t>
            </w:r>
          </w:p>
        </w:tc>
        <w:tc>
          <w:tcPr>
            <w:tcW w:w="6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区级讲座：《小学英语测试命题的问题与教学建议》</w:t>
            </w:r>
          </w:p>
        </w:tc>
        <w:tc>
          <w:tcPr>
            <w:tcW w:w="23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新北区教师发展中心</w:t>
            </w: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9" w:hRule="atLeast"/>
          <w:jc w:val="center"/>
        </w:trPr>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雷佳敏</w:t>
            </w:r>
          </w:p>
        </w:tc>
        <w:tc>
          <w:tcPr>
            <w:tcW w:w="6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执教市级公开课：五年级上册《从“头”做起，幸“盔”有你》</w:t>
            </w:r>
          </w:p>
        </w:tc>
        <w:tc>
          <w:tcPr>
            <w:tcW w:w="23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常州市教育科学研究院</w:t>
            </w: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宋白杨</w:t>
            </w:r>
          </w:p>
        </w:tc>
        <w:tc>
          <w:tcPr>
            <w:tcW w:w="6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执教三校联合公开课：二年级上册《观察物体》</w:t>
            </w:r>
          </w:p>
        </w:tc>
        <w:tc>
          <w:tcPr>
            <w:tcW w:w="23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新北区教师发展中心</w:t>
            </w: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宋白杨</w:t>
            </w:r>
          </w:p>
        </w:tc>
        <w:tc>
          <w:tcPr>
            <w:tcW w:w="6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执教城乡牵手区级公开课：二年级上册《观察物体》</w:t>
            </w:r>
          </w:p>
        </w:tc>
        <w:tc>
          <w:tcPr>
            <w:tcW w:w="23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新北区教师发展中心</w:t>
            </w: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宋白杨</w:t>
            </w:r>
          </w:p>
        </w:tc>
        <w:tc>
          <w:tcPr>
            <w:tcW w:w="6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执教三校联合公开课：五年级上册《复式统计表》</w:t>
            </w:r>
          </w:p>
        </w:tc>
        <w:tc>
          <w:tcPr>
            <w:tcW w:w="23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新北区教师发展中心</w:t>
            </w: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2023.10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赵秀</w:t>
            </w:r>
          </w:p>
        </w:tc>
        <w:tc>
          <w:tcPr>
            <w:tcW w:w="6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执教三校联合公开课：三年级上册《解决问题的策略——从条件想起》</w:t>
            </w:r>
          </w:p>
        </w:tc>
        <w:tc>
          <w:tcPr>
            <w:tcW w:w="23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新北区教师发展中心</w:t>
            </w: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赵秀</w:t>
            </w:r>
          </w:p>
        </w:tc>
        <w:tc>
          <w:tcPr>
            <w:tcW w:w="6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执教城乡牵手区级公开课：三年级上册《解决问题的策略——从条件想起》</w:t>
            </w:r>
          </w:p>
        </w:tc>
        <w:tc>
          <w:tcPr>
            <w:tcW w:w="23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新北区教师发展中心</w:t>
            </w: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恽蝶</w:t>
            </w:r>
          </w:p>
        </w:tc>
        <w:tc>
          <w:tcPr>
            <w:tcW w:w="6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执教三校联合公开课：四年级上册《可能性》</w:t>
            </w:r>
          </w:p>
        </w:tc>
        <w:tc>
          <w:tcPr>
            <w:tcW w:w="23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新北区教师发展中心</w:t>
            </w: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2023.10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恽蝶</w:t>
            </w:r>
          </w:p>
        </w:tc>
        <w:tc>
          <w:tcPr>
            <w:tcW w:w="6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执教城乡牵手区级公开课：四年级上册《可能性》</w:t>
            </w:r>
          </w:p>
        </w:tc>
        <w:tc>
          <w:tcPr>
            <w:tcW w:w="23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新北区教师发展中心</w:t>
            </w: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2023.10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路焕</w:t>
            </w:r>
          </w:p>
        </w:tc>
        <w:tc>
          <w:tcPr>
            <w:tcW w:w="6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执教城乡牵手区级公开课：六年级上册《解决问题的策略——转化》</w:t>
            </w:r>
          </w:p>
        </w:tc>
        <w:tc>
          <w:tcPr>
            <w:tcW w:w="23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新北区教师发展中心</w:t>
            </w: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2023.10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季佳娴</w:t>
            </w:r>
          </w:p>
        </w:tc>
        <w:tc>
          <w:tcPr>
            <w:tcW w:w="6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执教区级公开课：四年级上册Unit4I can play basketball（第一课时）</w:t>
            </w:r>
          </w:p>
        </w:tc>
        <w:tc>
          <w:tcPr>
            <w:tcW w:w="23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新北区教师发展中心</w:t>
            </w: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2023.10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张梦竹</w:t>
            </w:r>
          </w:p>
        </w:tc>
        <w:tc>
          <w:tcPr>
            <w:tcW w:w="6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执教区级公开课：四年级上册Unit4I can play basketball（第二课时）</w:t>
            </w:r>
          </w:p>
        </w:tc>
        <w:tc>
          <w:tcPr>
            <w:tcW w:w="23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新北区教师发展中心</w:t>
            </w: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2023.10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景佳梅</w:t>
            </w:r>
          </w:p>
        </w:tc>
        <w:tc>
          <w:tcPr>
            <w:tcW w:w="6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区级公开课：《Unit6 Colours 》（第二课时）</w:t>
            </w:r>
          </w:p>
        </w:tc>
        <w:tc>
          <w:tcPr>
            <w:tcW w:w="23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新北区教师发展中心</w:t>
            </w: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陈路君</w:t>
            </w:r>
          </w:p>
        </w:tc>
        <w:tc>
          <w:tcPr>
            <w:tcW w:w="6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区级公开课：《Unit6 Colours 》（第一课时）</w:t>
            </w:r>
          </w:p>
        </w:tc>
        <w:tc>
          <w:tcPr>
            <w:tcW w:w="23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新北区教师发展中心</w:t>
            </w: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谈敏</w:t>
            </w:r>
          </w:p>
        </w:tc>
        <w:tc>
          <w:tcPr>
            <w:tcW w:w="6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执教区级公开课：二年级上册《孤独的小螃蟹》导读课</w:t>
            </w:r>
          </w:p>
        </w:tc>
        <w:tc>
          <w:tcPr>
            <w:tcW w:w="23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新北区教师发展中心</w:t>
            </w: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巢秀芬</w:t>
            </w:r>
          </w:p>
        </w:tc>
        <w:tc>
          <w:tcPr>
            <w:tcW w:w="62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执教区级公开课：六年级上册《童年》导读课</w:t>
            </w:r>
          </w:p>
        </w:tc>
        <w:tc>
          <w:tcPr>
            <w:tcW w:w="23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新北区教师发展中心</w:t>
            </w: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 xml:space="preserve">2023.10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雷佳敏</w:t>
            </w:r>
          </w:p>
        </w:tc>
        <w:tc>
          <w:tcPr>
            <w:tcW w:w="6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执教区级公开课：六年级上册《我是头盔宣讲员》</w:t>
            </w:r>
          </w:p>
        </w:tc>
        <w:tc>
          <w:tcPr>
            <w:tcW w:w="23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新北区教师发展中心</w:t>
            </w: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路焕</w:t>
            </w:r>
          </w:p>
        </w:tc>
        <w:tc>
          <w:tcPr>
            <w:tcW w:w="6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执教区级公开课：六上《解决问题的策略：假设》</w:t>
            </w:r>
          </w:p>
        </w:tc>
        <w:tc>
          <w:tcPr>
            <w:tcW w:w="23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新北区教师发展中心</w:t>
            </w: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张梦竹</w:t>
            </w:r>
          </w:p>
        </w:tc>
        <w:tc>
          <w:tcPr>
            <w:tcW w:w="6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执教区级公开课：四年级上册Unit8 Dolls（第一课时）</w:t>
            </w:r>
          </w:p>
        </w:tc>
        <w:tc>
          <w:tcPr>
            <w:tcW w:w="23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新北区教师发展中心</w:t>
            </w: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杨洁</w:t>
            </w:r>
          </w:p>
        </w:tc>
        <w:tc>
          <w:tcPr>
            <w:tcW w:w="6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区公开课：《Unit7At weekends》（第一课时）</w:t>
            </w:r>
          </w:p>
        </w:tc>
        <w:tc>
          <w:tcPr>
            <w:tcW w:w="23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新北区教师发展中心</w:t>
            </w: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黄露娟</w:t>
            </w:r>
          </w:p>
        </w:tc>
        <w:tc>
          <w:tcPr>
            <w:tcW w:w="6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执教校际公开课：四年级上册《梅兰芳蓄须》</w:t>
            </w:r>
          </w:p>
        </w:tc>
        <w:tc>
          <w:tcPr>
            <w:tcW w:w="23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孟河中心小学小河中心小学万绥小学</w:t>
            </w: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雷佳敏</w:t>
            </w:r>
          </w:p>
        </w:tc>
        <w:tc>
          <w:tcPr>
            <w:tcW w:w="6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执教校际公开课：五年级上册《安全出行，从“头”开始》</w:t>
            </w:r>
          </w:p>
        </w:tc>
        <w:tc>
          <w:tcPr>
            <w:tcW w:w="23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飞龙实验学校等</w:t>
            </w: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雷佳敏</w:t>
            </w:r>
          </w:p>
        </w:tc>
        <w:tc>
          <w:tcPr>
            <w:tcW w:w="6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执教校级公开课：五年级上册《我是小小宣讲员》</w:t>
            </w:r>
          </w:p>
        </w:tc>
        <w:tc>
          <w:tcPr>
            <w:tcW w:w="23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孟河中心小学</w:t>
            </w: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黄露娟</w:t>
            </w:r>
          </w:p>
        </w:tc>
        <w:tc>
          <w:tcPr>
            <w:tcW w:w="62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执教校级公开课：四年级上册《爬山虎的脚》</w:t>
            </w:r>
          </w:p>
        </w:tc>
        <w:tc>
          <w:tcPr>
            <w:tcW w:w="23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孟河中心小学</w:t>
            </w: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 xml:space="preserve">2023.10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胡叶</w:t>
            </w:r>
          </w:p>
        </w:tc>
        <w:tc>
          <w:tcPr>
            <w:tcW w:w="6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执教校级公开课：五年级上册《防治流感有妙招》</w:t>
            </w:r>
          </w:p>
        </w:tc>
        <w:tc>
          <w:tcPr>
            <w:tcW w:w="23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孟河中心小学</w:t>
            </w: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巢秀芬</w:t>
            </w:r>
          </w:p>
        </w:tc>
        <w:tc>
          <w:tcPr>
            <w:tcW w:w="6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执教校级公开课：六年级上册《少年闰土》</w:t>
            </w:r>
          </w:p>
        </w:tc>
        <w:tc>
          <w:tcPr>
            <w:tcW w:w="23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孟河中心小学</w:t>
            </w: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曹佳爽</w:t>
            </w:r>
          </w:p>
        </w:tc>
        <w:tc>
          <w:tcPr>
            <w:tcW w:w="6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执教校级公开课：《妙手小中医》</w:t>
            </w:r>
          </w:p>
        </w:tc>
        <w:tc>
          <w:tcPr>
            <w:tcW w:w="23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孟河中心小学</w:t>
            </w: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谈敏</w:t>
            </w:r>
          </w:p>
        </w:tc>
        <w:tc>
          <w:tcPr>
            <w:tcW w:w="6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执教校级公开课：二年级上册《我们小点儿声》</w:t>
            </w:r>
          </w:p>
        </w:tc>
        <w:tc>
          <w:tcPr>
            <w:tcW w:w="23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孟河中心小学</w:t>
            </w: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薛益鑫</w:t>
            </w:r>
          </w:p>
        </w:tc>
        <w:tc>
          <w:tcPr>
            <w:tcW w:w="6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执教校级公开课：六年级上册《少年闰土》</w:t>
            </w:r>
          </w:p>
        </w:tc>
        <w:tc>
          <w:tcPr>
            <w:tcW w:w="23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孟河中心小学</w:t>
            </w: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2023.12</w:t>
            </w:r>
          </w:p>
        </w:tc>
      </w:tr>
      <w:bookmarkEnd w:id="0"/>
    </w:tbl>
    <w:p>
      <w:pPr>
        <w:rPr>
          <w:rFonts w:hint="eastAsia" w:eastAsia="宋体"/>
          <w:b w:val="0"/>
          <w:bCs w:val="0"/>
          <w:lang w:val="en-US" w:eastAsia="zh-CN"/>
        </w:rPr>
      </w:pPr>
    </w:p>
    <w:p>
      <w:pPr>
        <w:jc w:val="center"/>
        <w:rPr>
          <w:rFonts w:hint="eastAsia" w:eastAsia="宋体"/>
          <w:b w:val="0"/>
          <w:bCs w:val="0"/>
          <w:lang w:val="en-US" w:eastAsia="zh-CN"/>
        </w:rPr>
      </w:pPr>
    </w:p>
    <w:sectPr>
      <w:pgSz w:w="11906" w:h="16838"/>
      <w:pgMar w:top="1383" w:right="1406" w:bottom="1383" w:left="1406"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1NTI1ZjdkMTg1ZTE3MjQ2MzU1MGFhYTlkZTJiMjMifQ=="/>
    <w:docVar w:name="KSO_WPS_MARK_KEY" w:val="9ea74443-7877-47eb-a476-9261caf5fd45"/>
  </w:docVars>
  <w:rsids>
    <w:rsidRoot w:val="7C054EFC"/>
    <w:rsid w:val="00197CB8"/>
    <w:rsid w:val="01D05977"/>
    <w:rsid w:val="06D82A04"/>
    <w:rsid w:val="11EA5C2F"/>
    <w:rsid w:val="1C163C25"/>
    <w:rsid w:val="270F2AD7"/>
    <w:rsid w:val="30E14632"/>
    <w:rsid w:val="372717EC"/>
    <w:rsid w:val="37A72BBA"/>
    <w:rsid w:val="3A3254E1"/>
    <w:rsid w:val="4D0873DF"/>
    <w:rsid w:val="4F9F5280"/>
    <w:rsid w:val="58624762"/>
    <w:rsid w:val="5CFD3482"/>
    <w:rsid w:val="66D8599D"/>
    <w:rsid w:val="6B2055CB"/>
    <w:rsid w:val="6B967DF8"/>
    <w:rsid w:val="792D124F"/>
    <w:rsid w:val="7A6F0A98"/>
    <w:rsid w:val="7C054EFC"/>
    <w:rsid w:val="7FD16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41"/>
    <w:basedOn w:val="4"/>
    <w:uiPriority w:val="0"/>
    <w:rPr>
      <w:rFonts w:hint="eastAsia" w:ascii="宋体" w:hAnsi="宋体" w:eastAsia="宋体" w:cs="宋体"/>
      <w:b/>
      <w:bCs/>
      <w:color w:val="000000"/>
      <w:sz w:val="36"/>
      <w:szCs w:val="36"/>
      <w:u w:val="none"/>
    </w:rPr>
  </w:style>
  <w:style w:type="character" w:customStyle="1" w:styleId="6">
    <w:name w:val="font101"/>
    <w:basedOn w:val="4"/>
    <w:uiPriority w:val="0"/>
    <w:rPr>
      <w:rFonts w:hint="eastAsia" w:ascii="宋体" w:hAnsi="宋体" w:eastAsia="宋体" w:cs="宋体"/>
      <w:b/>
      <w:bCs/>
      <w:color w:val="000000"/>
      <w:sz w:val="36"/>
      <w:szCs w:val="36"/>
      <w:u w:val="single"/>
    </w:rPr>
  </w:style>
  <w:style w:type="character" w:customStyle="1" w:styleId="7">
    <w:name w:val="font81"/>
    <w:basedOn w:val="4"/>
    <w:uiPriority w:val="0"/>
    <w:rPr>
      <w:rFonts w:hint="eastAsia" w:ascii="宋体" w:hAnsi="宋体" w:eastAsia="宋体" w:cs="宋体"/>
      <w:color w:val="000000"/>
      <w:sz w:val="24"/>
      <w:szCs w:val="24"/>
      <w:u w:val="none"/>
    </w:rPr>
  </w:style>
  <w:style w:type="character" w:customStyle="1" w:styleId="8">
    <w:name w:val="font11"/>
    <w:basedOn w:val="4"/>
    <w:uiPriority w:val="0"/>
    <w:rPr>
      <w:rFonts w:hint="eastAsia" w:ascii="宋体" w:hAnsi="宋体" w:eastAsia="宋体" w:cs="宋体"/>
      <w:b/>
      <w:bCs/>
      <w:color w:val="000000"/>
      <w:sz w:val="36"/>
      <w:szCs w:val="36"/>
      <w:u w:val="none"/>
    </w:rPr>
  </w:style>
  <w:style w:type="character" w:customStyle="1" w:styleId="9">
    <w:name w:val="font61"/>
    <w:basedOn w:val="4"/>
    <w:uiPriority w:val="0"/>
    <w:rPr>
      <w:rFonts w:hint="eastAsia" w:ascii="宋体" w:hAnsi="宋体" w:eastAsia="宋体" w:cs="宋体"/>
      <w:b/>
      <w:bCs/>
      <w:color w:val="000000"/>
      <w:sz w:val="36"/>
      <w:szCs w:val="36"/>
      <w:u w:val="single"/>
    </w:rPr>
  </w:style>
  <w:style w:type="character" w:customStyle="1" w:styleId="10">
    <w:name w:val="font71"/>
    <w:basedOn w:val="4"/>
    <w:uiPriority w:val="0"/>
    <w:rPr>
      <w:rFonts w:hint="eastAsia" w:ascii="宋体" w:hAnsi="宋体" w:eastAsia="宋体" w:cs="宋体"/>
      <w:b/>
      <w:bCs/>
      <w:color w:val="000000"/>
      <w:sz w:val="36"/>
      <w:szCs w:val="36"/>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4271</Words>
  <Characters>4368</Characters>
  <Lines>0</Lines>
  <Paragraphs>0</Paragraphs>
  <TotalTime>6</TotalTime>
  <ScaleCrop>false</ScaleCrop>
  <LinksUpToDate>false</LinksUpToDate>
  <CharactersWithSpaces>4463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2023-02-01T23:30:00Z</dcterms:created>
  <dc:creator>公主道</dc:creator>
  <cp:lastModifiedBy>公主道</cp:lastModifiedBy>
  <cp:lastPrinted>2023-12-20T06:25:00Z</cp:lastPrinted>
  <dcterms:modified xsi:type="dcterms:W3CDTF">2024-01-16T02:53:02Z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D2D9E00331F7458EBF231C0B0E423C3C_13</vt:lpwstr>
  </property>
</Properties>
</file>