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EB" w:rsidRDefault="00446FA3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湟里中心</w:t>
      </w:r>
      <w:r>
        <w:rPr>
          <w:rFonts w:ascii="黑体" w:eastAsia="黑体" w:hAnsi="黑体" w:cs="黑体" w:hint="eastAsia"/>
          <w:sz w:val="32"/>
          <w:szCs w:val="32"/>
        </w:rPr>
        <w:t>小学</w:t>
      </w:r>
      <w:r>
        <w:rPr>
          <w:rFonts w:ascii="黑体" w:eastAsia="黑体" w:hAnsi="黑体" w:cs="黑体" w:hint="eastAsia"/>
          <w:sz w:val="32"/>
          <w:szCs w:val="32"/>
        </w:rPr>
        <w:t>2023</w:t>
      </w:r>
      <w:r>
        <w:rPr>
          <w:rFonts w:ascii="黑体" w:eastAsia="黑体" w:hAnsi="黑体" w:cs="黑体" w:hint="eastAsia"/>
          <w:sz w:val="32"/>
          <w:szCs w:val="32"/>
        </w:rPr>
        <w:t>年秋季食堂满意度调查结果公示</w:t>
      </w:r>
    </w:p>
    <w:p w:rsidR="000545EB" w:rsidRDefault="00446FA3">
      <w:pPr>
        <w:spacing w:line="460" w:lineRule="exact"/>
        <w:rPr>
          <w:sz w:val="24"/>
        </w:rPr>
      </w:pPr>
      <w:r>
        <w:rPr>
          <w:rFonts w:hint="eastAsia"/>
          <w:sz w:val="24"/>
        </w:rPr>
        <w:t>一、学校基本情况</w:t>
      </w:r>
    </w:p>
    <w:p w:rsidR="000545EB" w:rsidRDefault="00446FA3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湟里中心小学食堂共有</w:t>
      </w:r>
      <w:r>
        <w:rPr>
          <w:rFonts w:hint="eastAsia"/>
          <w:sz w:val="24"/>
        </w:rPr>
        <w:t>1718</w:t>
      </w:r>
      <w:r>
        <w:rPr>
          <w:rFonts w:hint="eastAsia"/>
          <w:sz w:val="24"/>
        </w:rPr>
        <w:t>名学生在校用餐</w:t>
      </w:r>
      <w:r>
        <w:rPr>
          <w:rFonts w:hint="eastAsia"/>
          <w:sz w:val="24"/>
        </w:rPr>
        <w:t>，餐标为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人。</w:t>
      </w:r>
    </w:p>
    <w:p w:rsidR="000545EB" w:rsidRDefault="00446FA3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食堂满意度调查分析</w:t>
      </w:r>
    </w:p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本次调查了一至六年级各年级的</w:t>
      </w:r>
      <w:r w:rsidR="00A13878">
        <w:rPr>
          <w:rFonts w:hint="eastAsia"/>
          <w:sz w:val="24"/>
        </w:rPr>
        <w:t>4</w:t>
      </w:r>
      <w:r w:rsidR="00A13878">
        <w:rPr>
          <w:rFonts w:hint="eastAsia"/>
          <w:sz w:val="24"/>
        </w:rPr>
        <w:t>、</w:t>
      </w:r>
      <w:r w:rsidR="00A13878">
        <w:rPr>
          <w:rFonts w:hint="eastAsia"/>
          <w:sz w:val="24"/>
        </w:rPr>
        <w:t>5</w:t>
      </w:r>
      <w:r w:rsidR="00A13878">
        <w:rPr>
          <w:rFonts w:hint="eastAsia"/>
          <w:sz w:val="24"/>
        </w:rPr>
        <w:t>、</w:t>
      </w:r>
      <w:r w:rsidR="00A13878">
        <w:rPr>
          <w:rFonts w:hint="eastAsia"/>
          <w:sz w:val="24"/>
        </w:rPr>
        <w:t>6</w:t>
      </w:r>
      <w:r w:rsidR="00A13878">
        <w:rPr>
          <w:rFonts w:hint="eastAsia"/>
          <w:sz w:val="24"/>
        </w:rPr>
        <w:t>、</w:t>
      </w:r>
      <w:r w:rsidR="00A13878">
        <w:rPr>
          <w:rFonts w:hint="eastAsia"/>
          <w:sz w:val="24"/>
        </w:rPr>
        <w:t>7</w:t>
      </w:r>
      <w:r>
        <w:rPr>
          <w:rFonts w:hint="eastAsia"/>
          <w:sz w:val="24"/>
        </w:rPr>
        <w:t>班，共计</w:t>
      </w:r>
      <w:r w:rsidR="00A13878">
        <w:rPr>
          <w:rFonts w:hint="eastAsia"/>
          <w:sz w:val="24"/>
        </w:rPr>
        <w:t>877</w:t>
      </w:r>
      <w:r>
        <w:rPr>
          <w:rFonts w:hint="eastAsia"/>
          <w:sz w:val="24"/>
        </w:rPr>
        <w:t>人。</w:t>
      </w:r>
    </w:p>
    <w:p w:rsidR="000545EB" w:rsidRDefault="000545EB"/>
    <w:p w:rsidR="000545EB" w:rsidRDefault="00446FA3">
      <w:pPr>
        <w:jc w:val="center"/>
        <w:rPr>
          <w:sz w:val="36"/>
          <w:szCs w:val="44"/>
        </w:rPr>
      </w:pPr>
      <w:r>
        <w:rPr>
          <w:rFonts w:hint="eastAsia"/>
          <w:sz w:val="32"/>
          <w:szCs w:val="40"/>
        </w:rPr>
        <w:t>湟里中心小学食堂服务情况调查问卷统计表</w:t>
      </w:r>
    </w:p>
    <w:tbl>
      <w:tblPr>
        <w:tblStyle w:val="a4"/>
        <w:tblW w:w="0" w:type="auto"/>
        <w:tblLook w:val="04A0"/>
      </w:tblPr>
      <w:tblGrid>
        <w:gridCol w:w="1058"/>
        <w:gridCol w:w="1135"/>
        <w:gridCol w:w="1386"/>
        <w:gridCol w:w="1059"/>
        <w:gridCol w:w="1386"/>
        <w:gridCol w:w="1062"/>
        <w:gridCol w:w="1386"/>
      </w:tblGrid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饭菜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口味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很满意和满意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681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77.65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一般</w:t>
            </w:r>
          </w:p>
        </w:tc>
        <w:tc>
          <w:tcPr>
            <w:tcW w:w="1386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159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18.13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不满意和很不满意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37</w:t>
            </w:r>
            <w:r>
              <w:rPr>
                <w:rFonts w:hint="eastAsia"/>
                <w:sz w:val="22"/>
                <w:szCs w:val="28"/>
              </w:rPr>
              <w:t>人</w:t>
            </w:r>
          </w:p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4.21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饭菜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份量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吃不完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162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18.47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合适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704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80.27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吃不饱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</w:t>
            </w:r>
            <w:r>
              <w:rPr>
                <w:rFonts w:hint="eastAsia"/>
                <w:sz w:val="22"/>
                <w:szCs w:val="28"/>
              </w:rPr>
              <w:t>人</w:t>
            </w:r>
          </w:p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1.25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饭菜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种类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很丰富和丰富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646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73.66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一般</w:t>
            </w:r>
          </w:p>
        </w:tc>
        <w:tc>
          <w:tcPr>
            <w:tcW w:w="1386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197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22.46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不丰富和丰富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34</w:t>
            </w:r>
            <w:r>
              <w:rPr>
                <w:rFonts w:hint="eastAsia"/>
                <w:sz w:val="22"/>
                <w:szCs w:val="28"/>
              </w:rPr>
              <w:t>人</w:t>
            </w:r>
          </w:p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3.87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是否吃到杂质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很多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0.57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有过</w:t>
            </w:r>
          </w:p>
        </w:tc>
        <w:tc>
          <w:tcPr>
            <w:tcW w:w="1386" w:type="dxa"/>
            <w:vAlign w:val="center"/>
          </w:tcPr>
          <w:p w:rsidR="00303785" w:rsidRDefault="00303785" w:rsidP="00A1387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196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22.35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没有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676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77.08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保温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情况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很好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599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68.30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一般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266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30.33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不好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12</w:t>
            </w:r>
            <w:r>
              <w:rPr>
                <w:rFonts w:hint="eastAsia"/>
                <w:sz w:val="22"/>
                <w:szCs w:val="28"/>
              </w:rPr>
              <w:t>人</w:t>
            </w:r>
          </w:p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1.36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卫生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条件</w:t>
            </w:r>
          </w:p>
        </w:tc>
        <w:tc>
          <w:tcPr>
            <w:tcW w:w="1135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很干净和干净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616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70.24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59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一般</w:t>
            </w:r>
          </w:p>
        </w:tc>
        <w:tc>
          <w:tcPr>
            <w:tcW w:w="1386" w:type="dxa"/>
            <w:vAlign w:val="center"/>
          </w:tcPr>
          <w:p w:rsidR="00303785" w:rsidRDefault="00303785" w:rsidP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234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rFonts w:hint="eastAsia"/>
                <w:sz w:val="22"/>
                <w:szCs w:val="28"/>
              </w:rPr>
              <w:t>26.68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  <w:tc>
          <w:tcPr>
            <w:tcW w:w="1062" w:type="dxa"/>
            <w:vAlign w:val="center"/>
          </w:tcPr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脏和很脏</w:t>
            </w:r>
          </w:p>
        </w:tc>
        <w:tc>
          <w:tcPr>
            <w:tcW w:w="1386" w:type="dxa"/>
            <w:vAlign w:val="center"/>
          </w:tcPr>
          <w:p w:rsidR="00303785" w:rsidRDefault="00303785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27</w:t>
            </w:r>
            <w:r>
              <w:rPr>
                <w:rFonts w:hint="eastAsia"/>
                <w:sz w:val="22"/>
                <w:szCs w:val="28"/>
              </w:rPr>
              <w:t>人</w:t>
            </w:r>
          </w:p>
          <w:p w:rsidR="00303785" w:rsidRDefault="0030378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3.08</w:t>
            </w:r>
            <w:r>
              <w:rPr>
                <w:rFonts w:hint="eastAsia"/>
                <w:sz w:val="22"/>
                <w:szCs w:val="28"/>
              </w:rPr>
              <w:t>％</w:t>
            </w:r>
          </w:p>
        </w:tc>
      </w:tr>
      <w:tr w:rsidR="00303785" w:rsidTr="00303785">
        <w:trPr>
          <w:trHeight w:val="1051"/>
        </w:trPr>
        <w:tc>
          <w:tcPr>
            <w:tcW w:w="1058" w:type="dxa"/>
            <w:vAlign w:val="center"/>
          </w:tcPr>
          <w:p w:rsidR="00303785" w:rsidRDefault="00303785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改进建议</w:t>
            </w:r>
          </w:p>
        </w:tc>
        <w:tc>
          <w:tcPr>
            <w:tcW w:w="7413" w:type="dxa"/>
            <w:gridSpan w:val="6"/>
            <w:vAlign w:val="center"/>
          </w:tcPr>
          <w:p w:rsidR="00303785" w:rsidRDefault="00303785" w:rsidP="00303785">
            <w:pPr>
              <w:numPr>
                <w:ilvl w:val="0"/>
                <w:numId w:val="2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提供板凳</w:t>
            </w:r>
            <w:r>
              <w:rPr>
                <w:rFonts w:hint="eastAsia"/>
                <w:sz w:val="22"/>
                <w:szCs w:val="28"/>
              </w:rPr>
              <w:t>和筷子</w:t>
            </w:r>
            <w:r>
              <w:rPr>
                <w:rFonts w:hint="eastAsia"/>
                <w:sz w:val="22"/>
                <w:szCs w:val="28"/>
              </w:rPr>
              <w:t>，可以坐着吃饭。</w:t>
            </w:r>
          </w:p>
          <w:p w:rsidR="00303785" w:rsidRDefault="00303785" w:rsidP="00303785">
            <w:pPr>
              <w:numPr>
                <w:ilvl w:val="0"/>
                <w:numId w:val="2"/>
              </w:num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最好每天都能有水果、点心等食品。</w:t>
            </w:r>
          </w:p>
          <w:p w:rsidR="00303785" w:rsidRDefault="00303785" w:rsidP="00303785"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、多烧点学生爱吃的食物。</w:t>
            </w:r>
          </w:p>
          <w:p w:rsidR="00303785" w:rsidRDefault="00303785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</w:tbl>
    <w:p w:rsidR="000545EB" w:rsidRDefault="000545EB"/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经统计，对于湟里中心小学食堂饭菜口味满意率为：</w:t>
      </w:r>
      <w:r>
        <w:rPr>
          <w:rFonts w:hint="eastAsia"/>
          <w:sz w:val="24"/>
        </w:rPr>
        <w:t>77.65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；对于食堂饭菜份量满意率为：</w:t>
      </w:r>
      <w:r>
        <w:rPr>
          <w:rFonts w:hint="eastAsia"/>
          <w:sz w:val="24"/>
        </w:rPr>
        <w:t>98.74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；对于食堂饭菜种类满意率为：</w:t>
      </w:r>
      <w:r>
        <w:rPr>
          <w:rFonts w:hint="eastAsia"/>
          <w:sz w:val="24"/>
        </w:rPr>
        <w:t>96.12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；对于食堂饭菜保温情况满意率为：</w:t>
      </w:r>
      <w:r>
        <w:rPr>
          <w:rFonts w:hint="eastAsia"/>
          <w:sz w:val="24"/>
        </w:rPr>
        <w:t>98.63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；对于食堂饭菜、人员及餐具卫生的满意率为：</w:t>
      </w:r>
      <w:r>
        <w:rPr>
          <w:rFonts w:hint="eastAsia"/>
          <w:sz w:val="24"/>
        </w:rPr>
        <w:t>70.24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；对于食堂总体情况较为满意。在意见中，部分学生对食堂提出了建议，汇总如下：</w:t>
      </w:r>
    </w:p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、提供板凳和筷子</w:t>
      </w:r>
      <w:r>
        <w:rPr>
          <w:rFonts w:hint="eastAsia"/>
          <w:sz w:val="24"/>
        </w:rPr>
        <w:t>，可以坐着吃饭。</w:t>
      </w:r>
    </w:p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、最好每天都能有水果、点心等食品。</w:t>
      </w:r>
    </w:p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、多烧点学生爱吃的食物等。</w:t>
      </w:r>
    </w:p>
    <w:p w:rsidR="000545EB" w:rsidRDefault="00446FA3">
      <w:pPr>
        <w:spacing w:line="460" w:lineRule="exact"/>
        <w:ind w:firstLineChars="200" w:firstLine="480"/>
        <w:rPr>
          <w:sz w:val="24"/>
        </w:rPr>
      </w:pPr>
      <w:r>
        <w:rPr>
          <w:sz w:val="24"/>
        </w:rPr>
        <w:t>尽管大部分学生对我校食堂的餐品及服务表示满意，但仍有一些方面存在不足。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部分学生反映食品口味相对单一。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班级分餐时易出现掉落异物等现象。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个别学生节粮意识不足，有剩饭现象。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sz w:val="24"/>
        </w:rPr>
        <w:t>针对</w:t>
      </w:r>
      <w:r>
        <w:rPr>
          <w:rFonts w:hint="eastAsia"/>
          <w:sz w:val="24"/>
        </w:rPr>
        <w:t>学生</w:t>
      </w:r>
      <w:r>
        <w:rPr>
          <w:sz w:val="24"/>
        </w:rPr>
        <w:t>给出的意见和建议，学校经过汇总，将做相应调整和整改。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提升食品口味：食堂可以引入更多元化的菜式，满足不同学生的口味需求。可以定期收集学生和教职员工的反馈，了解他们的需求和喜好，据此调整菜单。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加强员工培训：对食堂员工进行定期的培训，增强他们的服务意识和专业素养。包括如何保持食堂清洁、如何处理食品安全问题等方面</w:t>
      </w:r>
      <w:r>
        <w:rPr>
          <w:sz w:val="24"/>
        </w:rPr>
        <w:t>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建立反馈机制：建立有效的反馈机制，鼓励学生和教职员工提出对食堂的建议或意见。对于合理的建议，</w:t>
      </w:r>
      <w:r>
        <w:rPr>
          <w:rFonts w:hint="eastAsia"/>
          <w:sz w:val="24"/>
        </w:rPr>
        <w:t>学校</w:t>
      </w:r>
      <w:r>
        <w:rPr>
          <w:sz w:val="24"/>
        </w:rPr>
        <w:t>食堂应积极采纳并付诸实践。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增加健康元素：在食品中增加更多的健康元素，比如提供营养均衡的餐点，以满足现在人们对于健康饮食的需求。</w:t>
      </w:r>
    </w:p>
    <w:p w:rsidR="000545EB" w:rsidRDefault="00446FA3">
      <w:pPr>
        <w:spacing w:line="4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建立食品质量安全体系：引进先进的食品安全管理理念和手段，建立完善的食品质量安全体系，确保食品的安全和卫生。</w:t>
      </w:r>
    </w:p>
    <w:p w:rsidR="000545EB" w:rsidRDefault="000545EB">
      <w:pPr>
        <w:spacing w:line="460" w:lineRule="exact"/>
        <w:ind w:firstLineChars="200" w:firstLine="480"/>
        <w:jc w:val="left"/>
        <w:rPr>
          <w:sz w:val="24"/>
        </w:rPr>
      </w:pPr>
    </w:p>
    <w:p w:rsidR="000545EB" w:rsidRDefault="00446FA3">
      <w:pPr>
        <w:spacing w:line="4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武进区湟里中心小学</w:t>
      </w:r>
    </w:p>
    <w:p w:rsidR="000545EB" w:rsidRDefault="00446FA3">
      <w:pPr>
        <w:spacing w:line="46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0545EB" w:rsidRDefault="000545EB">
      <w:pPr>
        <w:spacing w:line="460" w:lineRule="exact"/>
        <w:jc w:val="left"/>
        <w:rPr>
          <w:sz w:val="24"/>
        </w:rPr>
      </w:pPr>
    </w:p>
    <w:p w:rsidR="000545EB" w:rsidRDefault="000545EB">
      <w:bookmarkStart w:id="0" w:name="_GoBack"/>
      <w:bookmarkEnd w:id="0"/>
    </w:p>
    <w:sectPr w:rsidR="000545EB" w:rsidSect="0005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6A1146"/>
    <w:multiLevelType w:val="singleLevel"/>
    <w:tmpl w:val="A96A1146"/>
    <w:lvl w:ilvl="0">
      <w:start w:val="1"/>
      <w:numFmt w:val="decimal"/>
      <w:suff w:val="nothing"/>
      <w:lvlText w:val="%1、"/>
      <w:lvlJc w:val="left"/>
    </w:lvl>
  </w:abstractNum>
  <w:abstractNum w:abstractNumId="1">
    <w:nsid w:val="D97D8F37"/>
    <w:multiLevelType w:val="singleLevel"/>
    <w:tmpl w:val="D97D8F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Ე̐卆䵇ﲜϻ㓍%鹦4ꀀ耀鹦+ꀀ耀鹦+ᴤ̐卆䵇梀͏㓍%鹦4ꀀ耀鹦+ꀀ耀鹦+ᶴ̐卆䵇櫔͏㓍%鹦4ꀀ耀鹦+Ṅ̐卆䵇愜͏㓍%鹦4ꀀ耀鹦+Ổ̐卆䵇樀͏㓍%鹦4ꀀ耀鹦+卆䵇ﲜϻ㓍%鹦4ꀀ耀鹦+"/>
  </w:docVars>
  <w:rsids>
    <w:rsidRoot w:val="2B340549"/>
    <w:rsid w:val="000545EB"/>
    <w:rsid w:val="000D0F4A"/>
    <w:rsid w:val="00303785"/>
    <w:rsid w:val="00446FA3"/>
    <w:rsid w:val="00A13878"/>
    <w:rsid w:val="0A1337B6"/>
    <w:rsid w:val="146A6572"/>
    <w:rsid w:val="156B7EB0"/>
    <w:rsid w:val="16922E77"/>
    <w:rsid w:val="21DC63F5"/>
    <w:rsid w:val="25AE6362"/>
    <w:rsid w:val="28722A91"/>
    <w:rsid w:val="2B340549"/>
    <w:rsid w:val="335636E4"/>
    <w:rsid w:val="40607F76"/>
    <w:rsid w:val="48840A33"/>
    <w:rsid w:val="57801CAA"/>
    <w:rsid w:val="797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5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45E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0545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545E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2024-01-19T02:41:00Z</dcterms:created>
  <dcterms:modified xsi:type="dcterms:W3CDTF">2024-01-19T02:52:00Z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D90994C72789486DA5122B0DA69AE5D0_11</vt:lpwstr>
  </property>
</Properties>
</file>