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今日来园人数24人，</w:t>
      </w:r>
      <w:r>
        <w:rPr>
          <w:rFonts w:hint="eastAsia"/>
          <w:b/>
          <w:bCs/>
          <w:u w:val="single"/>
          <w:lang w:val="en-US" w:eastAsia="zh-CN"/>
        </w:rPr>
        <w:t>吉思远、钱宣妤、万灵杰、叶歆雅、朱姝妍、柳晨熙、徐梓嘉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125730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5pt;margin-top:9.9pt;height:1.7pt;width:511.5pt;z-index:251659264;mso-width-relative:page;mso-height-relative:page;" filled="f" stroked="t" coordsize="21600,21600" o:gfxdata="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LRqvZAAAACQEAAA8AAAAAAAAAAQAgAAAAIgAAAGRycy9kb3ducmV2LnhtbFBLAQIU&#10;ABQAAAAIAIdO4kBch5ci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14" name="图片 14" descr="IMG_0330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30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美工区：陈盼、丁妤暄、缪欣妍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5" name="图片 15" descr="IMG_03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31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美工区：郑雅姝、贾清晨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16" name="图片 16" descr="IMG_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17" name="图片 17" descr="IMG_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3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益智区：巢熠阳、张砚钧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18" name="图片 18" descr="IMG_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益智区：任伊桐、杨芷若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19" name="图片 19" descr="IMG_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3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图书区：蒋绍文、欧阳悦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0" name="图片 20" descr="IMG_0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033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生活区：周扬、程诺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1" name="图片 21" descr="IMG_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03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桌面建构：韩璟昱、高文浩、李宇涵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2" name="图片 22" descr="IMG_0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03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17145</wp:posOffset>
                  </wp:positionV>
                  <wp:extent cx="1843405" cy="1382395"/>
                  <wp:effectExtent l="0" t="0" r="10795" b="1905"/>
                  <wp:wrapNone/>
                  <wp:docPr id="23" name="图片 23" descr="IMG_0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03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地面建构：王钧逸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24" name="图片 24" descr="IMG_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3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照顾鹦鹉：方雅颂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5" name="图片 25" descr="IMG_0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3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万能工匠：唐锦轩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今天的早点是牛奶、枣蓉核桃蛋糕、日式小圆饼、小丸煎饼。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pEHp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《美术：漂亮的手套》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color w:val="000000"/>
          <w:szCs w:val="21"/>
        </w:rPr>
        <w:t>这是一节</w:t>
      </w:r>
      <w:r>
        <w:rPr>
          <w:rFonts w:hint="eastAsia" w:ascii="宋体" w:hAnsi="宋体"/>
          <w:color w:val="000000"/>
          <w:szCs w:val="21"/>
          <w:lang w:val="en-US" w:eastAsia="zh-CN"/>
        </w:rPr>
        <w:t>绘画类</w:t>
      </w:r>
      <w:r>
        <w:rPr>
          <w:rFonts w:hint="eastAsia" w:ascii="宋体" w:hAnsi="宋体"/>
          <w:color w:val="000000"/>
          <w:szCs w:val="21"/>
        </w:rPr>
        <w:t>美术活动。装饰画有多种，如：纯线条装饰、图形装饰、点线装饰等。本次活动引导幼儿用线条、图形等基本图案在有手套形状的纸上进行对称装饰并涂色，从中感受对称美，发展幼儿的手指小肌肉群。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能够</w:t>
      </w:r>
      <w:r>
        <w:rPr>
          <w:rFonts w:hint="eastAsia" w:ascii="宋体" w:hAnsi="宋体" w:cs="宋体"/>
          <w:szCs w:val="21"/>
        </w:rPr>
        <w:t>尝试用不同线条、图形等图案在手套上进行装饰，感受对称美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陈盼、李宇涵、缪欣妍、高文浩、欧阳悦、蒋绍文、巢熠阳、王钧逸、穆永泽、陈晓蕊、贾清晨、任伊桐、周扬、杨芷若、丁妤暄、陈雨航、韩璟昱、张砚钧、方雅颂、程诺、唐锦轩。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+TFrt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今天的午餐是燕麦饭、鸡腿烧香菇、包菜炒香干、裙带菜鱼丸汤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陈盼、李宇涵、郑雅姝、缪欣妍、金栩萌、高文浩、欧阳悦、蒋绍文、巢熠阳、王钧逸、穆永泽、何书泽、陈晓蕊、贾清晨、任伊桐、周扬、杨芷若、丁妤暄、陈雨航、韩璟昱、张砚钧、方雅颂、程诺、唐锦轩。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1.今天周五没有延时班，请大家提醒接送家长于15:39分来接宝贝回家哦！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0</TotalTime>
  <ScaleCrop>false</ScaleCrop>
  <LinksUpToDate>false</LinksUpToDate>
  <CharactersWithSpaces>2175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2024-01-21T15:58:38Z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FB6CB1937EE9489FBCCD45E185761669_13</vt:lpwstr>
  </property>
</Properties>
</file>