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建构区：利用各种雪花片、乐高积木、旺仔筒、盒子、木质积木等建构冬天的场景。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美工区：利用多种材料设计漂亮的围巾、手套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/>
                <w:color w:val="000000"/>
                <w:szCs w:val="21"/>
              </w:rPr>
              <w:t>；用粘土、橡皮泥尝试制作雪人；并尝试绘画各种冬天的场景；</w:t>
            </w:r>
            <w:r>
              <w:rPr>
                <w:rFonts w:hint="eastAsia" w:ascii="宋体" w:hAnsi="宋体"/>
                <w:szCs w:val="21"/>
              </w:rPr>
              <w:t>大胆创作冬天的取暖工具，自由绘画冬天的景物。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马赛克</w:t>
            </w:r>
            <w:r>
              <w:rPr>
                <w:rFonts w:hint="eastAsia"/>
                <w:color w:val="000000"/>
                <w:szCs w:val="21"/>
              </w:rPr>
              <w:t>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1.诗歌：新年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cs="宋体"/>
                <w:kern w:val="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4.数学：分类计数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美术：漂亮的围巾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建构室：冬天的农村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94B6A8A"/>
    <w:rsid w:val="0E2A28DC"/>
    <w:rsid w:val="13450BEF"/>
    <w:rsid w:val="18514634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57425202"/>
    <w:rsid w:val="5D547B6E"/>
    <w:rsid w:val="67024A05"/>
    <w:rsid w:val="6C367D9E"/>
    <w:rsid w:val="6C577DFB"/>
    <w:rsid w:val="6FEB422D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2024-01-19T04:26:55Z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BB09190944884CAFAE75A06E4CB09F3C_13</vt:lpwstr>
  </property>
</Properties>
</file>