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 w:val="0"/>
          <w:sz w:val="48"/>
          <w:szCs w:val="48"/>
        </w:rPr>
      </w:pPr>
      <w:r>
        <w:rPr>
          <w:rFonts w:hint="eastAsia" w:ascii="黑体" w:hAnsi="黑体" w:eastAsia="黑体" w:cs="黑体"/>
          <w:b/>
          <w:bCs w:val="0"/>
          <w:sz w:val="48"/>
          <w:szCs w:val="48"/>
        </w:rPr>
        <w:t>请您关注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各位家长，您好！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一学期即将结束，本学期孩子们都有了很多的收获和进步，为了表彰孩子们，</w:t>
      </w:r>
      <w:r>
        <w:rPr>
          <w:rFonts w:hint="eastAsia"/>
          <w:sz w:val="24"/>
          <w:szCs w:val="24"/>
        </w:rPr>
        <w:t>下周</w:t>
      </w:r>
      <w:r>
        <w:rPr>
          <w:rFonts w:hint="eastAsia"/>
          <w:sz w:val="24"/>
          <w:szCs w:val="24"/>
          <w:lang w:val="en-US" w:eastAsia="zh-CN"/>
        </w:rPr>
        <w:t>二</w:t>
      </w:r>
      <w:r>
        <w:rPr>
          <w:rFonts w:hint="eastAsia"/>
          <w:sz w:val="24"/>
          <w:szCs w:val="24"/>
        </w:rPr>
        <w:t>我们将开展本学期的</w:t>
      </w:r>
      <w:r>
        <w:rPr>
          <w:rFonts w:hint="eastAsia"/>
          <w:sz w:val="24"/>
          <w:szCs w:val="24"/>
          <w:lang w:eastAsia="zh-CN"/>
        </w:rPr>
        <w:t>“</w:t>
      </w:r>
      <w:r>
        <w:rPr>
          <w:rFonts w:hint="eastAsia"/>
          <w:sz w:val="24"/>
          <w:szCs w:val="24"/>
          <w:lang w:val="en-US" w:eastAsia="zh-CN"/>
        </w:rPr>
        <w:t>班级之星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rFonts w:hint="eastAsia"/>
          <w:sz w:val="24"/>
          <w:szCs w:val="24"/>
        </w:rPr>
        <w:t>竞选活动。</w:t>
      </w:r>
      <w:r>
        <w:rPr>
          <w:rFonts w:hint="eastAsia" w:ascii="宋体" w:hAnsi="宋体"/>
          <w:sz w:val="24"/>
          <w:szCs w:val="24"/>
        </w:rPr>
        <w:t>评选的奖项分为</w:t>
      </w:r>
      <w:r>
        <w:rPr>
          <w:rFonts w:hint="eastAsia" w:ascii="宋体" w:hAnsi="宋体"/>
          <w:sz w:val="24"/>
          <w:szCs w:val="24"/>
          <w:lang w:val="en-US" w:eastAsia="zh-CN"/>
        </w:rPr>
        <w:t>6</w:t>
      </w:r>
      <w:r>
        <w:rPr>
          <w:rFonts w:hint="eastAsia" w:ascii="宋体" w:hAnsi="宋体"/>
          <w:sz w:val="24"/>
          <w:szCs w:val="24"/>
        </w:rPr>
        <w:t>类,分别是</w:t>
      </w:r>
      <w:r>
        <w:rPr>
          <w:rFonts w:hint="eastAsia" w:ascii="宋体" w:hAnsi="宋体"/>
          <w:b/>
          <w:bCs/>
          <w:sz w:val="24"/>
          <w:szCs w:val="24"/>
        </w:rPr>
        <w:t>好学之星、巧手之星、艺术之星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文明之星、进步之星、健康之星</w:t>
      </w:r>
      <w:r>
        <w:rPr>
          <w:rFonts w:hint="eastAsia" w:ascii="宋体" w:hAnsi="宋体"/>
          <w:sz w:val="24"/>
          <w:szCs w:val="24"/>
        </w:rPr>
        <w:t>。本次评选将采取自荐与他评的形式，请家长和孩子</w:t>
      </w:r>
      <w:r>
        <w:rPr>
          <w:rFonts w:hint="eastAsia"/>
          <w:sz w:val="24"/>
          <w:szCs w:val="24"/>
        </w:rPr>
        <w:t>一起发现、挖掘自己孩子的优点及需要努力的方向，</w:t>
      </w:r>
      <w:r>
        <w:rPr>
          <w:rFonts w:hint="eastAsia" w:ascii="宋体" w:hAnsi="宋体"/>
          <w:sz w:val="24"/>
          <w:szCs w:val="24"/>
        </w:rPr>
        <w:t>协助孩子准备90秒左右的自荐演说，或作品介绍、或才艺展示等。根据《3~6岁儿童行为与发展指南》的要求，演说时可以从以下几个方面来作参考: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firstLine="482" w:firstLineChars="200"/>
        <w:textAlignment w:val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评奖名称：</w:t>
      </w:r>
      <w:r>
        <w:rPr>
          <w:rFonts w:hint="eastAsia" w:ascii="宋体" w:hAnsi="宋体"/>
          <w:b/>
          <w:bCs/>
          <w:sz w:val="24"/>
          <w:szCs w:val="24"/>
        </w:rPr>
        <w:t>好学之星、巧手之星、艺术之星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文明之星、进步之星、健康之星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firstLine="482" w:firstLineChars="200"/>
        <w:textAlignment w:val="auto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</w:rPr>
        <w:t>好学之星</w:t>
      </w:r>
      <w:r>
        <w:rPr>
          <w:rFonts w:hint="eastAsia" w:ascii="宋体" w:hAnsi="宋体"/>
          <w:b/>
          <w:sz w:val="24"/>
          <w:szCs w:val="24"/>
        </w:rPr>
        <w:t>:</w:t>
      </w:r>
      <w:r>
        <w:rPr>
          <w:rFonts w:hint="eastAsia" w:ascii="宋体" w:hAnsi="宋体"/>
          <w:sz w:val="24"/>
          <w:szCs w:val="24"/>
        </w:rPr>
        <w:t>本学期不迟到不早退,积极和</w:t>
      </w:r>
      <w:r>
        <w:rPr>
          <w:rFonts w:ascii="宋体" w:hAnsi="宋体"/>
          <w:sz w:val="24"/>
          <w:szCs w:val="24"/>
        </w:rPr>
        <w:t>爸爸妈妈一起</w:t>
      </w:r>
      <w:r>
        <w:rPr>
          <w:rFonts w:hint="eastAsia" w:ascii="宋体" w:hAnsi="宋体"/>
          <w:sz w:val="24"/>
          <w:szCs w:val="24"/>
        </w:rPr>
        <w:t>完成各种小任务；在生活中能遵守集体公约。学习</w:t>
      </w:r>
      <w:r>
        <w:rPr>
          <w:rFonts w:ascii="宋体" w:hAnsi="宋体"/>
          <w:sz w:val="24"/>
          <w:szCs w:val="24"/>
        </w:rPr>
        <w:t>兴趣</w:t>
      </w:r>
      <w:r>
        <w:rPr>
          <w:rFonts w:hint="eastAsia" w:ascii="宋体" w:hAnsi="宋体"/>
          <w:sz w:val="24"/>
          <w:szCs w:val="24"/>
        </w:rPr>
        <w:t>较</w:t>
      </w:r>
      <w:r>
        <w:rPr>
          <w:rFonts w:ascii="宋体" w:hAnsi="宋体"/>
          <w:sz w:val="24"/>
          <w:szCs w:val="24"/>
        </w:rPr>
        <w:t>广泛，</w:t>
      </w:r>
      <w:r>
        <w:rPr>
          <w:rFonts w:hint="eastAsia" w:ascii="宋体" w:hAnsi="宋体"/>
          <w:sz w:val="24"/>
          <w:szCs w:val="24"/>
        </w:rPr>
        <w:t>在学习活动中能认真倾听别人</w:t>
      </w:r>
      <w:r>
        <w:rPr>
          <w:rFonts w:ascii="宋体" w:hAnsi="宋体"/>
          <w:sz w:val="24"/>
          <w:szCs w:val="24"/>
        </w:rPr>
        <w:t>讲话，不打断</w:t>
      </w:r>
      <w:r>
        <w:rPr>
          <w:rFonts w:hint="eastAsia" w:ascii="宋体" w:hAnsi="宋体"/>
          <w:sz w:val="24"/>
          <w:szCs w:val="24"/>
        </w:rPr>
        <w:t>。能积极</w:t>
      </w:r>
      <w:r>
        <w:rPr>
          <w:rFonts w:hint="eastAsia" w:ascii="宋体" w:hAnsi="宋体"/>
          <w:sz w:val="24"/>
          <w:szCs w:val="24"/>
          <w:lang w:val="en-US" w:eastAsia="zh-CN"/>
        </w:rPr>
        <w:t>动手</w:t>
      </w:r>
      <w:r>
        <w:rPr>
          <w:rFonts w:hint="eastAsia" w:ascii="宋体" w:hAnsi="宋体"/>
          <w:sz w:val="24"/>
          <w:szCs w:val="24"/>
        </w:rPr>
        <w:t>动脑,主动观察、探索周围生活中常见的事物和现象</w:t>
      </w:r>
      <w:r>
        <w:rPr>
          <w:rFonts w:hint="eastAsia" w:ascii="宋体" w:hAnsi="宋体"/>
          <w:sz w:val="24"/>
          <w:szCs w:val="24"/>
          <w:lang w:val="en-US" w:eastAsia="zh-CN"/>
        </w:rPr>
        <w:t>并</w:t>
      </w:r>
      <w:r>
        <w:rPr>
          <w:rFonts w:ascii="宋体" w:hAnsi="宋体"/>
          <w:sz w:val="24"/>
          <w:szCs w:val="24"/>
        </w:rPr>
        <w:t>大胆地、准确地</w:t>
      </w:r>
      <w:r>
        <w:rPr>
          <w:rFonts w:hint="eastAsia" w:ascii="宋体" w:hAnsi="宋体"/>
          <w:sz w:val="24"/>
          <w:szCs w:val="24"/>
          <w:lang w:val="en-US" w:eastAsia="zh-CN"/>
        </w:rPr>
        <w:t>进行表达、表现。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firstLine="482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巧手</w:t>
      </w:r>
      <w:r>
        <w:rPr>
          <w:rFonts w:hint="eastAsia" w:ascii="宋体" w:hAnsi="宋体"/>
          <w:b/>
          <w:bCs/>
          <w:sz w:val="24"/>
          <w:szCs w:val="24"/>
        </w:rPr>
        <w:t>之星</w:t>
      </w:r>
      <w:r>
        <w:rPr>
          <w:rFonts w:hint="eastAsia" w:ascii="宋体" w:hAnsi="宋体"/>
          <w:b/>
          <w:sz w:val="24"/>
          <w:szCs w:val="24"/>
        </w:rPr>
        <w:t>:</w:t>
      </w:r>
      <w:r>
        <w:rPr>
          <w:rFonts w:hint="eastAsia" w:ascii="宋体" w:hAnsi="宋体"/>
          <w:sz w:val="24"/>
          <w:szCs w:val="24"/>
        </w:rPr>
        <w:t>有较好的生活自理能力,能熟练地使用筷子吃饭，有序穿脱衣服、鞋袜等，能</w:t>
      </w:r>
      <w:r>
        <w:rPr>
          <w:rFonts w:ascii="宋体" w:hAnsi="宋体"/>
          <w:sz w:val="24"/>
          <w:szCs w:val="24"/>
        </w:rPr>
        <w:t>整理自己的物品</w:t>
      </w:r>
      <w:r>
        <w:rPr>
          <w:rFonts w:hint="eastAsia" w:ascii="宋体" w:hAnsi="宋体"/>
          <w:sz w:val="24"/>
          <w:szCs w:val="24"/>
        </w:rPr>
        <w:t>；能沿</w:t>
      </w:r>
      <w:r>
        <w:rPr>
          <w:rFonts w:ascii="宋体" w:hAnsi="宋体"/>
          <w:sz w:val="24"/>
          <w:szCs w:val="24"/>
        </w:rPr>
        <w:t>轮廓线</w:t>
      </w:r>
      <w:r>
        <w:rPr>
          <w:rFonts w:hint="eastAsia" w:ascii="宋体" w:hAnsi="宋体"/>
          <w:sz w:val="24"/>
          <w:szCs w:val="24"/>
        </w:rPr>
        <w:t>剪出简单</w:t>
      </w:r>
      <w:r>
        <w:rPr>
          <w:rFonts w:ascii="宋体" w:hAnsi="宋体"/>
          <w:sz w:val="24"/>
          <w:szCs w:val="24"/>
        </w:rPr>
        <w:t>的图形，</w:t>
      </w:r>
      <w:r>
        <w:rPr>
          <w:rFonts w:hint="eastAsia" w:ascii="宋体" w:hAnsi="宋体"/>
          <w:sz w:val="24"/>
          <w:szCs w:val="24"/>
        </w:rPr>
        <w:t>边线吻合，能</w:t>
      </w:r>
      <w:r>
        <w:rPr>
          <w:rFonts w:ascii="宋体" w:hAnsi="宋体"/>
          <w:sz w:val="24"/>
          <w:szCs w:val="24"/>
        </w:rPr>
        <w:t>在画面上简单的布局</w:t>
      </w:r>
      <w:r>
        <w:rPr>
          <w:rFonts w:hint="eastAsia" w:ascii="宋体" w:hAnsi="宋体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用各种点、线等</w:t>
      </w:r>
      <w:r>
        <w:rPr>
          <w:rFonts w:hint="eastAsia" w:ascii="宋体" w:hAnsi="宋体"/>
          <w:sz w:val="24"/>
          <w:szCs w:val="24"/>
        </w:rPr>
        <w:t>形式</w:t>
      </w:r>
      <w:r>
        <w:rPr>
          <w:rFonts w:ascii="宋体" w:hAnsi="宋体"/>
          <w:sz w:val="24"/>
          <w:szCs w:val="24"/>
        </w:rPr>
        <w:t>表现物体的特征</w:t>
      </w:r>
      <w:r>
        <w:rPr>
          <w:rFonts w:hint="eastAsia" w:ascii="宋体" w:hAnsi="宋体"/>
          <w:sz w:val="24"/>
          <w:szCs w:val="24"/>
        </w:rPr>
        <w:t>；能用泥工</w:t>
      </w:r>
      <w:r>
        <w:rPr>
          <w:rFonts w:ascii="宋体" w:hAnsi="宋体"/>
          <w:sz w:val="24"/>
          <w:szCs w:val="24"/>
        </w:rPr>
        <w:t>、建构、手工制作等多种方式</w:t>
      </w:r>
      <w:r>
        <w:rPr>
          <w:rFonts w:hint="eastAsia" w:ascii="宋体" w:hAnsi="宋体"/>
          <w:sz w:val="24"/>
          <w:szCs w:val="24"/>
        </w:rPr>
        <w:t>表现</w:t>
      </w:r>
      <w:r>
        <w:rPr>
          <w:rFonts w:ascii="宋体" w:hAnsi="宋体"/>
          <w:sz w:val="24"/>
          <w:szCs w:val="24"/>
        </w:rPr>
        <w:t>自己</w:t>
      </w:r>
      <w:r>
        <w:rPr>
          <w:rFonts w:hint="eastAsia" w:ascii="宋体" w:hAnsi="宋体"/>
          <w:sz w:val="24"/>
          <w:szCs w:val="24"/>
        </w:rPr>
        <w:t>观察或</w:t>
      </w:r>
      <w:r>
        <w:rPr>
          <w:rFonts w:ascii="宋体" w:hAnsi="宋体"/>
          <w:sz w:val="24"/>
          <w:szCs w:val="24"/>
        </w:rPr>
        <w:t>想象的事物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firstLine="482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b/>
          <w:sz w:val="24"/>
          <w:szCs w:val="24"/>
        </w:rPr>
        <w:t>艺术之星：</w:t>
      </w:r>
      <w:r>
        <w:rPr>
          <w:sz w:val="24"/>
          <w:szCs w:val="24"/>
        </w:rPr>
        <w:t>愿意和别人分享、交流自己喜爱的艺术作品和美感体验；积极参与艺术活动，乐于用多种工具、材料或不同的表现手法表达自己的感受和想象；能用基本准确的节奏和音调演唱自己喜欢的唱歌，愿意跟随音乐有节奏地做动作，自信大方，动作协调、优美；艺术活动中愿意与他人相互配合，也能独立表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firstLine="482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文明</w:t>
      </w:r>
      <w:r>
        <w:rPr>
          <w:rFonts w:hint="eastAsia" w:ascii="宋体" w:hAnsi="宋体"/>
          <w:b/>
          <w:bCs/>
          <w:sz w:val="24"/>
          <w:szCs w:val="24"/>
        </w:rPr>
        <w:t>之星</w:t>
      </w:r>
      <w:r>
        <w:rPr>
          <w:rFonts w:hint="eastAsia" w:ascii="宋体" w:hAnsi="宋体"/>
          <w:b/>
          <w:sz w:val="24"/>
          <w:szCs w:val="24"/>
        </w:rPr>
        <w:t>:</w:t>
      </w:r>
      <w:r>
        <w:rPr>
          <w:rFonts w:hint="eastAsia" w:ascii="宋体" w:hAnsi="宋体"/>
          <w:sz w:val="24"/>
          <w:szCs w:val="24"/>
        </w:rPr>
        <w:t>来离园时能主动地与家人、老师打招呼或者告别；能友好与同伴相处（想加入游戏时，能友好地提出请求；不争抢、不独霸玩具，与同伴发生冲突时，能在他人</w:t>
      </w:r>
      <w:r>
        <w:rPr>
          <w:rFonts w:ascii="宋体" w:hAnsi="宋体"/>
          <w:sz w:val="24"/>
          <w:szCs w:val="24"/>
        </w:rPr>
        <w:t>帮助下和平解决</w:t>
      </w:r>
      <w:r>
        <w:rPr>
          <w:rFonts w:hint="eastAsia" w:ascii="宋体" w:hAnsi="宋体"/>
          <w:sz w:val="24"/>
          <w:szCs w:val="24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firstLine="482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进步</w:t>
      </w:r>
      <w:r>
        <w:rPr>
          <w:rFonts w:hint="eastAsia" w:ascii="宋体" w:hAnsi="宋体"/>
          <w:b/>
          <w:bCs/>
          <w:sz w:val="24"/>
          <w:szCs w:val="24"/>
        </w:rPr>
        <w:t>之星</w:t>
      </w:r>
      <w:r>
        <w:rPr>
          <w:rFonts w:hint="eastAsia" w:ascii="宋体" w:hAnsi="宋体"/>
          <w:b/>
          <w:sz w:val="24"/>
          <w:szCs w:val="24"/>
        </w:rPr>
        <w:t>:</w:t>
      </w:r>
      <w:r>
        <w:rPr>
          <w:rFonts w:hint="eastAsia" w:ascii="宋体" w:hAnsi="宋体"/>
          <w:sz w:val="24"/>
          <w:szCs w:val="24"/>
        </w:rPr>
        <w:t>能较快适应人际环境</w:t>
      </w:r>
      <w:r>
        <w:rPr>
          <w:rFonts w:ascii="宋体" w:hAnsi="宋体"/>
          <w:sz w:val="24"/>
          <w:szCs w:val="24"/>
        </w:rPr>
        <w:t>中发生的变化</w:t>
      </w:r>
      <w:r>
        <w:rPr>
          <w:rFonts w:hint="eastAsia" w:ascii="宋体" w:hAnsi="宋体"/>
          <w:sz w:val="24"/>
          <w:szCs w:val="24"/>
        </w:rPr>
        <w:t>；在自理能力、学习习惯等方面取得了长足的进步,能自己的事情自己做；能遵守集体公约，能主动参与各项活动，在活动中表现良好。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firstLine="482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健康之星：</w:t>
      </w:r>
      <w:r>
        <w:rPr>
          <w:rFonts w:hint="eastAsia"/>
          <w:sz w:val="24"/>
          <w:szCs w:val="24"/>
        </w:rPr>
        <w:t>提醒下基本保持正确的站、坐和行走；</w:t>
      </w:r>
      <w:r>
        <w:rPr>
          <w:rFonts w:hint="eastAsia"/>
          <w:sz w:val="24"/>
          <w:szCs w:val="24"/>
          <w:lang w:val="en-US" w:eastAsia="zh-CN"/>
        </w:rPr>
        <w:t>情绪稳定，</w:t>
      </w:r>
      <w:r>
        <w:rPr>
          <w:rFonts w:hint="eastAsia"/>
          <w:sz w:val="24"/>
          <w:szCs w:val="24"/>
        </w:rPr>
        <w:t>换新环境时较少出现</w:t>
      </w:r>
      <w:r>
        <w:rPr>
          <w:rFonts w:hint="eastAsia"/>
          <w:sz w:val="24"/>
          <w:szCs w:val="24"/>
          <w:lang w:val="en-US" w:eastAsia="zh-CN"/>
        </w:rPr>
        <w:t>心理、</w:t>
      </w:r>
      <w:r>
        <w:rPr>
          <w:rFonts w:hint="eastAsia"/>
          <w:sz w:val="24"/>
          <w:szCs w:val="24"/>
        </w:rPr>
        <w:t>身体不适；喜欢参加体育活动，</w:t>
      </w:r>
      <w:r>
        <w:rPr>
          <w:rFonts w:hint="eastAsia" w:ascii="宋体" w:hAnsi="宋体"/>
          <w:color w:val="000000"/>
          <w:sz w:val="24"/>
          <w:szCs w:val="24"/>
        </w:rPr>
        <w:t>运动时知道躲避危险</w:t>
      </w:r>
      <w:r>
        <w:rPr>
          <w:rFonts w:hint="eastAsia"/>
          <w:sz w:val="24"/>
          <w:szCs w:val="24"/>
        </w:rPr>
        <w:t>；</w:t>
      </w:r>
      <w:r>
        <w:rPr>
          <w:rFonts w:hint="eastAsia" w:ascii="宋体" w:hAnsi="宋体"/>
          <w:sz w:val="24"/>
          <w:szCs w:val="24"/>
        </w:rPr>
        <w:t>基本会用筷子吃饭。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firstLine="482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形式：</w:t>
      </w:r>
      <w:r>
        <w:rPr>
          <w:rFonts w:hint="eastAsia"/>
          <w:sz w:val="24"/>
          <w:szCs w:val="24"/>
        </w:rPr>
        <w:t>我们“</w:t>
      </w:r>
      <w:r>
        <w:rPr>
          <w:rFonts w:hint="eastAsia"/>
          <w:sz w:val="24"/>
          <w:szCs w:val="24"/>
          <w:lang w:val="en-US" w:eastAsia="zh-CN"/>
        </w:rPr>
        <w:t>班级之星</w:t>
      </w:r>
      <w:r>
        <w:rPr>
          <w:rFonts w:hint="eastAsia"/>
          <w:sz w:val="24"/>
          <w:szCs w:val="24"/>
        </w:rPr>
        <w:t>”的评选，是一个让孩子参与的过程，是自荐和他评相结合的过程。我们评选的方式: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第一步：自荐亮相</w:t>
      </w:r>
      <w:r>
        <w:rPr>
          <w:rFonts w:hint="eastAsia"/>
          <w:sz w:val="24"/>
          <w:szCs w:val="24"/>
          <w:lang w:eastAsia="zh-CN"/>
        </w:rPr>
        <w:t>——</w:t>
      </w:r>
      <w:r>
        <w:rPr>
          <w:rFonts w:hint="eastAsia"/>
          <w:sz w:val="24"/>
          <w:szCs w:val="24"/>
        </w:rPr>
        <w:t>每个孩子自我阐述自己想评的项目以及理由；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第二步：同伴评选</w:t>
      </w:r>
      <w:r>
        <w:rPr>
          <w:rFonts w:hint="eastAsia"/>
          <w:sz w:val="24"/>
          <w:szCs w:val="24"/>
          <w:lang w:eastAsia="zh-CN"/>
        </w:rPr>
        <w:t>——</w:t>
      </w:r>
      <w:r>
        <w:rPr>
          <w:rFonts w:hint="eastAsia"/>
          <w:sz w:val="24"/>
          <w:szCs w:val="24"/>
        </w:rPr>
        <w:t>参选的孩子们站在前面，其他孩子根据参选孩子的讲述，选择合适的人，并站在其后面，最后统计每个参选孩子有多少支持的人，以支持人数多者为胜出。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left="120" w:firstLine="482" w:firstLineChars="200"/>
        <w:textAlignment w:val="auto"/>
        <w:rPr>
          <w:b/>
          <w:bCs/>
        </w:rPr>
      </w:pPr>
      <w:r>
        <w:rPr>
          <w:rFonts w:hint="eastAsia" w:ascii="黑体" w:hAnsi="黑体" w:eastAsia="黑体" w:cs="黑体"/>
          <w:b/>
          <w:bCs/>
          <w:sz w:val="24"/>
          <w:szCs w:val="24"/>
        </w:rPr>
        <w:t>请家长注意</w:t>
      </w:r>
      <w:r>
        <w:rPr>
          <w:rFonts w:hint="eastAsia" w:ascii="黑体" w:hAnsi="黑体" w:eastAsia="黑体" w:cs="黑体"/>
          <w:sz w:val="24"/>
          <w:szCs w:val="24"/>
        </w:rPr>
        <w:t>：</w:t>
      </w:r>
      <w:r>
        <w:rPr>
          <w:rFonts w:hint="eastAsia"/>
          <w:sz w:val="24"/>
          <w:szCs w:val="24"/>
        </w:rPr>
        <w:t>请引导你的孩子参与评选活动，帮助孩子确立目标“xx之星”,再说说自己相应的优点。</w:t>
      </w:r>
      <w:r>
        <w:rPr>
          <w:rFonts w:hint="eastAsia" w:ascii="宋体" w:hAnsi="宋体"/>
          <w:b/>
          <w:bCs/>
          <w:color w:val="000000"/>
          <w:sz w:val="24"/>
          <w:szCs w:val="24"/>
          <w:shd w:val="clear" w:color="auto" w:fill="F3F2F1"/>
        </w:rPr>
        <w:t>在评选中我们更加注重、关注的是孩子参与的过程，希望大家以激励心参与评选过程，以平常心对待评选结果。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textAlignment w:val="auto"/>
        <w:rPr>
          <w:rFonts w:ascii="宋体" w:hAnsi="宋体"/>
          <w:color w:val="000000"/>
          <w:kern w:val="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jc w:val="right"/>
        <w:textAlignment w:val="auto"/>
        <w:rPr>
          <w:rFonts w:hint="eastAsia"/>
          <w:sz w:val="24"/>
          <w:szCs w:val="24"/>
        </w:rPr>
      </w:pPr>
      <w:r>
        <w:rPr>
          <w:rFonts w:hint="eastAsia"/>
        </w:rPr>
        <w:t xml:space="preserve">                                                                   </w:t>
      </w:r>
      <w:r>
        <w:rPr>
          <w:rFonts w:hint="eastAsia"/>
          <w:sz w:val="24"/>
          <w:szCs w:val="24"/>
        </w:rPr>
        <w:t>滨江中</w:t>
      </w:r>
      <w:r>
        <w:rPr>
          <w:rFonts w:hint="eastAsia"/>
          <w:sz w:val="24"/>
          <w:szCs w:val="24"/>
          <w:lang w:val="en-US" w:eastAsia="zh-CN"/>
        </w:rPr>
        <w:t>一</w:t>
      </w:r>
      <w:bookmarkStart w:id="0" w:name="_GoBack"/>
      <w:bookmarkEnd w:id="0"/>
      <w:r>
        <w:rPr>
          <w:rFonts w:hint="eastAsia"/>
          <w:sz w:val="24"/>
          <w:szCs w:val="24"/>
        </w:rPr>
        <w:t>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80" w:firstLineChars="200"/>
        <w:jc w:val="righ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年1月</w:t>
      </w:r>
    </w:p>
    <w:sectPr>
      <w:pgSz w:w="11906" w:h="16838"/>
      <w:pgMar w:top="1134" w:right="1134" w:bottom="102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A3ZDQwMmNiOWFlYzZjYTcwOWJiZGQ0YTA5ODBmZGUifQ=="/>
  </w:docVars>
  <w:rsids>
    <w:rsidRoot w:val="008110B0"/>
    <w:rsid w:val="003044EF"/>
    <w:rsid w:val="00594F81"/>
    <w:rsid w:val="0077524D"/>
    <w:rsid w:val="008110B0"/>
    <w:rsid w:val="00935F74"/>
    <w:rsid w:val="009D0E3D"/>
    <w:rsid w:val="5B0E2824"/>
    <w:rsid w:val="6A6B4D8E"/>
    <w:rsid w:val="6CCB3A94"/>
    <w:rsid w:val="7A75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常州市新桥中心幼儿园</Company>
  <Pages>1</Pages>
  <Words>213</Words>
  <Characters>1215</Characters>
  <Lines>10</Lines>
  <Paragraphs>2</Paragraphs>
  <TotalTime>15</TotalTime>
  <ScaleCrop>false</ScaleCrop>
  <LinksUpToDate>false</LinksUpToDate>
  <CharactersWithSpaces>1426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2017-01-09T09:19:00Z</dcterms:created>
  <dc:creator>wxl</dc:creator>
  <cp:lastModifiedBy>孟加拉国的树袋熊</cp:lastModifiedBy>
  <dcterms:modified xsi:type="dcterms:W3CDTF">2024-01-12T04:27:17Z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65B148AE65E541F7A8E951982B0CC8EE_12</vt:lpwstr>
  </property>
</Properties>
</file>