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1.18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0" w:firstLineChars="200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本周目标：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1.乐于观察并表述冬天动物的变化，对冬天动物的生活习性感兴趣。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2.从感知动物过冬的方式中激发探索欲望，养成好奇好问的习惯。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 w:bidi="ar-SA"/>
        </w:rPr>
        <w:t>一、</w:t>
      </w:r>
      <w:r>
        <w:rPr>
          <w:rFonts w:hint="eastAsia"/>
          <w:b/>
          <w:bCs/>
          <w:szCs w:val="21"/>
          <w:lang w:val="en-US" w:eastAsia="zh-CN"/>
        </w:rPr>
        <w:t>区域游戏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eastAsia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eastAsia" w:eastAsiaTheme="majorEastAsia"/>
                <w:b/>
                <w:bCs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</w:t>
            </w:r>
          </w:p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王兴诚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ind w:firstLine="422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二、美术：小企鹅的花围巾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这是一节绘画装饰活动，通过引导幼儿在观察围巾的基础上用</w:t>
      </w:r>
      <w:r>
        <w:rPr>
          <w:rFonts w:hint="eastAsia" w:ascii="宋体" w:hAnsi="宋体" w:cs="宋体"/>
          <w:color w:val="000000"/>
          <w:kern w:val="0"/>
          <w:szCs w:val="21"/>
        </w:rPr>
        <w:t>简单的圆圈、波浪线、直线等</w:t>
      </w:r>
      <w:r>
        <w:rPr>
          <w:rFonts w:hint="eastAsia"/>
          <w:szCs w:val="21"/>
        </w:rPr>
        <w:t>基本图形在印有围巾的纸上进行装饰并涂色，从而感受创造的美。</w:t>
      </w:r>
    </w:p>
    <w:p>
      <w:pPr>
        <w:bidi w:val="0"/>
        <w:ind w:firstLine="422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等小朋友能</w:t>
      </w:r>
      <w:r>
        <w:rPr>
          <w:rFonts w:hint="eastAsia"/>
          <w:szCs w:val="21"/>
        </w:rPr>
        <w:t>学习用</w:t>
      </w:r>
      <w:r>
        <w:rPr>
          <w:rFonts w:hint="eastAsia" w:ascii="宋体" w:hAnsi="宋体" w:cs="宋体"/>
          <w:color w:val="000000"/>
          <w:kern w:val="0"/>
          <w:szCs w:val="21"/>
        </w:rPr>
        <w:t>简单的点、线或几何图形等装饰围巾。</w:t>
      </w:r>
    </w:p>
    <w:p>
      <w:pPr>
        <w:bidi w:val="0"/>
        <w:ind w:firstLine="422" w:firstLineChars="200"/>
        <w:jc w:val="left"/>
        <w:rPr>
          <w:rFonts w:hint="eastAsia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/>
          <w:szCs w:val="21"/>
        </w:rPr>
        <w:t>能大胆参与活动，感受装饰的乐趣。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42770" cy="1382395"/>
            <wp:effectExtent l="0" t="0" r="11430" b="1905"/>
            <wp:docPr id="1" name="图片 1" descr="IMG_20240118_100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118_1002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838325" cy="1379220"/>
            <wp:effectExtent l="0" t="0" r="3175" b="5080"/>
            <wp:docPr id="2" name="图片 2" descr="IMG_20240118_100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118_1002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default" w:ascii="宋体" w:hAnsi="宋体"/>
          <w:b/>
          <w:bCs w:val="0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szCs w:val="21"/>
          <w:lang w:val="en-US" w:eastAsia="zh-CN"/>
        </w:rPr>
        <w:t>三、温馨提示：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1.</w:t>
      </w:r>
      <w:r>
        <w:rPr>
          <w:rFonts w:hint="default" w:ascii="宋体" w:hAnsi="宋体"/>
          <w:bCs/>
          <w:szCs w:val="21"/>
          <w:lang w:val="en-US" w:eastAsia="zh-CN"/>
        </w:rPr>
        <w:t>请大家在家里检查幼儿口袋再入园，防止将危险物品带入园。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default" w:ascii="宋体" w:hAnsi="宋体"/>
          <w:bCs/>
          <w:szCs w:val="21"/>
          <w:lang w:val="en-US" w:eastAsia="zh-CN"/>
        </w:rPr>
        <w:t>2.最近部分孩子的手指甲有点长，请大家及时关注、及时修剪哦。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0A1F3732"/>
    <w:rsid w:val="0A1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2024-01-18T06:06:00Z</dcterms:created>
  <dc:creator>乌羽玉</dc:creator>
  <cp:lastModifiedBy>乌羽玉</cp:lastModifiedBy>
  <dcterms:modified xsi:type="dcterms:W3CDTF">2024-01-18T06:12:45Z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9D21686A314D4A109C0436A4D60F7C8F_11</vt:lpwstr>
  </property>
</Properties>
</file>