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冬天到（四）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4F81BD" w:themeColor="accent1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基础分析：</w:t>
            </w:r>
          </w:p>
          <w:p>
            <w:pPr>
              <w:spacing w:line="290" w:lineRule="exact"/>
              <w:ind w:firstLine="420" w:firstLineChars="200"/>
              <w:rPr>
                <w:color w:val="4F81BD" w:themeColor="accent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孩子们都认识常见的动物并了解他们的外形特征，但是冬天到了，这些小动物也发生了各种变化，比如小青蛙、小蛇、小刺猬、小乌龟冬眠了。企鹅和北极熊在寒冷的冬天一点儿都不怕冷，高高兴兴地做游戏。我们班</w:t>
            </w:r>
            <w:r>
              <w:rPr>
                <w:rFonts w:hint="eastAsia" w:ascii="宋体" w:hAnsi="宋体" w:cs="宋体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位幼儿对小动物们很感兴趣，有</w:t>
            </w:r>
            <w:r>
              <w:rPr>
                <w:rFonts w:hint="eastAsia" w:ascii="宋体" w:hAnsi="宋体" w:cs="宋体"/>
                <w:lang w:val="en-US" w:eastAsia="zh-CN"/>
              </w:rPr>
              <w:t>71%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幼儿能够说出常见动物的外形特征，有</w:t>
            </w:r>
            <w:r>
              <w:rPr>
                <w:rFonts w:hint="eastAsia" w:ascii="宋体" w:hAnsi="宋体" w:cs="宋体"/>
                <w:lang w:val="en-US" w:eastAsia="zh-CN"/>
              </w:rPr>
              <w:t>18%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幼儿知道冬天的小青蛙会冬眠。因此本周我们将带领幼儿通过去发现冬天里的小动物过冬的方式</w:t>
            </w:r>
            <w:r>
              <w:rPr>
                <w:rFonts w:hint="default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萌发对小动物的喜爱之情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4F81BD" w:themeColor="accent1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能够主动参与各种活动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在活动中初步了解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常见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过冬的方式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。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用多种方式表现动物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萌发对小动物的喜爱之情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大雪兔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小动物过冬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投放各种各样的雪人形状进行自主组装配对；提供冬眠的小动物和不冬眠的小动物图卡供幼儿进行分类。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彩纸、黏土、白纸、固体胶、颜料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进行制作《漂亮的花围巾》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小青蛙》等创意美术活动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提供《青蛙的洞穴》《冬眠旅馆》等相关图片支架，供幼儿自主创作建构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角色区：提供小动物和食物图片，供幼儿喂食小动物。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1.在成人的提醒下，在</w:t>
            </w:r>
            <w:r>
              <w:rPr>
                <w:rFonts w:hint="eastAsia" w:ascii="宋体" w:hAnsi="宋体"/>
                <w:color w:val="auto"/>
                <w:szCs w:val="21"/>
              </w:rPr>
              <w:t>户外活动中能及时用毛巾擦汗，休息、喝水、穿脱衣物等；并且注意户外活动的安全，有序地进行各种户外活动。</w:t>
            </w:r>
          </w:p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</w:rPr>
              <w:t>.能自己独立吃饭，不拖拉，吃完热乎乎的饭菜。</w:t>
            </w:r>
          </w:p>
          <w:p>
            <w:pPr>
              <w:spacing w:line="290" w:lineRule="exact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  <w:r>
              <w:rPr>
                <w:rFonts w:hint="eastAsia"/>
                <w:color w:val="auto"/>
                <w:szCs w:val="21"/>
              </w:rPr>
              <w:t>.在老师的引导下能够学会自己塞裤子，保护小肚皮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</w:rPr>
              <w:t>做到每天早晨不赖床，按时来园，养成早起早睡的好习惯。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大雪兔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小动物过冬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冬眠的小动物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拼雪人、小雪人找规律等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小青蛙》、颜料画《松树》、涂色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漂亮的花围巾》等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《青蛙的洞穴》《冬眠旅馆》等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角色区：《小动物穿毛衣》、《喂食小动物》等；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4F81BD" w:themeColor="accent1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图书区、美工区游戏情况和区域结束后的整理情况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4F81BD" w:themeColor="accent1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4F81BD" w:themeColor="accent1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eastAsia="宋体" w:cs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 w:themeColor="text1"/>
                <w:szCs w:val="21"/>
              </w:rPr>
              <w:t>科学：青蛙过冬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语言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</w:rPr>
              <w:t>大雪兔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音乐</w:t>
            </w:r>
            <w:r>
              <w:rPr>
                <w:rFonts w:hint="eastAsia"/>
                <w:color w:val="000000" w:themeColor="text1"/>
              </w:rPr>
              <w:t>：</w:t>
            </w:r>
            <w:r>
              <w:rPr>
                <w:rFonts w:hint="eastAsia"/>
                <w:color w:val="000000" w:themeColor="text1"/>
                <w:lang w:val="en-US" w:eastAsia="zh-CN"/>
              </w:rPr>
              <w:t>快乐小猪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数学：动物排列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美术：漂亮的花围巾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我会整理作品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星空坊：青蛙的洞穴</w:t>
            </w:r>
          </w:p>
        </w:tc>
      </w:tr>
    </w:tbl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4547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70061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7F18D1"/>
    <w:rsid w:val="138008DC"/>
    <w:rsid w:val="13D11138"/>
    <w:rsid w:val="13DF5603"/>
    <w:rsid w:val="14B545B5"/>
    <w:rsid w:val="14D40A38"/>
    <w:rsid w:val="15605757"/>
    <w:rsid w:val="16021A7C"/>
    <w:rsid w:val="164B23D2"/>
    <w:rsid w:val="18784278"/>
    <w:rsid w:val="190E24E6"/>
    <w:rsid w:val="19EC2827"/>
    <w:rsid w:val="1ACD2659"/>
    <w:rsid w:val="1AEAB12D"/>
    <w:rsid w:val="1B1555F7"/>
    <w:rsid w:val="1B6F7EEE"/>
    <w:rsid w:val="1BAF4334"/>
    <w:rsid w:val="1CB472DD"/>
    <w:rsid w:val="1D0A7BB8"/>
    <w:rsid w:val="1D2944EF"/>
    <w:rsid w:val="1E957931"/>
    <w:rsid w:val="1EDA5AFC"/>
    <w:rsid w:val="20B32887"/>
    <w:rsid w:val="20D504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091F71"/>
    <w:rsid w:val="2BE23A8A"/>
    <w:rsid w:val="2C617297"/>
    <w:rsid w:val="2C946A15"/>
    <w:rsid w:val="2CD66DA0"/>
    <w:rsid w:val="2D3921CE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9D36E6"/>
    <w:rsid w:val="39C93324"/>
    <w:rsid w:val="3AB6569A"/>
    <w:rsid w:val="3B08622F"/>
    <w:rsid w:val="3B0A6B5A"/>
    <w:rsid w:val="3B460492"/>
    <w:rsid w:val="3B84690C"/>
    <w:rsid w:val="3BA174BE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2278BC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C15EE3"/>
    <w:rsid w:val="65D11E9E"/>
    <w:rsid w:val="66285F62"/>
    <w:rsid w:val="66CF2882"/>
    <w:rsid w:val="66EA6B58"/>
    <w:rsid w:val="6B4E6A40"/>
    <w:rsid w:val="6B701EFC"/>
    <w:rsid w:val="6C571AC0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21A0A58"/>
    <w:rsid w:val="72435ED2"/>
    <w:rsid w:val="72786355"/>
    <w:rsid w:val="72933FAE"/>
    <w:rsid w:val="73374382"/>
    <w:rsid w:val="75A03D67"/>
    <w:rsid w:val="764D37C3"/>
    <w:rsid w:val="766D176F"/>
    <w:rsid w:val="76C92E49"/>
    <w:rsid w:val="78002BF0"/>
    <w:rsid w:val="78D930EC"/>
    <w:rsid w:val="79654980"/>
    <w:rsid w:val="7B7A2964"/>
    <w:rsid w:val="7BB58954"/>
    <w:rsid w:val="7CBD6589"/>
    <w:rsid w:val="7CC82109"/>
    <w:rsid w:val="7D7D6E53"/>
    <w:rsid w:val="7DD24CD9"/>
    <w:rsid w:val="7E4B05E8"/>
    <w:rsid w:val="7EFE38AC"/>
    <w:rsid w:val="7F623E4F"/>
    <w:rsid w:val="B6ECA3AD"/>
    <w:rsid w:val="BFFAD5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8</TotalTime>
  <ScaleCrop>false</ScaleCrop>
  <LinksUpToDate>false</LinksUpToDate>
  <CharactersWithSpaces>482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❤️</cp:lastModifiedBy>
  <cp:lastPrinted>2022-02-22T22:21:00Z</cp:lastPrinted>
  <dcterms:modified xsi:type="dcterms:W3CDTF">2024-01-15T07:52:46Z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F3EB514B91344CB4B19598A4BA53BB4F_13</vt:lpwstr>
  </property>
</Properties>
</file>