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jc w:val="center"/>
        <w:rPr>
          <w:rFonts w:ascii="方正小标宋简体" w:hAnsi="宋体" w:eastAsia="方正小标宋简体" w:cs="Times New Roman"/>
          <w:spacing w:val="-5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pacing w:val="-5"/>
          <w:sz w:val="36"/>
          <w:szCs w:val="36"/>
          <w:lang w:val="en-US" w:eastAsia="zh-CN"/>
        </w:rPr>
        <w:t>2023年潘家</w:t>
      </w:r>
      <w:r>
        <w:rPr>
          <w:rFonts w:hint="eastAsia" w:ascii="方正小标宋简体" w:hAnsi="宋体" w:eastAsia="方正小标宋简体" w:cs="方正小标宋简体"/>
          <w:spacing w:val="-5"/>
          <w:sz w:val="36"/>
          <w:szCs w:val="36"/>
        </w:rPr>
        <w:t>小学</w:t>
      </w:r>
      <w:r>
        <w:rPr>
          <w:rFonts w:hint="eastAsia" w:ascii="方正小标宋简体" w:hAnsi="宋体" w:eastAsia="方正小标宋简体" w:cs="方正小标宋简体"/>
          <w:spacing w:val="-5"/>
          <w:sz w:val="36"/>
          <w:szCs w:val="36"/>
          <w:lang w:eastAsia="zh-CN"/>
        </w:rPr>
        <w:t>“</w:t>
      </w:r>
      <w:r>
        <w:rPr>
          <w:rFonts w:hint="eastAsia" w:ascii="方正小标宋简体" w:hAnsi="宋体" w:eastAsia="方正小标宋简体" w:cs="方正小标宋简体"/>
          <w:spacing w:val="-5"/>
          <w:sz w:val="36"/>
          <w:szCs w:val="36"/>
          <w:lang w:val="en-US" w:eastAsia="zh-CN"/>
        </w:rPr>
        <w:t>体艺、科技之星”评选</w:t>
      </w:r>
      <w:r>
        <w:rPr>
          <w:rFonts w:hint="eastAsia" w:ascii="方正小标宋简体" w:hAnsi="宋体" w:eastAsia="方正小标宋简体" w:cs="方正小标宋简体"/>
          <w:spacing w:val="-5"/>
          <w:sz w:val="36"/>
          <w:szCs w:val="36"/>
        </w:rPr>
        <w:t>申报表</w:t>
      </w:r>
    </w:p>
    <w:tbl>
      <w:tblPr>
        <w:tblStyle w:val="2"/>
        <w:tblW w:w="88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1291"/>
        <w:gridCol w:w="2011"/>
        <w:gridCol w:w="254"/>
        <w:gridCol w:w="854"/>
        <w:gridCol w:w="1003"/>
        <w:gridCol w:w="24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管皓妍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98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体育（可选体育、艺术、科技）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五5班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28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所在社团名称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象棋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余国儒、秦旭峰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学科成绩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（语数英等级）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个人荣誉（2023年）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2023年1月、2023年6月，被评为潘家小学“全面发展学生”。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所在社团获奖情况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团体成绩）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2023.04.武进区中小学生“三棋”比赛小学象棋团体第二名；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2023.05.常州市第十六届运动会青少年部小学象棋团体第一名。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6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推荐</w:t>
            </w:r>
          </w:p>
          <w:p>
            <w:pPr>
              <w:pStyle w:val="4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理由</w:t>
            </w:r>
          </w:p>
          <w:p>
            <w:pPr>
              <w:pStyle w:val="4"/>
              <w:spacing w:line="30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简述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240" w:lineRule="auto"/>
              <w:ind w:firstLine="220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cs="仿宋_GB2312"/>
                <w:color w:val="00000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管皓妍同学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是一个文静懂事的女孩，尊敬师长、团结同学、而且兴趣广泛，喜欢看书交朋友。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成绩优秀，学习自主性强，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也是老师的左膀右臂，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任课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老师都夸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能干。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的集体荣誉感很强，对于学校辅导员老师布置的各项任务都能认真完成。同时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她积极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参加课外的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多个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社</w:t>
            </w:r>
            <w:r>
              <w:rPr>
                <w:rFonts w:hint="eastAsia"/>
                <w:sz w:val="22"/>
                <w:szCs w:val="22"/>
              </w:rPr>
              <w:t>团活动，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金钥匙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象棋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作文等</w:t>
            </w:r>
            <w:r>
              <w:rPr>
                <w:rFonts w:hint="eastAsia"/>
                <w:sz w:val="22"/>
                <w:szCs w:val="22"/>
              </w:rPr>
              <w:t>活动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锻炼了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她</w:t>
            </w:r>
            <w:r>
              <w:rPr>
                <w:rFonts w:hint="eastAsia"/>
                <w:sz w:val="22"/>
                <w:szCs w:val="22"/>
              </w:rPr>
              <w:t>各个方面的能力。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cs="仿宋_GB2312"/>
                <w:color w:val="000000"/>
                <w:sz w:val="22"/>
                <w:szCs w:val="22"/>
                <w:lang w:val="en-US" w:eastAsia="zh-CN"/>
              </w:rPr>
              <w:t>2023年4月，获得武进区中小学生“三棋”比赛小学象棋女子乙组第五名；2023年5月，获得常州市第十六届运动会青少年部小学象棋女子乙组第一名；2023年10月，获得第八届全国象棋业余棋王赛江苏赛区常州市预选赛儿童女子组“棋王”称号；2023年11月，全国象棋业余棋王赛江</w:t>
            </w:r>
            <w:bookmarkStart w:id="0" w:name="_GoBack"/>
            <w:bookmarkEnd w:id="0"/>
            <w:r>
              <w:rPr>
                <w:rFonts w:hint="eastAsia" w:ascii="仿宋_GB2312" w:cs="仿宋_GB2312"/>
                <w:color w:val="000000"/>
                <w:sz w:val="22"/>
                <w:szCs w:val="22"/>
                <w:lang w:val="en-US" w:eastAsia="zh-CN"/>
              </w:rPr>
              <w:t>苏赛区总决赛第七名。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1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298" w:lineRule="exact"/>
              <w:ind w:firstLine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社团</w:t>
            </w:r>
          </w:p>
          <w:p>
            <w:pPr>
              <w:pStyle w:val="4"/>
              <w:spacing w:line="298" w:lineRule="exact"/>
              <w:ind w:firstLine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指导</w:t>
            </w:r>
          </w:p>
          <w:p>
            <w:pPr>
              <w:pStyle w:val="4"/>
              <w:spacing w:line="298" w:lineRule="exact"/>
              <w:ind w:firstLine="0"/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教师</w:t>
            </w:r>
          </w:p>
          <w:p>
            <w:pPr>
              <w:pStyle w:val="4"/>
              <w:spacing w:line="298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2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4"/>
              <w:spacing w:line="32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2" w:lineRule="exact"/>
              <w:ind w:firstLine="0"/>
              <w:jc w:val="center"/>
              <w:rPr>
                <w:rFonts w:hint="eastAsia" w:ascii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val="en-US" w:eastAsia="zh-CN"/>
              </w:rPr>
              <w:t>其乐</w:t>
            </w:r>
          </w:p>
          <w:p>
            <w:pPr>
              <w:pStyle w:val="4"/>
              <w:spacing w:line="312" w:lineRule="exact"/>
              <w:ind w:firstLine="0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val="en-US" w:eastAsia="zh-CN"/>
              </w:rPr>
              <w:t>少年宫</w:t>
            </w:r>
          </w:p>
          <w:p>
            <w:pPr>
              <w:pStyle w:val="4"/>
              <w:spacing w:line="31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after="40" w:line="240" w:lineRule="auto"/>
              <w:ind w:left="1920" w:leftChars="600" w:firstLine="120" w:firstLineChars="50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4"/>
              <w:spacing w:line="240" w:lineRule="auto"/>
              <w:ind w:left="1701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02" w:lineRule="exact"/>
              <w:ind w:left="180" w:firstLine="0"/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学校</w:t>
            </w:r>
          </w:p>
          <w:p>
            <w:pPr>
              <w:pStyle w:val="4"/>
              <w:spacing w:line="302" w:lineRule="exact"/>
              <w:ind w:left="180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after="40" w:line="240" w:lineRule="auto"/>
              <w:ind w:left="1920" w:leftChars="600" w:firstLine="120" w:firstLineChars="50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4"/>
              <w:spacing w:line="240" w:lineRule="auto"/>
              <w:ind w:right="416" w:rightChars="13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8E5CDB-1548-4A13-8CE1-B1DF85DB7B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63F935-B81F-4E58-A435-DA081E961F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92C57E-25D8-401F-8F63-76AB9E1A9F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5DDD38D-68EF-48F5-AF46-75FF403036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ECE8DF1-836B-4704-A75C-0CADB33CBC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GE3MzU0ZTA3ZWI2MDQxZmY3ZWU4NTJlNzdlZTIifQ=="/>
  </w:docVars>
  <w:rsids>
    <w:rsidRoot w:val="68EE671B"/>
    <w:rsid w:val="0F180250"/>
    <w:rsid w:val="68E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autoRedefine/>
    <w:qFormat/>
    <w:uiPriority w:val="99"/>
    <w:pPr>
      <w:spacing w:line="382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2024-01-14T23:35:00Z</dcterms:created>
  <dc:creator>风印</dc:creator>
  <cp:lastModifiedBy>风印</cp:lastModifiedBy>
  <dcterms:modified xsi:type="dcterms:W3CDTF">2024-01-15T00:44:30Z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582847370D4A4EF6B19BC638289E972F_11</vt:lpwstr>
  </property>
</Properties>
</file>