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>
      <w:pPr>
        <w:widowControl/>
        <w:ind w:left="1260" w:hanging="1260" w:hanging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hint="eastAsia" w:ascii="宋体" w:hAnsi="宋体"/>
          <w:szCs w:val="21"/>
        </w:rPr>
        <w:t xml:space="preserve">               第</w:t>
      </w:r>
      <w:r>
        <w:rPr>
          <w:rFonts w:hint="eastAsia" w:ascii="宋体" w:hAnsi="宋体"/>
          <w:szCs w:val="21"/>
          <w:lang w:val="en-US" w:eastAsia="zh-CN"/>
        </w:rPr>
        <w:t>二十</w:t>
      </w:r>
      <w:r>
        <w:rPr>
          <w:rFonts w:hint="eastAsia" w:ascii="宋体" w:hAnsi="宋体"/>
          <w:szCs w:val="21"/>
        </w:rPr>
        <w:t>周       202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年1月</w:t>
      </w:r>
      <w:r>
        <w:rPr>
          <w:rFonts w:hint="eastAsia" w:ascii="宋体" w:hAnsi="宋体"/>
          <w:szCs w:val="21"/>
          <w:lang w:val="en-US" w:eastAsia="zh-CN"/>
        </w:rPr>
        <w:t>15</w:t>
      </w:r>
      <w:r>
        <w:rPr>
          <w:rFonts w:hint="eastAsia" w:ascii="宋体" w:hAnsi="宋体"/>
          <w:szCs w:val="21"/>
        </w:rPr>
        <w:t>日—1月</w:t>
      </w:r>
      <w:r>
        <w:rPr>
          <w:rFonts w:hint="eastAsia" w:ascii="宋体" w:hAnsi="宋体"/>
          <w:szCs w:val="21"/>
          <w:lang w:val="en-US" w:eastAsia="zh-CN"/>
        </w:rPr>
        <w:t>19</w:t>
      </w:r>
      <w:r>
        <w:rPr>
          <w:rFonts w:hint="eastAsia" w:ascii="宋体" w:hAnsi="宋体"/>
          <w:szCs w:val="21"/>
        </w:rPr>
        <w:t>日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5"/>
        <w:gridCol w:w="1785"/>
        <w:gridCol w:w="1699"/>
        <w:gridCol w:w="1461"/>
        <w:gridCol w:w="1970"/>
        <w:gridCol w:w="212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冬爷爷的礼物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本主题中，抓住冬天的季节特征，把它作为引导孩子主动发展的契机。首先通过调查，寻找冬天切入，加深对冬天的感知、体验，和孩子一起去拥抱阳光的温暖、闻闻阳光的香味、参与户外活动、探索冰雪的形成和变化、观察人们的衣着和活动……在这些有趣的探索活动中，渐渐感知到冬季特有的季节特征，发现冬季的自然现象的奥秘，从而主动构建知识经验，大胆想象、自由表现。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1、能从周围环境的变化中，感受冬季明显的季节变化，学习用多种手段表现自己对冬季的认识。</w:t>
            </w:r>
          </w:p>
          <w:p>
            <w:pPr>
              <w:tabs>
                <w:tab w:val="right" w:pos="8306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2、能逐步适应环境，在成人的鼓励下不怕寒冷，积极参加各项活动。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3、能以积极愉快的情绪投入到各种迎接冬天的活动，体验冬天给人们带来的快乐。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00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5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益智区：小雪人排队、做冰花          表演区：老爷爷的帽子、雪花和雨滴             </w:t>
            </w:r>
          </w:p>
          <w:p>
            <w:pPr>
              <w:jc w:val="left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美工区：我眼中的冬天、小雪花        建构区：冬天的公园、我给动物盖个家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网小鱼、快乐涂鸦、走梅花桩、快乐滑梯  山洞探险  野战游戏、玩羊角球  运货忙  小小建筑师、时光隧道、堆沙堡 、朋友探险、压路机、过小河、滚轮胎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预设话题：暴雨和暴雪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 xml:space="preserve"> 走丢了怎么办</w:t>
            </w:r>
            <w:r>
              <w:rPr>
                <w:rFonts w:hint="eastAsia" w:ascii="宋体" w:hAnsi="宋体"/>
                <w:szCs w:val="21"/>
                <w:lang w:eastAsia="zh-CN"/>
              </w:rPr>
              <w:t>、不玩危险品、春节习俗知多少、周末安全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0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下雪天，像过节     </w:t>
            </w:r>
            <w:r>
              <w:rPr>
                <w:rFonts w:hint="eastAsia" w:ascii="宋体" w:hAnsi="宋体"/>
                <w:szCs w:val="21"/>
              </w:rPr>
              <w:t xml:space="preserve"> 2.请你和我跳个舞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3.滑雪     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jc w:val="left"/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陶泥《雪娃娃》   创意《雪娃娃》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火柴棒拼图   6.早起的人们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110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widowControl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冰雪城堡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三）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  <w:p>
            <w:pPr>
              <w:ind w:firstLine="388" w:firstLineChars="200"/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美工区：剪窗花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阅读区：</w:t>
            </w:r>
          </w:p>
          <w:p>
            <w:pPr>
              <w:widowControl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会冬眠的动物     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科学区：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动物过冬知多少</w:t>
            </w: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jc w:val="left"/>
              <w:rPr>
                <w:rFonts w:hint="default" w:ascii="宋体" w:hAnsi="宋体" w:eastAsia="宋体"/>
                <w:bCs/>
                <w:color w:val="FF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掉下来啦</w:t>
            </w: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219" w:id="-1182022144"/>
              </w:rPr>
            </w:pP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《冬天的街道（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圈的游戏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1584" w:id="1342775588"/>
              </w:rPr>
              <w:t>户外自主性游</w:t>
            </w:r>
            <w:r>
              <w:rPr>
                <w:rFonts w:hint="eastAsia" w:ascii="宋体" w:hAnsi="宋体"/>
                <w:b/>
                <w:bCs/>
                <w:spacing w:val="3"/>
                <w:kern w:val="0"/>
                <w:szCs w:val="21"/>
                <w:fitText w:val="1584" w:id="1342775588"/>
              </w:rPr>
              <w:t>戏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 xml:space="preserve">玩沙区：雪房子         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 xml:space="preserve">游戏区：新年快乐    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运动区：你追我跑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 xml:space="preserve"> 阅读区：过年啦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建构区：雪房子</w:t>
            </w:r>
          </w:p>
          <w:p>
            <w:pPr>
              <w:rPr>
                <w:rFonts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益智区：冬天的秘密</w:t>
            </w:r>
          </w:p>
        </w:tc>
        <w:tc>
          <w:tcPr>
            <w:tcW w:w="212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钻山洞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白雪公主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表演区：雪房子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漂亮的围巾手套</w:t>
            </w:r>
          </w:p>
          <w:p>
            <w:pPr>
              <w:rPr>
                <w:rFonts w:hint="eastAsia" w:ascii="宋体" w:hAnsi="宋体" w:eastAsia="宋体"/>
                <w:bCs/>
                <w:w w:val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建构区：冬天的街道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课程资源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1、继续丰富主题墙《冬爷爷的礼物》，将幼儿手工作品“新年礼物”布置在主题墙上供幼儿欣赏。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</w:rPr>
              <w:t>2、继续增设区域内与主题相关的操作材料，阅读区增设与新年相关的绘本，整体环境上要体现新年的氛围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保育工作</w:t>
            </w:r>
          </w:p>
        </w:tc>
        <w:tc>
          <w:tcPr>
            <w:tcW w:w="904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提醒幼儿外出带好口罩，注意防护，保护好自己。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家园共育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请家长朋友和幼儿讲述新年相关的知识，带幼儿外出时要注意自我防护，保护幼儿安全。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F5A01"/>
    <w:multiLevelType w:val="singleLevel"/>
    <w:tmpl w:val="91EF5A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7D057B"/>
    <w:rsid w:val="000443E9"/>
    <w:rsid w:val="000A5B38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913C9"/>
    <w:rsid w:val="004F636D"/>
    <w:rsid w:val="0057337E"/>
    <w:rsid w:val="00591A10"/>
    <w:rsid w:val="00593BCC"/>
    <w:rsid w:val="005D35BA"/>
    <w:rsid w:val="00615D66"/>
    <w:rsid w:val="00631EAF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57091"/>
    <w:rsid w:val="00B77F34"/>
    <w:rsid w:val="00B95276"/>
    <w:rsid w:val="00B974D3"/>
    <w:rsid w:val="00BA1D68"/>
    <w:rsid w:val="00BD7E60"/>
    <w:rsid w:val="00C823C4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11D3A67"/>
    <w:rsid w:val="066761DB"/>
    <w:rsid w:val="0BC32BF1"/>
    <w:rsid w:val="0C6F2E35"/>
    <w:rsid w:val="0D5C524F"/>
    <w:rsid w:val="0EAF40A4"/>
    <w:rsid w:val="11B94238"/>
    <w:rsid w:val="14FA1F7A"/>
    <w:rsid w:val="172E0357"/>
    <w:rsid w:val="1787048B"/>
    <w:rsid w:val="18585984"/>
    <w:rsid w:val="1BD361D8"/>
    <w:rsid w:val="1E454BFC"/>
    <w:rsid w:val="20DD3113"/>
    <w:rsid w:val="21684C5E"/>
    <w:rsid w:val="23D00838"/>
    <w:rsid w:val="282E3767"/>
    <w:rsid w:val="29CD5E21"/>
    <w:rsid w:val="2B481888"/>
    <w:rsid w:val="2BE54352"/>
    <w:rsid w:val="2E9A22A6"/>
    <w:rsid w:val="2EAE3E97"/>
    <w:rsid w:val="2F466323"/>
    <w:rsid w:val="2F5A68B7"/>
    <w:rsid w:val="3204436C"/>
    <w:rsid w:val="346C040E"/>
    <w:rsid w:val="354A4764"/>
    <w:rsid w:val="37070373"/>
    <w:rsid w:val="390D04A7"/>
    <w:rsid w:val="399D1AB8"/>
    <w:rsid w:val="3D385C00"/>
    <w:rsid w:val="3D404AB5"/>
    <w:rsid w:val="41576264"/>
    <w:rsid w:val="423D5A66"/>
    <w:rsid w:val="451E392D"/>
    <w:rsid w:val="47FE35A2"/>
    <w:rsid w:val="48E629B4"/>
    <w:rsid w:val="4961356F"/>
    <w:rsid w:val="4E2A23B7"/>
    <w:rsid w:val="50D70E34"/>
    <w:rsid w:val="52A66D10"/>
    <w:rsid w:val="557D56AD"/>
    <w:rsid w:val="563D5BDD"/>
    <w:rsid w:val="593F2E7A"/>
    <w:rsid w:val="5AD44891"/>
    <w:rsid w:val="5B191565"/>
    <w:rsid w:val="5B247F28"/>
    <w:rsid w:val="5BFE3079"/>
    <w:rsid w:val="616D347A"/>
    <w:rsid w:val="61D27EB7"/>
    <w:rsid w:val="64D75377"/>
    <w:rsid w:val="64EB29D2"/>
    <w:rsid w:val="65A50952"/>
    <w:rsid w:val="67B71637"/>
    <w:rsid w:val="68FD7803"/>
    <w:rsid w:val="69EE0D29"/>
    <w:rsid w:val="69F3315F"/>
    <w:rsid w:val="6AA933EA"/>
    <w:rsid w:val="6F752BA0"/>
    <w:rsid w:val="6F7B61A7"/>
    <w:rsid w:val="7089584F"/>
    <w:rsid w:val="73122ED5"/>
    <w:rsid w:val="76280982"/>
    <w:rsid w:val="78D15FE5"/>
    <w:rsid w:val="7AE00762"/>
    <w:rsid w:val="7DF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1417</Characters>
  <Lines>11</Lines>
  <Paragraphs>3</Paragraphs>
  <TotalTime>0</TotalTime>
  <ScaleCrop>false</ScaleCrop>
  <LinksUpToDate>false</LinksUpToDate>
  <CharactersWithSpaces>1662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2023-09-17T07:12:00Z</dcterms:created>
  <dc:creator>Administrator</dc:creator>
  <cp:lastModifiedBy> 王瑾</cp:lastModifiedBy>
  <dcterms:modified xsi:type="dcterms:W3CDTF">2024-01-07T12:18:11Z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E7B8233821214B2AA5F17FAE0D90150C_13</vt:lpwstr>
  </property>
</Properties>
</file>