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b/>
          <w:bCs/>
          <w:sz w:val="18"/>
          <w:szCs w:val="21"/>
          <w:lang w:val="en-US" w:eastAsia="zh-CN"/>
        </w:rPr>
      </w:pPr>
      <w:bookmarkStart w:id="1" w:name="_GoBack"/>
      <w:bookmarkEnd w:id="1"/>
      <w:r>
        <w:rPr>
          <w:rFonts w:hint="eastAsia"/>
          <w:b/>
          <w:bCs/>
          <w:sz w:val="18"/>
          <w:szCs w:val="21"/>
          <w:lang w:val="en-US" w:eastAsia="zh-CN"/>
        </w:rPr>
        <w:t>桑塔露琪亚</w:t>
      </w:r>
    </w:p>
    <w:p>
      <w:pPr>
        <w:numPr>
          <w:ilvl w:val="0"/>
          <w:numId w:val="1"/>
        </w:numPr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观看一段视频，请你</w:t>
      </w:r>
      <w:r>
        <w:rPr>
          <w:rFonts w:hint="eastAsia"/>
          <w:b/>
          <w:bCs/>
          <w:sz w:val="18"/>
          <w:szCs w:val="21"/>
          <w:lang w:val="en-US" w:eastAsia="zh-CN"/>
        </w:rPr>
        <w:t>用一句完整的话回答，谁在哪里做什么？</w:t>
      </w:r>
    </w:p>
    <w:p>
      <w:pPr>
        <w:numPr>
          <w:ilvl w:val="0"/>
          <w:numId w:val="1"/>
        </w:numPr>
        <w:rPr>
          <w:rFonts w:hint="default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一边划船一边唱歌，后来演变成了一种音乐体裁—船歌。船歌起源于船工所唱的歌曲，旋律流畅，强弱起伏，犹如小船晃动。后逐渐发展成一种抒情的“船歌”音乐体裁，有声乐曲，也有器乐曲。</w:t>
      </w:r>
    </w:p>
    <w:p>
      <w:pPr>
        <w:numPr>
          <w:ilvl w:val="0"/>
          <w:numId w:val="1"/>
        </w:numPr>
        <w:rPr>
          <w:rFonts w:hint="eastAsia"/>
          <w:b/>
          <w:bCs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边听边随音乐轻轻晃动身体，</w:t>
      </w:r>
      <w:r>
        <w:rPr>
          <w:rFonts w:hint="eastAsia"/>
          <w:b/>
          <w:bCs/>
          <w:sz w:val="18"/>
          <w:szCs w:val="21"/>
          <w:lang w:val="en-US" w:eastAsia="zh-CN"/>
        </w:rPr>
        <w:t>你能听出这首船歌是几拍子吗？律动时，你感受到了怎样的音乐特点？</w:t>
      </w:r>
    </w:p>
    <w:p>
      <w:pPr>
        <w:numPr>
          <w:ilvl w:val="0"/>
          <w:numId w:val="0"/>
        </w:numPr>
        <w:ind w:firstLine="360" w:firstLineChars="200"/>
        <w:rPr>
          <w:rFonts w:hint="default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三拍子  旋律摇曳晃荡，像在划船。</w:t>
      </w:r>
    </w:p>
    <w:p>
      <w:pPr>
        <w:numPr>
          <w:ilvl w:val="0"/>
          <w:numId w:val="0"/>
        </w:numPr>
        <w:ind w:firstLine="360" w:firstLineChars="200"/>
        <w:rPr>
          <w:rFonts w:hint="default"/>
          <w:sz w:val="18"/>
          <w:szCs w:val="21"/>
          <w:lang w:val="en-US" w:eastAsia="zh-CN"/>
        </w:rPr>
      </w:pPr>
      <w:r>
        <w:rPr>
          <w:rFonts w:hint="default"/>
          <w:sz w:val="18"/>
          <w:szCs w:val="21"/>
          <w:lang w:val="en-US" w:eastAsia="zh-CN"/>
        </w:rPr>
        <w:t>你还记得我们</w:t>
      </w:r>
      <w:r>
        <w:rPr>
          <w:rFonts w:hint="default"/>
          <w:b/>
          <w:bCs/>
          <w:sz w:val="18"/>
          <w:szCs w:val="21"/>
          <w:lang w:val="en-US" w:eastAsia="zh-CN"/>
        </w:rPr>
        <w:t>学过几种三拍子</w:t>
      </w:r>
      <w:r>
        <w:rPr>
          <w:rFonts w:hint="default"/>
          <w:sz w:val="18"/>
          <w:szCs w:val="21"/>
          <w:lang w:val="en-US" w:eastAsia="zh-CN"/>
        </w:rPr>
        <w:t>吗？</w:t>
      </w:r>
    </w:p>
    <w:p>
      <w:pPr>
        <w:numPr>
          <w:ilvl w:val="0"/>
          <w:numId w:val="0"/>
        </w:numPr>
        <w:ind w:firstLine="360" w:firstLineChars="200"/>
        <w:rPr>
          <w:rFonts w:hint="default"/>
          <w:sz w:val="18"/>
          <w:szCs w:val="21"/>
          <w:lang w:val="en-US" w:eastAsia="zh-CN"/>
        </w:rPr>
      </w:pPr>
      <w:r>
        <w:rPr>
          <w:rFonts w:hint="default"/>
          <w:sz w:val="18"/>
          <w:szCs w:val="21"/>
          <w:lang w:val="en-US" w:eastAsia="zh-CN"/>
        </w:rPr>
        <w:t>3/4            3/8</w:t>
      </w:r>
    </w:p>
    <w:p>
      <w:pPr>
        <w:numPr>
          <w:ilvl w:val="0"/>
          <w:numId w:val="0"/>
        </w:numPr>
        <w:ind w:firstLine="360" w:firstLineChars="200"/>
        <w:rPr>
          <w:rFonts w:hint="default"/>
          <w:sz w:val="18"/>
          <w:szCs w:val="21"/>
          <w:lang w:val="en-US" w:eastAsia="zh-CN"/>
        </w:rPr>
      </w:pPr>
      <w:r>
        <w:rPr>
          <w:rFonts w:hint="default"/>
          <w:sz w:val="18"/>
          <w:szCs w:val="21"/>
          <w:lang w:val="en-US" w:eastAsia="zh-CN"/>
        </w:rPr>
        <w:t>船歌的节拍多用3/8拍，给人身临其境的摇曳感。</w:t>
      </w:r>
      <w:r>
        <w:rPr>
          <w:rFonts w:hint="eastAsia"/>
          <w:sz w:val="18"/>
          <w:szCs w:val="21"/>
          <w:lang w:val="en-US" w:eastAsia="zh-CN"/>
        </w:rPr>
        <w:t>桑塔露琪亚就采用了威尼斯典型的船歌节拍</w:t>
      </w:r>
      <w:r>
        <w:rPr>
          <w:rFonts w:hint="default"/>
          <w:sz w:val="18"/>
          <w:szCs w:val="21"/>
          <w:lang w:val="en-US" w:eastAsia="zh-CN"/>
        </w:rPr>
        <w:t xml:space="preserve"> 3/8</w:t>
      </w:r>
      <w:r>
        <w:rPr>
          <w:rFonts w:hint="eastAsia"/>
          <w:sz w:val="18"/>
          <w:szCs w:val="21"/>
          <w:lang w:val="en-US" w:eastAsia="zh-CN"/>
        </w:rPr>
        <w:t>拍子。</w:t>
      </w:r>
    </w:p>
    <w:p>
      <w:pPr>
        <w:numPr>
          <w:ilvl w:val="0"/>
          <w:numId w:val="1"/>
        </w:numPr>
        <w:rPr>
          <w:rFonts w:hint="default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 xml:space="preserve"> 世界上很多地区都有船歌，请你欣赏一首船歌，结合图片和你了解的地理知识，     想一想，这首船歌</w:t>
      </w:r>
      <w:r>
        <w:rPr>
          <w:rFonts w:hint="eastAsia"/>
          <w:b/>
          <w:bCs/>
          <w:sz w:val="18"/>
          <w:szCs w:val="21"/>
          <w:lang w:val="en-US" w:eastAsia="zh-CN"/>
        </w:rPr>
        <w:t>来自哪个国家</w:t>
      </w:r>
      <w:r>
        <w:rPr>
          <w:rFonts w:hint="eastAsia"/>
          <w:sz w:val="18"/>
          <w:szCs w:val="21"/>
          <w:lang w:val="en-US" w:eastAsia="zh-CN"/>
        </w:rPr>
        <w:t>？</w:t>
      </w:r>
    </w:p>
    <w:p>
      <w:pPr>
        <w:numPr>
          <w:ilvl w:val="0"/>
          <w:numId w:val="1"/>
        </w:numPr>
        <w:rPr>
          <w:rFonts w:hint="default"/>
          <w:b/>
          <w:bCs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是的！刚刚的这首歌曲是意大利民歌</w:t>
      </w:r>
      <w:r>
        <w:rPr>
          <w:rFonts w:hint="default"/>
          <w:sz w:val="18"/>
          <w:szCs w:val="21"/>
          <w:lang w:val="en-US" w:eastAsia="zh-CN"/>
        </w:rPr>
        <w:t>《桑塔·露琪亚》</w:t>
      </w:r>
      <w:r>
        <w:rPr>
          <w:rFonts w:hint="eastAsia"/>
          <w:sz w:val="18"/>
          <w:szCs w:val="21"/>
          <w:lang w:val="en-US" w:eastAsia="zh-CN"/>
        </w:rPr>
        <w:t>。它</w:t>
      </w:r>
      <w:r>
        <w:rPr>
          <w:rFonts w:hint="default"/>
          <w:sz w:val="18"/>
          <w:szCs w:val="21"/>
          <w:lang w:val="en-US" w:eastAsia="zh-CN"/>
        </w:rPr>
        <w:t>是一支著名的意大利船歌，作曲家科威特按威尼斯船歌的风格创作，因广泛传唱而被视为那不勒斯（意大利南部第一大城市）民歌。桑塔·露琪亚，是以圣女露琪亚命名的港口。</w:t>
      </w:r>
    </w:p>
    <w:p>
      <w:pPr>
        <w:numPr>
          <w:ilvl w:val="0"/>
          <w:numId w:val="1"/>
        </w:numPr>
        <w:rPr>
          <w:rFonts w:hint="default"/>
          <w:b/>
          <w:bCs/>
          <w:sz w:val="18"/>
          <w:szCs w:val="21"/>
          <w:lang w:val="en-US" w:eastAsia="zh-CN"/>
        </w:rPr>
      </w:pPr>
      <w:r>
        <w:rPr>
          <w:rFonts w:hint="default"/>
          <w:sz w:val="18"/>
          <w:szCs w:val="21"/>
          <w:lang w:val="en-US" w:eastAsia="zh-CN"/>
        </w:rPr>
        <w:t>在14世纪城市经济繁荣的意大利，最先出现了对天主教文化的反抗，文艺复兴从意大利各城邦兴起，带来了科学与艺术革命。人们逐渐改变了以往对现实生活的悲观绝望态度，开始追求世俗人生的美好乐趣。</w:t>
      </w:r>
      <w:bookmarkStart w:id="0" w:name="OLE_LINK1"/>
      <w:r>
        <w:rPr>
          <w:rFonts w:hint="eastAsia"/>
          <w:sz w:val="18"/>
          <w:szCs w:val="21"/>
          <w:lang w:val="en-US" w:eastAsia="zh-CN"/>
        </w:rPr>
        <w:t xml:space="preserve">     </w:t>
      </w:r>
      <w:r>
        <w:rPr>
          <w:rFonts w:hint="eastAsia"/>
          <w:b/>
          <w:bCs/>
          <w:sz w:val="18"/>
          <w:szCs w:val="21"/>
          <w:lang w:val="en-US" w:eastAsia="zh-CN"/>
        </w:rPr>
        <w:t>请你仔细聆听，歌词演唱了什么内容？</w:t>
      </w:r>
    </w:p>
    <w:p>
      <w:pPr>
        <w:numPr>
          <w:ilvl w:val="0"/>
          <w:numId w:val="0"/>
        </w:numPr>
        <w:ind w:firstLine="360" w:firstLineChars="200"/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晚星，明月······安静美好。</w:t>
      </w:r>
    </w:p>
    <w:p>
      <w:pPr>
        <w:numPr>
          <w:ilvl w:val="0"/>
          <w:numId w:val="0"/>
        </w:numPr>
        <w:ind w:firstLine="360" w:firstLineChars="200"/>
        <w:rPr>
          <w:rFonts w:hint="default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结合谱例，桑塔露琪亚是单二部曲式，结构规整对称，每段都由两个乐句构成。打开书本，请你为歌曲分段。</w:t>
      </w:r>
    </w:p>
    <w:bookmarkEnd w:id="0"/>
    <w:p>
      <w:pPr>
        <w:numPr>
          <w:ilvl w:val="0"/>
          <w:numId w:val="0"/>
        </w:numPr>
        <w:ind w:leftChars="0" w:firstLine="360" w:firstLineChars="200"/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前两句为A段，后两句为B段。旋律采用了</w:t>
      </w:r>
      <w:r>
        <w:rPr>
          <w:rFonts w:hint="eastAsia"/>
          <w:b/>
          <w:bCs/>
          <w:sz w:val="18"/>
          <w:szCs w:val="21"/>
          <w:lang w:val="en-US" w:eastAsia="zh-CN"/>
        </w:rPr>
        <w:t>模进</w:t>
      </w:r>
      <w:r>
        <w:rPr>
          <w:rFonts w:hint="eastAsia"/>
          <w:sz w:val="18"/>
          <w:szCs w:val="21"/>
          <w:lang w:val="en-US" w:eastAsia="zh-CN"/>
        </w:rPr>
        <w:t>手法，婉转而起伏。</w:t>
      </w:r>
    </w:p>
    <w:p>
      <w:pPr>
        <w:numPr>
          <w:ilvl w:val="0"/>
          <w:numId w:val="0"/>
        </w:numPr>
        <w:rPr>
          <w:rFonts w:hint="default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七、让我们跟</w:t>
      </w:r>
      <w:r>
        <w:rPr>
          <w:rFonts w:hint="eastAsia"/>
          <w:sz w:val="20"/>
          <w:szCs w:val="22"/>
          <w:lang w:val="en-US" w:eastAsia="zh-CN"/>
        </w:rPr>
        <w:t>钢琴唱一唱作品</w:t>
      </w:r>
      <w:r>
        <w:rPr>
          <w:rFonts w:hint="eastAsia"/>
          <w:sz w:val="18"/>
          <w:szCs w:val="21"/>
          <w:lang w:val="en-US" w:eastAsia="zh-CN"/>
        </w:rPr>
        <w:t>。第二段歌词你能直接跟琴填词唱吗？</w:t>
      </w:r>
    </w:p>
    <w:p>
      <w:pPr>
        <w:widowControl w:val="0"/>
        <w:numPr>
          <w:ilvl w:val="0"/>
          <w:numId w:val="0"/>
        </w:numPr>
        <w:ind w:left="420" w:hanging="360" w:hangingChars="200"/>
        <w:jc w:val="both"/>
        <w:rPr>
          <w:rFonts w:hint="default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八、</w:t>
      </w:r>
      <w:r>
        <w:rPr>
          <w:rFonts w:hint="default"/>
          <w:sz w:val="18"/>
          <w:szCs w:val="21"/>
          <w:lang w:val="en-US" w:eastAsia="zh-CN"/>
        </w:rPr>
        <w:t>请你听一听老师用</w:t>
      </w:r>
      <w:r>
        <w:rPr>
          <w:rFonts w:hint="default"/>
          <w:sz w:val="20"/>
          <w:szCs w:val="22"/>
          <w:lang w:val="en-US" w:eastAsia="zh-CN"/>
        </w:rPr>
        <w:t>钢琴弹奏变换节拍后的</w:t>
      </w:r>
      <w:r>
        <w:rPr>
          <w:rFonts w:hint="eastAsia"/>
          <w:sz w:val="20"/>
          <w:szCs w:val="22"/>
          <w:lang w:val="en-US" w:eastAsia="zh-CN"/>
        </w:rPr>
        <w:t>旋律</w:t>
      </w:r>
      <w:r>
        <w:rPr>
          <w:rFonts w:hint="default"/>
          <w:sz w:val="18"/>
          <w:szCs w:val="21"/>
          <w:lang w:val="en-US" w:eastAsia="zh-CN"/>
        </w:rPr>
        <w:t xml:space="preserve">，说一说老师把音乐变成了几拍子？音乐产生了怎样的变化？ </w:t>
      </w:r>
    </w:p>
    <w:p>
      <w:pPr>
        <w:widowControl w:val="0"/>
        <w:numPr>
          <w:ilvl w:val="0"/>
          <w:numId w:val="0"/>
        </w:numPr>
        <w:ind w:firstLine="360" w:firstLineChars="200"/>
        <w:jc w:val="both"/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二拍子。节拍从三拍子变为了二拍子，由原来的强弱弱变为强弱，我感觉音乐变得轻快了。      在同样的速度下，一首作品变换了节拍，音乐的效果也产生了变化，所以人们说，节拍是音乐的骨架。</w:t>
      </w:r>
    </w:p>
    <w:p>
      <w:pPr>
        <w:widowControl w:val="0"/>
        <w:numPr>
          <w:ilvl w:val="0"/>
          <w:numId w:val="0"/>
        </w:numPr>
        <w:ind w:left="420" w:hanging="360" w:hangingChars="200"/>
        <w:jc w:val="both"/>
        <w:rPr>
          <w:rFonts w:hint="default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八、</w:t>
      </w:r>
      <w:r>
        <w:rPr>
          <w:rFonts w:hint="default"/>
          <w:sz w:val="18"/>
          <w:szCs w:val="21"/>
          <w:lang w:val="en-US" w:eastAsia="zh-CN"/>
        </w:rPr>
        <w:t>意大利的船歌采用3拍子创作，轻舟荡漾，摇曳浪漫。世界上</w:t>
      </w:r>
      <w:r>
        <w:rPr>
          <w:rFonts w:hint="default"/>
          <w:b/>
          <w:bCs/>
          <w:sz w:val="18"/>
          <w:szCs w:val="21"/>
          <w:lang w:val="en-US" w:eastAsia="zh-CN"/>
        </w:rPr>
        <w:t>其他国家的船歌</w:t>
      </w:r>
      <w:r>
        <w:rPr>
          <w:rFonts w:hint="default"/>
          <w:sz w:val="18"/>
          <w:szCs w:val="21"/>
          <w:lang w:val="en-US" w:eastAsia="zh-CN"/>
        </w:rPr>
        <w:t>是否也采用同样的节</w:t>
      </w:r>
      <w:r>
        <w:rPr>
          <w:rFonts w:hint="eastAsia"/>
          <w:sz w:val="18"/>
          <w:szCs w:val="21"/>
          <w:lang w:val="en-US" w:eastAsia="zh-CN"/>
        </w:rPr>
        <w:t>拍</w:t>
      </w:r>
      <w:r>
        <w:rPr>
          <w:rFonts w:hint="default"/>
          <w:sz w:val="18"/>
          <w:szCs w:val="21"/>
          <w:lang w:val="en-US" w:eastAsia="zh-CN"/>
        </w:rPr>
        <w:t>呢？欣赏另一首船歌，随韵律晃动身体，请你听一听它是几拍子？</w:t>
      </w:r>
    </w:p>
    <w:p>
      <w:pPr>
        <w:widowControl w:val="0"/>
        <w:numPr>
          <w:ilvl w:val="0"/>
          <w:numId w:val="2"/>
        </w:numPr>
        <w:jc w:val="both"/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请你跟着谱例随音乐唱一唱歌曲，想一想，歌曲想表达什么样的心情？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十、</w:t>
      </w:r>
      <w:r>
        <w:rPr>
          <w:rFonts w:hint="default"/>
          <w:sz w:val="18"/>
          <w:szCs w:val="21"/>
          <w:lang w:val="en-US" w:eastAsia="zh-CN"/>
        </w:rPr>
        <w:t>通过</w:t>
      </w:r>
      <w:r>
        <w:rPr>
          <w:rFonts w:hint="eastAsia"/>
          <w:sz w:val="18"/>
          <w:szCs w:val="21"/>
          <w:lang w:val="en-US" w:eastAsia="zh-CN"/>
        </w:rPr>
        <w:t>两</w:t>
      </w:r>
      <w:r>
        <w:rPr>
          <w:rFonts w:hint="default"/>
          <w:sz w:val="18"/>
          <w:szCs w:val="21"/>
          <w:lang w:val="en-US" w:eastAsia="zh-CN"/>
        </w:rPr>
        <w:t>首《船歌》的比较，你有什么发现？请与你的伙伴交流，说一说不</w:t>
      </w:r>
      <w:r>
        <w:rPr>
          <w:rFonts w:hint="eastAsia"/>
          <w:sz w:val="18"/>
          <w:szCs w:val="21"/>
          <w:lang w:val="en-US" w:eastAsia="zh-CN"/>
        </w:rPr>
        <w:t>同</w:t>
      </w:r>
      <w:r>
        <w:rPr>
          <w:rFonts w:hint="default"/>
          <w:sz w:val="18"/>
          <w:szCs w:val="21"/>
          <w:lang w:val="en-US" w:eastAsia="zh-CN"/>
        </w:rPr>
        <w:t>地区船歌风格</w:t>
      </w:r>
      <w:r>
        <w:rPr>
          <w:rFonts w:hint="eastAsia"/>
          <w:sz w:val="18"/>
          <w:szCs w:val="21"/>
          <w:lang w:val="en-US" w:eastAsia="zh-CN"/>
        </w:rPr>
        <w:t>迥异</w:t>
      </w:r>
      <w:r>
        <w:rPr>
          <w:rFonts w:hint="default"/>
          <w:sz w:val="18"/>
          <w:szCs w:val="21"/>
          <w:lang w:val="en-US" w:eastAsia="zh-CN"/>
        </w:rPr>
        <w:t>的原因。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 xml:space="preserve">由于文化习俗，语言习惯，地理环境，经济状况等区别，船歌在不同国家或地区风格迥异，创造了各地民间音乐千姿百态的艺术魅力。       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如果你是一位作曲家，想为我们中国创作一首船歌，你会采用几拍子进行创作呢？</w:t>
      </w:r>
    </w:p>
    <w:p>
      <w:pPr>
        <w:widowControl w:val="0"/>
        <w:numPr>
          <w:ilvl w:val="0"/>
          <w:numId w:val="2"/>
        </w:numPr>
        <w:ind w:left="0" w:leftChars="0" w:firstLine="0" w:firstLineChars="0"/>
        <w:jc w:val="both"/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请你听一听，这首船歌是几拍子？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聆听引子部分，请你为这段旋律添上节拍。散板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变换拍子</w:t>
      </w:r>
    </w:p>
    <w:p>
      <w:pPr>
        <w:widowControl w:val="0"/>
        <w:numPr>
          <w:ilvl w:val="0"/>
          <w:numId w:val="0"/>
        </w:numPr>
        <w:ind w:leftChars="0"/>
        <w:jc w:val="both"/>
        <w:rPr>
          <w:rFonts w:hint="eastAsia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《乌苏里船歌》节拍新颖别致，旋律流畅。曲作家在民歌《等阿哥》的基础上对乐句的落音做了调整，使乐句之间的对比更为明显。赫哲族民歌所具有的乐句重复、节奏重复、五声音阶、音域平稳、简朴明快等特点，在《乌苏里船歌》中都得到了很好的体现,听来有“歌在船头、唱在浪中”的韵味。传达了人们对美好生活的向往。</w:t>
      </w:r>
    </w:p>
    <w:p>
      <w:pPr>
        <w:widowControl w:val="0"/>
        <w:numPr>
          <w:ilvl w:val="0"/>
          <w:numId w:val="0"/>
        </w:numPr>
        <w:jc w:val="both"/>
        <w:rPr>
          <w:rFonts w:hint="default"/>
          <w:sz w:val="18"/>
          <w:szCs w:val="21"/>
          <w:lang w:val="en-US" w:eastAsia="zh-CN"/>
        </w:rPr>
      </w:pPr>
      <w:r>
        <w:rPr>
          <w:rFonts w:hint="eastAsia"/>
          <w:sz w:val="18"/>
          <w:szCs w:val="21"/>
          <w:lang w:val="en-US" w:eastAsia="zh-CN"/>
        </w:rPr>
        <w:t>十二、</w:t>
      </w:r>
      <w:r>
        <w:rPr>
          <w:rFonts w:hint="default"/>
          <w:sz w:val="18"/>
          <w:szCs w:val="21"/>
          <w:lang w:val="en-US" w:eastAsia="zh-CN"/>
        </w:rPr>
        <w:t>船歌曲调</w:t>
      </w:r>
      <w:r>
        <w:rPr>
          <w:rFonts w:hint="eastAsia"/>
          <w:sz w:val="18"/>
          <w:szCs w:val="21"/>
          <w:lang w:val="en-US" w:eastAsia="zh-CN"/>
        </w:rPr>
        <w:t>淳朴</w:t>
      </w:r>
      <w:r>
        <w:rPr>
          <w:rFonts w:hint="default"/>
          <w:sz w:val="18"/>
          <w:szCs w:val="21"/>
          <w:lang w:val="en-US" w:eastAsia="zh-CN"/>
        </w:rPr>
        <w:t>流畅，</w:t>
      </w:r>
      <w:r>
        <w:rPr>
          <w:rFonts w:hint="eastAsia"/>
          <w:sz w:val="18"/>
          <w:szCs w:val="21"/>
          <w:lang w:val="en-US" w:eastAsia="zh-CN"/>
        </w:rPr>
        <w:t>悠游自在</w:t>
      </w:r>
      <w:r>
        <w:rPr>
          <w:rFonts w:hint="default"/>
          <w:sz w:val="18"/>
          <w:szCs w:val="21"/>
          <w:lang w:val="en-US" w:eastAsia="zh-CN"/>
        </w:rPr>
        <w:t>。</w:t>
      </w:r>
    </w:p>
    <w:p>
      <w:pPr>
        <w:widowControl w:val="0"/>
        <w:numPr>
          <w:ilvl w:val="0"/>
          <w:numId w:val="0"/>
        </w:numPr>
        <w:ind w:firstLine="360" w:firstLineChars="200"/>
        <w:jc w:val="both"/>
        <w:rPr>
          <w:rFonts w:hint="default"/>
          <w:sz w:val="18"/>
          <w:szCs w:val="21"/>
          <w:lang w:val="en-US" w:eastAsia="zh-CN"/>
        </w:rPr>
      </w:pPr>
      <w:r>
        <w:rPr>
          <w:rFonts w:hint="default"/>
          <w:sz w:val="18"/>
          <w:szCs w:val="21"/>
          <w:lang w:val="en-US" w:eastAsia="zh-CN"/>
        </w:rPr>
        <w:t>请你聆听以下四首器乐作品，并判断哪一首是船体裁？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E571576"/>
    <w:multiLevelType w:val="singleLevel"/>
    <w:tmpl w:val="8E571576"/>
    <w:lvl w:ilvl="0" w:tentative="0">
      <w:start w:val="9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183C32D3"/>
    <w:multiLevelType w:val="singleLevel"/>
    <w:tmpl w:val="183C32D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NlZTBmMDAwMGU2MDBmNWE5ODIyMjU3ZDVjYjUxYmEifQ=="/>
  </w:docVars>
  <w:rsids>
    <w:rsidRoot w:val="662D56B4"/>
    <w:rsid w:val="401A61A8"/>
    <w:rsid w:val="51D178A0"/>
    <w:rsid w:val="5E2E02E1"/>
    <w:rsid w:val="5E3F43B9"/>
    <w:rsid w:val="5F7B05F6"/>
    <w:rsid w:val="662D56B4"/>
    <w:rsid w:val="719C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243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2023-12-26T02:27:00Z</dcterms:created>
  <dc:creator>CHAO 冰倩</dc:creator>
  <cp:lastModifiedBy>CHAO 冰倩</cp:lastModifiedBy>
  <cp:lastPrinted>2023-12-28T15:17:00Z</cp:lastPrinted>
  <dcterms:modified xsi:type="dcterms:W3CDTF">2024-01-04T00:56:15Z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745FF18CB1554BA39E53437A9ABF6395_13</vt:lpwstr>
  </property>
</Properties>
</file>