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4636" w14:textId="77777777" w:rsidR="00832919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03FE45AF" w14:textId="324D7BD6" w:rsidR="00832919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5412D0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15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20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二十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832919" w14:paraId="2D2035B0" w14:textId="77777777">
        <w:trPr>
          <w:cantSplit/>
          <w:trHeight w:val="2750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C409AA" w14:textId="77777777" w:rsidR="00832919" w:rsidRDefault="00000000">
            <w:pPr>
              <w:pStyle w:val="a3"/>
              <w:spacing w:after="0" w:line="30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17B3965A" w14:textId="77777777" w:rsidR="00832919" w:rsidRDefault="00000000">
            <w:pPr>
              <w:pStyle w:val="a3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冬天到（三）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BBB22" w14:textId="77777777" w:rsidR="00832919" w:rsidRDefault="0000000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14:paraId="7466E948" w14:textId="77777777" w:rsidR="00832919" w:rsidRDefault="00000000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上周的活动中，孩子们通过看一看、说一说中展现了冬天的衣着变化，同时在生活中也慢慢地感受到动物的变化：有6位幼儿发现蝴蝶、蜻蜓都不见了；有10位幼儿发现小鸟还会在树上飞来飞去；有12位幼儿发现小乌龟缩在龟壳里不怎么出来活动了；有3位幼儿发现小仓鼠总是喜欢把自己包在木屑里一动不动……</w:t>
            </w:r>
          </w:p>
          <w:p w14:paraId="2B105882" w14:textId="77777777" w:rsidR="00832919" w:rsidRDefault="00000000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班幼儿对冬天动物的变化有一定的感知，他们发现随着冬天的到来，周围动物减少了，动物去哪了？动物怎么过冬的？孩子们经常会有很多疑问，由此本周我们将和孩子们一起走进冬天动物的世界，引导孩子们感受冬天气候，一起探索冬天动物的变化，并鼓励他们大胆地讲述自己的发现。</w:t>
            </w:r>
          </w:p>
        </w:tc>
      </w:tr>
      <w:tr w:rsidR="00832919" w14:paraId="52C83EEF" w14:textId="77777777">
        <w:trPr>
          <w:cantSplit/>
          <w:trHeight w:val="810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B87F32" w14:textId="77777777" w:rsidR="00832919" w:rsidRDefault="00832919"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48E57" w14:textId="77777777" w:rsidR="00832919" w:rsidRDefault="00000000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400545AB" w14:textId="77777777" w:rsidR="00832919" w:rsidRDefault="00000000">
            <w:pPr>
              <w:spacing w:line="36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</w:rPr>
              <w:t>乐于观察并表述冬天动物的变化，对冬天动物的生活习性感兴趣。</w:t>
            </w:r>
          </w:p>
          <w:p w14:paraId="254E9574" w14:textId="77777777" w:rsidR="00832919" w:rsidRDefault="00000000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2.从感知动物过冬的方式中激发探索欲望，养成好奇好问的习惯。</w:t>
            </w:r>
          </w:p>
        </w:tc>
      </w:tr>
      <w:tr w:rsidR="00832919" w14:paraId="160364D6" w14:textId="77777777">
        <w:trPr>
          <w:cantSplit/>
          <w:trHeight w:val="1604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2EB7" w14:textId="77777777" w:rsidR="00832919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3FECB" w14:textId="77777777" w:rsidR="00832919" w:rsidRDefault="00000000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区域环境：</w:t>
            </w:r>
          </w:p>
          <w:p w14:paraId="39128332" w14:textId="77777777" w:rsidR="00832919" w:rsidRDefault="00000000">
            <w:p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1.丰富《冬天到》主题墙饰，请家长和孩子一起收集动物的图片等布置成“冬天的动物”专栏活动，营造冬天的氛围。</w:t>
            </w:r>
          </w:p>
          <w:p w14:paraId="163FD9A7" w14:textId="77777777" w:rsidR="00832919" w:rsidRDefault="0000000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2.图书角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投放绘本《雪人》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、《温暖的夜》、《雪人松松》等供幼儿阅读。</w:t>
            </w:r>
          </w:p>
          <w:p w14:paraId="2A8D8FE5" w14:textId="77777777" w:rsidR="00832919" w:rsidRDefault="0000000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3.地面建构提供冰雕、常州建筑图片供幼儿进行建构。</w:t>
            </w:r>
          </w:p>
          <w:p w14:paraId="13D60ED3" w14:textId="77777777" w:rsidR="00832919" w:rsidRDefault="0000000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</w:rPr>
              <w:t>美工区</w:t>
            </w:r>
            <w:r>
              <w:rPr>
                <w:rFonts w:ascii="宋体" w:hAnsi="宋体" w:cs="宋体" w:hint="eastAsia"/>
                <w:szCs w:val="21"/>
              </w:rPr>
              <w:t>提供冬日小动物的泥工步骤和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轮廓纸供幼儿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自主创作和捏塑。</w:t>
            </w:r>
          </w:p>
        </w:tc>
      </w:tr>
      <w:tr w:rsidR="00832919" w14:paraId="00FC9468" w14:textId="77777777">
        <w:trPr>
          <w:cantSplit/>
          <w:trHeight w:val="830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115A" w14:textId="77777777" w:rsidR="00832919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67899" w14:textId="77777777" w:rsidR="00832919" w:rsidRDefault="00000000"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1.在成人的提醒下，在户外活动中能及时用毛巾擦汗，休息、喝水、穿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脱衣物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等；并且注意户外活动的安全，有序地进行各种户外活动。</w:t>
            </w:r>
          </w:p>
          <w:p w14:paraId="3BAD4353" w14:textId="77777777" w:rsidR="00832919" w:rsidRDefault="00000000">
            <w:pPr>
              <w:tabs>
                <w:tab w:val="left" w:pos="312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2.在老师的引导下尝试学习自己塞裤子，保护小肚皮。</w:t>
            </w:r>
          </w:p>
        </w:tc>
      </w:tr>
      <w:tr w:rsidR="00832919" w14:paraId="0AD938C2" w14:textId="77777777" w:rsidTr="005412D0">
        <w:trPr>
          <w:cantSplit/>
          <w:trHeight w:hRule="exact" w:val="2381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D617AB" w14:textId="77777777" w:rsidR="00832919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  <w:p w14:paraId="5456FCAC" w14:textId="77777777" w:rsidR="00832919" w:rsidRDefault="0083291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1D" w14:textId="77777777" w:rsidR="00832919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区域</w:t>
            </w:r>
          </w:p>
          <w:p w14:paraId="2A4A2608" w14:textId="77777777" w:rsidR="00832919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1BCEC" w14:textId="56B0F163" w:rsidR="00832919" w:rsidRDefault="00000000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5412D0">
              <w:rPr>
                <w:rFonts w:hint="eastAsia"/>
                <w:kern w:val="2"/>
                <w:sz w:val="21"/>
                <w:szCs w:val="21"/>
              </w:rPr>
              <w:t>周</w:t>
            </w:r>
            <w:r>
              <w:rPr>
                <w:rFonts w:hint="eastAsia"/>
                <w:kern w:val="2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</w:rPr>
              <w:t>幼儿建构区、益智区、生活区的游戏情况</w:t>
            </w:r>
            <w:r>
              <w:rPr>
                <w:rFonts w:hint="eastAsia"/>
                <w:kern w:val="2"/>
                <w:sz w:val="21"/>
                <w:szCs w:val="21"/>
              </w:rPr>
              <w:t>，在观察记录、今日动态、分享交流等方面落实；</w:t>
            </w:r>
            <w:r w:rsidR="005412D0">
              <w:rPr>
                <w:rFonts w:hint="eastAsia"/>
                <w:kern w:val="2"/>
                <w:sz w:val="21"/>
                <w:szCs w:val="21"/>
              </w:rPr>
              <w:t>李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关注幼儿在娃娃家、图书区、美工区幼儿的游戏情况，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4CD99688" w14:textId="77777777" w:rsidR="00832919" w:rsidRDefault="00000000">
            <w:pPr>
              <w:pStyle w:val="a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color w:val="000000"/>
                <w:sz w:val="21"/>
                <w:szCs w:val="21"/>
              </w:rPr>
              <w:t>线描画《可爱的小动物》、泥工《雪人》、《刺猬》、《企鹅》</w:t>
            </w:r>
          </w:p>
          <w:p w14:paraId="480408A1" w14:textId="7EE859B5" w:rsidR="00832919" w:rsidRPr="005412D0" w:rsidRDefault="00000000">
            <w:pPr>
              <w:pStyle w:val="a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>
              <w:rPr>
                <w:rFonts w:hint="eastAsia"/>
                <w:color w:val="000000"/>
                <w:sz w:val="21"/>
                <w:szCs w:val="21"/>
              </w:rPr>
              <w:t>《给宝宝穿衣》、《叠衣物》、《吃火锅啦》</w:t>
            </w:r>
          </w:p>
          <w:p w14:paraId="5DCBE8C5" w14:textId="77777777" w:rsidR="00832919" w:rsidRDefault="00000000">
            <w:pPr>
              <w:pStyle w:val="a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Style w:val="NormalCharacter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语言区：</w:t>
            </w:r>
            <w:r>
              <w:rPr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</w:rPr>
              <w:t>《雪人》、《雪人松松》</w:t>
            </w:r>
            <w:proofErr w:type="gramStart"/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Hans"/>
              </w:rPr>
              <w:t>绘本</w:t>
            </w:r>
            <w:proofErr w:type="gramEnd"/>
            <w:r>
              <w:rPr>
                <w:rFonts w:hint="eastAsia"/>
                <w:sz w:val="21"/>
                <w:szCs w:val="21"/>
              </w:rPr>
              <w:t>；手偶游戏《五只小猴荡秋千》</w:t>
            </w:r>
          </w:p>
          <w:p w14:paraId="72ADB710" w14:textId="77777777" w:rsidR="00832919" w:rsidRDefault="00000000">
            <w:pPr>
              <w:pStyle w:val="a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</w:rPr>
              <w:t>雪房子、冰雪乐园（地面）；兔头、大象的头（桌面）</w:t>
            </w:r>
          </w:p>
          <w:p w14:paraId="0D54D76D" w14:textId="32C68272" w:rsidR="00832919" w:rsidRDefault="0000000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益智区：</w:t>
            </w:r>
            <w:r>
              <w:rPr>
                <w:rFonts w:ascii="宋体" w:hAnsi="宋体" w:cs="宋体" w:hint="eastAsia"/>
                <w:szCs w:val="21"/>
              </w:rPr>
              <w:t>匹配游戏《蔬菜宝宝》、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亿童《小刺猬吃果子》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、情景性游戏《图形宝宝》、《翻翻乐》</w:t>
            </w:r>
          </w:p>
        </w:tc>
      </w:tr>
      <w:tr w:rsidR="00832919" w14:paraId="3C9528BB" w14:textId="77777777">
        <w:trPr>
          <w:cantSplit/>
          <w:trHeight w:hRule="exact" w:val="893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4A631AE1" w14:textId="77777777" w:rsidR="00832919" w:rsidRDefault="0083291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109D" w14:textId="77777777" w:rsidR="00832919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户外</w:t>
            </w:r>
          </w:p>
          <w:p w14:paraId="5E893FEF" w14:textId="77777777" w:rsidR="00832919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6990D" w14:textId="77777777" w:rsidR="00832919" w:rsidRDefault="00000000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(球类游戏、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、后滑梯）</w:t>
            </w:r>
          </w:p>
          <w:p w14:paraId="450A70C6" w14:textId="77777777" w:rsidR="00832919" w:rsidRDefault="00000000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 w:rsidR="00832919" w14:paraId="489DD8F2" w14:textId="77777777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486EBE" w14:textId="77777777" w:rsidR="00832919" w:rsidRDefault="0083291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D3C94" w14:textId="77777777" w:rsidR="00832919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14:paraId="6699AD2A" w14:textId="77777777" w:rsidR="00832919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951553" w14:textId="2F4E5952" w:rsidR="00832919" w:rsidRDefault="00000000">
            <w:pPr>
              <w:spacing w:line="36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语言：大雪</w:t>
            </w:r>
            <w:proofErr w:type="gramStart"/>
            <w:r>
              <w:rPr>
                <w:rFonts w:hint="eastAsia"/>
                <w:color w:val="000000"/>
              </w:rPr>
              <w:t>兔</w:t>
            </w:r>
            <w:proofErr w:type="gramEnd"/>
            <w:r>
              <w:rPr>
                <w:rFonts w:hint="eastAsia"/>
                <w:color w:val="000000"/>
              </w:rPr>
              <w:t xml:space="preserve">                  </w:t>
            </w:r>
            <w:r w:rsidR="005412D0">
              <w:rPr>
                <w:color w:val="000000"/>
              </w:rPr>
              <w:t xml:space="preserve">  </w:t>
            </w:r>
            <w:r>
              <w:rPr>
                <w:rFonts w:ascii="宋体" w:cs="宋体" w:hint="eastAsia"/>
                <w:color w:val="000000"/>
                <w:szCs w:val="21"/>
              </w:rPr>
              <w:t>科学：青蛙过冬</w:t>
            </w:r>
          </w:p>
          <w:p w14:paraId="625FEEA9" w14:textId="77777777" w:rsidR="00832919" w:rsidRDefault="00000000">
            <w:pPr>
              <w:spacing w:line="36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美术：小企鹅的花围巾            健康：被子盖盖好</w:t>
            </w:r>
          </w:p>
          <w:p w14:paraId="1553BD9C" w14:textId="11472EF3" w:rsidR="00832919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音乐：哈巴狗                 </w:t>
            </w:r>
            <w:r w:rsidR="005412D0">
              <w:rPr>
                <w:rFonts w:asciiTheme="minorEastAsia" w:eastAsiaTheme="minorEastAsia" w:hAnsiTheme="minorEastAsia" w:cstheme="maj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每周一整理：</w:t>
            </w:r>
            <w:proofErr w:type="gramStart"/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我会塞裤子</w:t>
            </w:r>
            <w:proofErr w:type="gramEnd"/>
          </w:p>
        </w:tc>
      </w:tr>
      <w:tr w:rsidR="00832919" w14:paraId="430E22B2" w14:textId="77777777" w:rsidTr="005412D0">
        <w:trPr>
          <w:cantSplit/>
          <w:trHeight w:hRule="exact" w:val="1039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989C7F" w14:textId="77777777" w:rsidR="00832919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324" w14:textId="77777777" w:rsidR="00832919" w:rsidRDefault="0083291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F1D891" w14:textId="77777777" w:rsidR="00832919" w:rsidRDefault="0083291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32919" w14:paraId="40CD6498" w14:textId="77777777">
        <w:trPr>
          <w:cantSplit/>
          <w:trHeight w:hRule="exact" w:val="1564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1055CF6C" w14:textId="77777777" w:rsidR="00832919" w:rsidRDefault="0083291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32405" w14:textId="77777777" w:rsidR="00832919" w:rsidRDefault="000000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89C016" w14:textId="77777777" w:rsidR="0083291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1.“快乐小玩家”游戏： </w:t>
            </w:r>
          </w:p>
          <w:p w14:paraId="659AF7E3" w14:textId="77777777" w:rsidR="0083291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生活：抹香香、学习塞裤子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0524AEE3" w14:textId="77777777" w:rsidR="0083291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乐运动：音乐：哈巴狗</w:t>
            </w:r>
          </w:p>
          <w:p w14:paraId="6B55F1C2" w14:textId="77777777" w:rsidR="0083291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享科探：冬天有哪些植物； </w:t>
            </w:r>
          </w:p>
          <w:p w14:paraId="5B28A1A0" w14:textId="77777777" w:rsidR="0083291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2.专用活动室：美工室：漂亮的手套</w:t>
            </w:r>
          </w:p>
        </w:tc>
      </w:tr>
    </w:tbl>
    <w:p w14:paraId="22990385" w14:textId="1FD7743B" w:rsidR="00832919" w:rsidRDefault="00000000">
      <w:pPr>
        <w:spacing w:line="360" w:lineRule="exact"/>
        <w:ind w:firstLineChars="2500" w:firstLine="5250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5412D0">
        <w:rPr>
          <w:rFonts w:ascii="宋体" w:hAnsi="宋体" w:hint="eastAsia"/>
          <w:u w:val="single"/>
        </w:rPr>
        <w:t>周丽佼、李玲</w:t>
      </w:r>
      <w:r>
        <w:rPr>
          <w:rFonts w:ascii="宋体" w:hAnsi="宋体" w:hint="eastAsia"/>
        </w:rPr>
        <w:t xml:space="preserve">  执笔：</w:t>
      </w:r>
      <w:r w:rsidR="005412D0">
        <w:rPr>
          <w:rFonts w:ascii="宋体" w:hAnsi="宋体" w:hint="eastAsia"/>
          <w:u w:val="single"/>
        </w:rPr>
        <w:t>李玲</w:t>
      </w:r>
    </w:p>
    <w:p w14:paraId="6328D929" w14:textId="77777777" w:rsidR="00832919" w:rsidRDefault="00832919">
      <w:pPr>
        <w:spacing w:line="360" w:lineRule="exact"/>
        <w:ind w:firstLineChars="2500" w:firstLine="5250"/>
        <w:rPr>
          <w:rFonts w:ascii="宋体" w:hAnsi="宋体"/>
          <w:u w:val="single"/>
        </w:rPr>
      </w:pPr>
    </w:p>
    <w:p w14:paraId="311FDD8D" w14:textId="77777777" w:rsidR="00832919" w:rsidRPr="005412D0" w:rsidRDefault="00000000">
      <w:pPr>
        <w:spacing w:line="360" w:lineRule="exact"/>
        <w:ind w:right="210"/>
        <w:jc w:val="left"/>
        <w:rPr>
          <w:rFonts w:asciiTheme="minorEastAsia" w:eastAsiaTheme="minorEastAsia" w:hAnsiTheme="minorEastAsia"/>
        </w:rPr>
      </w:pPr>
      <w:r w:rsidRPr="005412D0">
        <w:rPr>
          <w:rFonts w:asciiTheme="minorEastAsia" w:eastAsiaTheme="minorEastAsia" w:hAnsiTheme="minorEastAsia" w:hint="eastAsia"/>
        </w:rPr>
        <w:t>佐证：</w:t>
      </w:r>
    </w:p>
    <w:p w14:paraId="2E833407" w14:textId="77777777" w:rsidR="00832919" w:rsidRDefault="00832919">
      <w:pPr>
        <w:spacing w:line="360" w:lineRule="exact"/>
        <w:ind w:firstLineChars="2500" w:firstLine="5250"/>
        <w:rPr>
          <w:rFonts w:ascii="宋体" w:hAnsi="宋体"/>
          <w:u w:val="single"/>
        </w:rPr>
      </w:pPr>
    </w:p>
    <w:sectPr w:rsidR="00832919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5552" w14:textId="77777777" w:rsidR="00484E60" w:rsidRDefault="00484E60" w:rsidP="005412D0">
      <w:r>
        <w:separator/>
      </w:r>
    </w:p>
  </w:endnote>
  <w:endnote w:type="continuationSeparator" w:id="0">
    <w:p w14:paraId="1D8DBF32" w14:textId="77777777" w:rsidR="00484E60" w:rsidRDefault="00484E60" w:rsidP="0054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EAD7" w14:textId="77777777" w:rsidR="00484E60" w:rsidRDefault="00484E60" w:rsidP="005412D0">
      <w:r>
        <w:separator/>
      </w:r>
    </w:p>
  </w:footnote>
  <w:footnote w:type="continuationSeparator" w:id="0">
    <w:p w14:paraId="45CBCBCA" w14:textId="77777777" w:rsidR="00484E60" w:rsidRDefault="00484E60" w:rsidP="0054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3ZjQwNWQwOTI5MTQwZjhjMjAwMmY2YTljYzhhOWQ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84E60"/>
    <w:rsid w:val="004A709C"/>
    <w:rsid w:val="004E46A6"/>
    <w:rsid w:val="005412D0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32919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C2836E8"/>
    <w:rsid w:val="1A6068BA"/>
    <w:rsid w:val="1D8C50B6"/>
    <w:rsid w:val="1EDD7B61"/>
    <w:rsid w:val="21656CD6"/>
    <w:rsid w:val="2A7018A7"/>
    <w:rsid w:val="2BD561F6"/>
    <w:rsid w:val="2F4D0298"/>
    <w:rsid w:val="37146105"/>
    <w:rsid w:val="450F095C"/>
    <w:rsid w:val="451C3BF0"/>
    <w:rsid w:val="47CC3EAA"/>
    <w:rsid w:val="499136C3"/>
    <w:rsid w:val="4BAD3056"/>
    <w:rsid w:val="4C696C85"/>
    <w:rsid w:val="52226E37"/>
    <w:rsid w:val="541760A3"/>
    <w:rsid w:val="568C4E53"/>
    <w:rsid w:val="596C4D05"/>
    <w:rsid w:val="5D75312B"/>
    <w:rsid w:val="5F555EDD"/>
    <w:rsid w:val="6B074FAD"/>
    <w:rsid w:val="6FF61E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1073D"/>
  <w15:docId w15:val="{717566DB-F747-477D-9F4E-405B0791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qFormat/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2</cp:revision>
  <dcterms:created xsi:type="dcterms:W3CDTF">2024-01-12T05:29:00Z</dcterms:created>
  <dcterms:modified xsi:type="dcterms:W3CDTF">2024-01-12T05:29:00Z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599156A0DD5C4838902A7DE0DD4F9E9E_13</vt:lpwstr>
  </property>
</Properties>
</file>