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96"/>
        <w:gridCol w:w="8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 w:eastAsia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/>
              </w:rPr>
              <w:t>冬天到（四）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4F81BD" w:themeColor="accent1"/>
                <w:kern w:val="2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基础分析：</w:t>
            </w:r>
          </w:p>
          <w:p>
            <w:pPr>
              <w:spacing w:line="290" w:lineRule="exact"/>
              <w:ind w:firstLine="420" w:firstLineChars="200"/>
              <w:rPr>
                <w:color w:val="4F81BD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孩子们都认识常见的动物并了解他们的外形特征，但是冬天到了，这些小动物也发生了各种变化，比如小青蛙、小蛇、小刺猬、小乌龟冬眠了。企鹅和北极熊在寒冷的冬天一点儿都不怕冷，高高兴兴地做游戏。我们班有</w:t>
            </w:r>
            <w:r>
              <w:rPr>
                <w:rFonts w:hint="default" w:ascii="宋体" w:hAnsi="宋体" w:eastAsia="宋体" w:cs="宋体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位幼儿对小动物们很感兴趣，有</w:t>
            </w:r>
            <w:r>
              <w:rPr>
                <w:rFonts w:hint="eastAsia" w:ascii="宋体" w:hAnsi="宋体" w:cs="宋体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位</w:t>
            </w:r>
            <w:r>
              <w:rPr>
                <w:rFonts w:hint="eastAsia" w:ascii="宋体" w:hAnsi="宋体" w:cs="宋体"/>
                <w:lang w:val="en-US" w:eastAsia="zh-CN"/>
              </w:rPr>
              <w:t>（81.8%）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幼儿能够说出常见动物的外形特征，有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位</w:t>
            </w:r>
            <w:r>
              <w:rPr>
                <w:rFonts w:hint="eastAsia" w:ascii="宋体" w:hAnsi="宋体" w:cs="宋体"/>
                <w:lang w:val="en-US" w:eastAsia="zh-CN"/>
              </w:rPr>
              <w:t>（18.2%）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幼儿知道冬天的小青蛙会冬眠。因此本周我们将带领幼儿通过去发现冬天里的小动物过冬的方式</w:t>
            </w:r>
            <w:r>
              <w:rPr>
                <w:rFonts w:hint="default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萌发对小动物的喜爱之情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3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4F81BD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能够主动参与各种活动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在活动中初步了解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常见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过冬的方式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。</w:t>
            </w:r>
          </w:p>
          <w:p>
            <w:pPr>
              <w:spacing w:line="29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用多种方式表现动物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萌发对小动物的喜爱之情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想加入同伴的游戏时，能友好地提出请求。</w:t>
            </w:r>
          </w:p>
          <w:p>
            <w:pPr>
              <w:spacing w:line="290" w:lineRule="exact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与同伴发生冲突时，能听从成人的劝解。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环境创设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图册图册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大雪兔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小动物过冬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投放各种各样的雪人形状进行自主组装配对；提供冬眠的小动物和不冬眠的小动物图卡供幼儿进行分类。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彩纸、黏土、白纸、固体胶、颜料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等供幼儿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进行制作《漂亮的花围巾》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小青蛙》等创意美术活动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提供《青蛙的洞穴》《冬眠旅馆》等相关图片支架，供幼儿自主创作建构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娃娃家：提供小动物和食物图片，供幼儿喂食小动物。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color w:val="auto"/>
                <w:szCs w:val="21"/>
              </w:rPr>
            </w:pP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自然角：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自然角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冬季植物三角梅，水仙花，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自我服务与自主管理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1.在成人的提醒下，在</w:t>
            </w:r>
            <w:r>
              <w:rPr>
                <w:rFonts w:hint="eastAsia" w:ascii="宋体" w:hAnsi="宋体"/>
                <w:color w:val="auto"/>
                <w:szCs w:val="21"/>
              </w:rPr>
              <w:t>户外活动中能及时用毛巾擦汗，休息、喝水、穿脱衣物等；并且注意户外活动的安全，有序地进行各种户外活动。</w:t>
            </w:r>
          </w:p>
          <w:p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  <w:r>
              <w:rPr>
                <w:rFonts w:hint="eastAsia"/>
                <w:color w:val="auto"/>
                <w:szCs w:val="21"/>
              </w:rPr>
              <w:t>.能自己独立吃饭，不拖拉，吃完热乎乎的饭菜。</w:t>
            </w:r>
          </w:p>
          <w:p>
            <w:pPr>
              <w:spacing w:line="290" w:lineRule="exact"/>
              <w:rPr>
                <w:rFonts w:hint="eastAsia" w:ascii="新宋体" w:hAnsi="新宋体" w:eastAsia="新宋体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  <w:r>
              <w:rPr>
                <w:rFonts w:hint="eastAsia"/>
                <w:color w:val="auto"/>
                <w:szCs w:val="21"/>
              </w:rPr>
              <w:t>.在老师的引导下能够学会自己塞裤子，保护小肚皮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。</w:t>
            </w:r>
          </w:p>
          <w:p>
            <w:pPr>
              <w:spacing w:line="280" w:lineRule="exact"/>
              <w:rPr>
                <w:rFonts w:hint="eastAsia"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szCs w:val="21"/>
              </w:rPr>
              <w:t>做到每天早晨不赖床，按时来园，养成早起早睡的好习惯。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游戏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大雪兔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小动物过冬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冬眠的小动物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拼雪人、小雪人找规律等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小青蛙》、颜料画《松树》、涂色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漂亮的花围巾》等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《青蛙的洞穴》《冬眠旅馆》等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娃娃家：《小动物穿毛衣》、《喂食小动物》等；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自然角：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  <w:lang w:val="en-US"/>
              </w:rPr>
              <w:t>水培水仙花，土培三角梅等冬季植物，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观察其生长情况。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color w:val="4F81BD" w:themeColor="accent1"/>
                <w:kern w:val="2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图书区、美工区游戏情况和区域结束后的整理情况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戴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关注区域中幼儿的游戏情况和同伴交往能力</w:t>
            </w:r>
            <w:r>
              <w:rPr>
                <w:rFonts w:hint="eastAsia" w:asciiTheme="minorEastAsia" w:hAnsiTheme="minorEastAsia" w:eastAsiaTheme="minorEastAsia" w:cstheme="minorEastAsia"/>
                <w:color w:val="4F81BD" w:themeColor="accent1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4F81BD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科学：青蛙过冬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2.语言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大雪兔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3.音乐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快乐小猪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4.数学：动物排列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5.美术：漂亮的花围巾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区域分享交流</w:t>
            </w:r>
          </w:p>
          <w:p>
            <w:pPr>
              <w:spacing w:line="280" w:lineRule="exac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我会整理作品夹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下午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与植物角、户外种植区相结合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乐运动：与户外活动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户外大课堂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相结合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星空坊：青蛙的洞穴</w:t>
            </w:r>
          </w:p>
        </w:tc>
      </w:tr>
    </w:tbl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247"/>
        <w:gridCol w:w="1585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  <w:gridSpan w:val="2"/>
          </w:tcPr>
          <w:p>
            <w:pPr>
              <w:spacing w:line="360" w:lineRule="exact"/>
              <w:ind w:right="630"/>
              <w:jc w:val="center"/>
              <w:rPr>
                <w:rFonts w:ascii="宋体"/>
                <w:color w:val="000000"/>
                <w:u w:val="single"/>
              </w:rPr>
            </w:pPr>
            <w:r>
              <w:rPr>
                <w:rFonts w:hint="eastAsia" w:ascii="宋体"/>
                <w:color w:val="000000"/>
              </w:rPr>
              <w:t>《主题：</w:t>
            </w:r>
            <w:r>
              <w:rPr>
                <w:rFonts w:hint="eastAsia" w:ascii="宋体"/>
                <w:color w:val="000000"/>
                <w:lang w:val="en-US" w:eastAsia="zh-CN"/>
              </w:rPr>
              <w:t>冬天到</w:t>
            </w:r>
            <w:r>
              <w:rPr>
                <w:rFonts w:hint="eastAsia" w:ascii="宋体"/>
                <w:color w:val="000000"/>
              </w:rPr>
              <w:t>》</w:t>
            </w:r>
          </w:p>
        </w:tc>
        <w:tc>
          <w:tcPr>
            <w:tcW w:w="4757" w:type="dxa"/>
            <w:gridSpan w:val="2"/>
          </w:tcPr>
          <w:p>
            <w:pPr>
              <w:spacing w:line="360" w:lineRule="exact"/>
              <w:ind w:right="630"/>
              <w:jc w:val="center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</w:rPr>
              <w:t>班级教师：</w:t>
            </w:r>
            <w:r>
              <w:rPr>
                <w:rFonts w:hint="eastAsia" w:ascii="宋体"/>
                <w:color w:val="000000"/>
                <w:lang w:val="en-US" w:eastAsia="zh-CN"/>
              </w:rPr>
              <w:t>沈雨蒙、戴颖、朱玉红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侧重点：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带领幼儿通过去发现冬天里的小动物过冬的方式</w:t>
            </w:r>
            <w:r>
              <w:rPr>
                <w:rFonts w:hint="default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萌发对小动物的喜爱之情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</w:tc>
        <w:tc>
          <w:tcPr>
            <w:tcW w:w="2832" w:type="dxa"/>
            <w:gridSpan w:val="2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方式</w:t>
            </w:r>
          </w:p>
        </w:tc>
        <w:tc>
          <w:tcPr>
            <w:tcW w:w="3172" w:type="dxa"/>
          </w:tcPr>
          <w:p>
            <w:pPr>
              <w:spacing w:line="360" w:lineRule="exact"/>
              <w:ind w:right="63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>对小动物们很感兴趣</w:t>
            </w:r>
          </w:p>
        </w:tc>
        <w:tc>
          <w:tcPr>
            <w:tcW w:w="2832" w:type="dxa"/>
            <w:gridSpan w:val="2"/>
          </w:tcPr>
          <w:p>
            <w:pPr>
              <w:spacing w:line="360" w:lineRule="exact"/>
              <w:ind w:right="210"/>
              <w:jc w:val="center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交流、调查</w:t>
            </w:r>
          </w:p>
        </w:tc>
        <w:tc>
          <w:tcPr>
            <w:tcW w:w="3172" w:type="dxa"/>
            <w:vAlign w:val="top"/>
          </w:tcPr>
          <w:p>
            <w:pPr>
              <w:spacing w:line="360" w:lineRule="exact"/>
              <w:ind w:right="21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李嫁佐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李镓佑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彭晨熙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李明哲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王沐辰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朱梦琳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吴晔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丁嘉熠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陈硕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周奕欢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王希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刘清晨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陈燚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邵锦兮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顾芯蕊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徐乐晴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杨苏川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郑安筠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陶语珊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吕梓凯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邵嘉悦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霍思远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>能够说出常见动物的外形特征</w:t>
            </w:r>
          </w:p>
        </w:tc>
        <w:tc>
          <w:tcPr>
            <w:tcW w:w="2832" w:type="dxa"/>
            <w:gridSpan w:val="2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交流、调查</w:t>
            </w:r>
          </w:p>
        </w:tc>
        <w:tc>
          <w:tcPr>
            <w:tcW w:w="3172" w:type="dxa"/>
          </w:tcPr>
          <w:p>
            <w:pPr>
              <w:spacing w:line="360" w:lineRule="exact"/>
              <w:ind w:right="210"/>
              <w:jc w:val="left"/>
              <w:rPr>
                <w:rFonts w:ascii="宋体"/>
                <w:b/>
                <w:bCs/>
                <w:color w:val="000000"/>
                <w:u w:val="single"/>
              </w:rPr>
            </w:pPr>
            <w:r>
              <w:rPr>
                <w:rFonts w:hint="eastAsia" w:ascii="宋体"/>
                <w:b/>
                <w:bCs/>
                <w:color w:val="000000"/>
                <w:u w:val="single"/>
              </w:rPr>
              <w:t>周奕欢、王希、陈燚、邵锦兮</w:t>
            </w:r>
            <w:r>
              <w:rPr>
                <w:rFonts w:hint="eastAsia" w:ascii="宋体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/>
                <w:b/>
                <w:bCs/>
                <w:color w:val="000000"/>
                <w:u w:val="single"/>
              </w:rPr>
              <w:t>顾芯蕊、徐乐晴、杨苏川</w:t>
            </w:r>
            <w:r>
              <w:rPr>
                <w:rFonts w:hint="eastAsia" w:ascii="宋体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/>
                <w:b/>
                <w:bCs/>
                <w:color w:val="000000"/>
                <w:u w:val="single"/>
              </w:rPr>
              <w:t>李明哲、王沐辰、朱梦琳、吴晔、丁嘉熠、邵嘉悦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360" w:lineRule="exact"/>
              <w:ind w:right="210"/>
              <w:jc w:val="center"/>
              <w:rPr>
                <w:rFonts w:hint="eastAsia" w:ascii="宋体" w:hAnsi="宋体" w:eastAsia="宋体" w:cs="宋体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>知道冬天的小青蛙会冬眠</w:t>
            </w:r>
          </w:p>
        </w:tc>
        <w:tc>
          <w:tcPr>
            <w:tcW w:w="2832" w:type="dxa"/>
            <w:gridSpan w:val="2"/>
          </w:tcPr>
          <w:p>
            <w:pPr>
              <w:spacing w:line="360" w:lineRule="exact"/>
              <w:ind w:right="210"/>
              <w:jc w:val="center"/>
              <w:rPr>
                <w:rFonts w:hint="eastAsia" w:ascii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交流、调查</w:t>
            </w:r>
          </w:p>
        </w:tc>
        <w:tc>
          <w:tcPr>
            <w:tcW w:w="3172" w:type="dxa"/>
          </w:tcPr>
          <w:p>
            <w:pPr>
              <w:spacing w:line="360" w:lineRule="exact"/>
              <w:ind w:right="210"/>
              <w:jc w:val="left"/>
              <w:rPr>
                <w:rFonts w:hint="eastAsia" w:ascii="宋体"/>
                <w:b/>
                <w:bCs/>
                <w:color w:val="000000"/>
                <w:u w:val="single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刘清晨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陈燚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邵锦兮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u w:val="single"/>
              </w:rPr>
              <w:t>顾芯蕊</w:t>
            </w:r>
          </w:p>
        </w:tc>
      </w:tr>
    </w:tbl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4547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70061D"/>
    <w:rsid w:val="028E3199"/>
    <w:rsid w:val="02AD04D8"/>
    <w:rsid w:val="02DE3EF1"/>
    <w:rsid w:val="036D1000"/>
    <w:rsid w:val="03AC38D7"/>
    <w:rsid w:val="03B1736B"/>
    <w:rsid w:val="03E40FA6"/>
    <w:rsid w:val="04B769D7"/>
    <w:rsid w:val="050713F5"/>
    <w:rsid w:val="05243941"/>
    <w:rsid w:val="055D4367"/>
    <w:rsid w:val="056A4339"/>
    <w:rsid w:val="05724B0B"/>
    <w:rsid w:val="06224324"/>
    <w:rsid w:val="064E4FF6"/>
    <w:rsid w:val="08DD2784"/>
    <w:rsid w:val="09C000DC"/>
    <w:rsid w:val="09C96A1C"/>
    <w:rsid w:val="09F569E6"/>
    <w:rsid w:val="09FB7366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7F18D1"/>
    <w:rsid w:val="138008DC"/>
    <w:rsid w:val="13D11138"/>
    <w:rsid w:val="13DF5603"/>
    <w:rsid w:val="14B545B5"/>
    <w:rsid w:val="14D40A38"/>
    <w:rsid w:val="15605757"/>
    <w:rsid w:val="16021A7C"/>
    <w:rsid w:val="164B23D2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957931"/>
    <w:rsid w:val="1EDA5AFC"/>
    <w:rsid w:val="20B32887"/>
    <w:rsid w:val="20D504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091F71"/>
    <w:rsid w:val="2BE23A8A"/>
    <w:rsid w:val="2C617297"/>
    <w:rsid w:val="2C946A15"/>
    <w:rsid w:val="2CD66DA0"/>
    <w:rsid w:val="2D3921CE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9D36E6"/>
    <w:rsid w:val="39C93324"/>
    <w:rsid w:val="3AB6569A"/>
    <w:rsid w:val="3B08622F"/>
    <w:rsid w:val="3B0A6B5A"/>
    <w:rsid w:val="3B460492"/>
    <w:rsid w:val="3B84690C"/>
    <w:rsid w:val="3BA174BE"/>
    <w:rsid w:val="3C3F333E"/>
    <w:rsid w:val="3CAA45A6"/>
    <w:rsid w:val="3CE84C78"/>
    <w:rsid w:val="3D122796"/>
    <w:rsid w:val="3E2D328B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7922D2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2278BC"/>
    <w:rsid w:val="525564B4"/>
    <w:rsid w:val="5288688A"/>
    <w:rsid w:val="53530C46"/>
    <w:rsid w:val="539F20DD"/>
    <w:rsid w:val="54534955"/>
    <w:rsid w:val="5471739E"/>
    <w:rsid w:val="54FB3828"/>
    <w:rsid w:val="5523289A"/>
    <w:rsid w:val="5560071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B346C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1D5316E"/>
    <w:rsid w:val="625E13B5"/>
    <w:rsid w:val="628726BA"/>
    <w:rsid w:val="636D70BA"/>
    <w:rsid w:val="64625BF4"/>
    <w:rsid w:val="65080F90"/>
    <w:rsid w:val="65C15EE3"/>
    <w:rsid w:val="65D11E9E"/>
    <w:rsid w:val="66285F62"/>
    <w:rsid w:val="66CF2882"/>
    <w:rsid w:val="66EA6B58"/>
    <w:rsid w:val="6B4E6A40"/>
    <w:rsid w:val="6B701EFC"/>
    <w:rsid w:val="6C571AC0"/>
    <w:rsid w:val="6CED3A62"/>
    <w:rsid w:val="6DA44F6A"/>
    <w:rsid w:val="6DE45056"/>
    <w:rsid w:val="6DEC3D19"/>
    <w:rsid w:val="6E043E55"/>
    <w:rsid w:val="6E9A5805"/>
    <w:rsid w:val="6EBF6DAE"/>
    <w:rsid w:val="6FA128E1"/>
    <w:rsid w:val="6FD74555"/>
    <w:rsid w:val="702560E3"/>
    <w:rsid w:val="70B414C3"/>
    <w:rsid w:val="721A0A58"/>
    <w:rsid w:val="72435ED2"/>
    <w:rsid w:val="72786355"/>
    <w:rsid w:val="72933FAE"/>
    <w:rsid w:val="73374382"/>
    <w:rsid w:val="75A03D67"/>
    <w:rsid w:val="764D37C3"/>
    <w:rsid w:val="766D176F"/>
    <w:rsid w:val="76C92E49"/>
    <w:rsid w:val="78002BF0"/>
    <w:rsid w:val="78D930EC"/>
    <w:rsid w:val="79654980"/>
    <w:rsid w:val="7B7A2964"/>
    <w:rsid w:val="7CBD6589"/>
    <w:rsid w:val="7CC82109"/>
    <w:rsid w:val="7D7D6E53"/>
    <w:rsid w:val="7DD24CD9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72</Words>
  <Characters>411</Characters>
  <Lines>3</Lines>
  <Paragraphs>1</Paragraphs>
  <TotalTime>1</TotalTime>
  <ScaleCrop>false</ScaleCrop>
  <LinksUpToDate>false</LinksUpToDate>
  <CharactersWithSpaces>482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诺宝妈</cp:lastModifiedBy>
  <cp:lastPrinted>2022-02-22T06:21:00Z</cp:lastPrinted>
  <dcterms:modified xsi:type="dcterms:W3CDTF">2024-01-12T07:56:51Z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AE7C78B20910491889A5C7C784DDF586_13</vt:lpwstr>
  </property>
</Properties>
</file>