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11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  晴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-422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-422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numPr>
          <w:numId w:val="0"/>
        </w:numPr>
        <w:spacing w:line="360" w:lineRule="exact"/>
        <w:ind w:left="422" w:leftChars="0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今天我们一起进行自理能力大赛啦！一起看看我们的风采吧！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705"/>
                  <wp:effectExtent l="0" t="0" r="11430" b="8255"/>
                  <wp:docPr id="1" name="图片 1" descr="C:\Users\13721\Desktop\IMG_6067.JPGIMG_6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6067.JPGIMG_60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6815" cy="1842770"/>
                  <wp:effectExtent l="0" t="0" r="12065" b="1270"/>
                  <wp:docPr id="2" name="图片 2" descr="C:\Users\13721\Desktop\IMG_6068.JPGIMG_6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6068.JPGIMG_60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7" name="图片 7" descr="IMG_6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0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8085" cy="1843405"/>
                  <wp:effectExtent l="0" t="0" r="10795" b="635"/>
                  <wp:docPr id="8" name="图片 8" descr="IMG_6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0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705"/>
                  <wp:effectExtent l="0" t="0" r="11430" b="8255"/>
                  <wp:docPr id="3" name="图片 3" descr="C:\Users\13721\Desktop\IMG_6071.JPGIMG_6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6071.JPGIMG_60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6815" cy="1842770"/>
                  <wp:effectExtent l="0" t="0" r="12065" b="1270"/>
                  <wp:docPr id="4" name="图片 4" descr="C:\Users\13721\Desktop\IMG_6073.JPGIMG_6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6073.JPGIMG_60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：白米饭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菜：鹌鹑蛋茭白红烧肉、青菜肉末炒香菇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：番茄土豆汤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金桔，龙眼</w:t>
      </w:r>
    </w:p>
    <w:p>
      <w:pPr>
        <w:pStyle w:val="4"/>
        <w:keepLines w:val="0"/>
        <w:widowControl/>
        <w:suppressLineNumbers w:val="0"/>
        <w:tabs>
          <w:tab w:val="left" w:pos="2804"/>
        </w:tabs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点心：笃烂面</w:t>
      </w:r>
      <w:bookmarkStart w:id="0" w:name="_GoBack"/>
      <w:bookmarkEnd w:id="0"/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636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705089B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DCE4875"/>
    <w:rsid w:val="1F431810"/>
    <w:rsid w:val="2034513C"/>
    <w:rsid w:val="206856E4"/>
    <w:rsid w:val="21394632"/>
    <w:rsid w:val="21CB07C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AA20D99"/>
    <w:rsid w:val="5C1678FB"/>
    <w:rsid w:val="5C440450"/>
    <w:rsid w:val="5C63641A"/>
    <w:rsid w:val="5CAE3391"/>
    <w:rsid w:val="5CE70052"/>
    <w:rsid w:val="5D05235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2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2024-01-11T06:12:11Z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CAD2A724FE414A44A3CBD5A9D4A0115F</vt:lpwstr>
  </property>
</Properties>
</file>