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11</w:t>
      </w:r>
      <w:r>
        <w:rPr>
          <w:rFonts w:hint="eastAsia"/>
          <w:spacing w:val="45"/>
          <w:szCs w:val="18"/>
        </w:rPr>
        <w:t>主题活动</w:t>
      </w:r>
      <w:r>
        <w:rPr>
          <w:spacing w:val="45"/>
          <w:szCs w:val="18"/>
        </w:rPr>
        <w:t>——《</w:t>
      </w:r>
      <w:r>
        <w:rPr>
          <w:rFonts w:hint="eastAsia"/>
          <w:spacing w:val="45"/>
          <w:szCs w:val="18"/>
          <w:lang w:val="en-US" w:eastAsia="zh-CN"/>
        </w:rPr>
        <w:t>冬爷爷的礼物</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小朋友都能开开心心来幼儿园，继续保持哦！</w:t>
      </w:r>
    </w:p>
    <w:p>
      <w:pPr>
        <w:ind w:firstLine="480" w:firstLineChars="200"/>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 xml:space="preserve"> 赵奕果   高毅安  杨昊  刘奕澂 姚燚 王诗航 周成旭  许烁  张俊哲  谈千筠 李沐祁 宋梓煜 龚昕苒  陈可歆 李恩茜  叶书汐 赵梦琪 赵静姝。</w:t>
      </w:r>
    </w:p>
    <w:p>
      <w:pPr>
        <w:ind w:firstLine="480" w:firstLineChars="200"/>
        <w:rPr>
          <w:rFonts w:hint="default" w:ascii="宋体-简" w:hAnsi="宋体-简" w:eastAsia="宋体-简" w:cs="宋体-简"/>
          <w:i w:val="0"/>
          <w:color w:val="000000"/>
          <w:kern w:val="0"/>
          <w:sz w:val="24"/>
          <w:szCs w:val="24"/>
          <w:u w:val="none"/>
          <w:lang w:eastAsia="zh-CN" w:bidi="ar"/>
        </w:rPr>
      </w:pP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赵奕果  赵静姝  高毅安   周成旭  宋梓煜  龚昕苒  陈可歆 叶书汐 赵梦琪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20240111080441.jpgIMG2024011108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20240111080441.jpgIMG20240111080441"/>
                          <pic:cNvPicPr>
                            <a:picLocks noChangeAspect="1"/>
                          </pic:cNvPicPr>
                        </pic:nvPicPr>
                        <pic:blipFill>
                          <a:blip r:embed="rId6"/>
                          <a:srcRect t="15" b="15"/>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20240111081658.jpgIMG2024011108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20240111081658.jpgIMG20240111081658"/>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杨昊、李沐祁、</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赵静姝、姚燚、王诗航、许烁、谈千筠、龚欣苒等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自主喝牛奶</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20240111081744(1).jpgIMG20240111081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20240111081744(1).jpgIMG20240111081744(1)"/>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20240111081750(1).jpgIMG202401110817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20240111081750(1).jpgIMG20240111081750(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20240111081755(1).jpgIMG20240111081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20240111081755(1).jpgIMG20240111081755(1)"/>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20240111081810(1).jpgIMG20240111081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20240111081810(1).jpgIMG20240111081810(1)"/>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孔佑泽、孔佑安一起玩动物棋。</w:t>
            </w:r>
          </w:p>
        </w:tc>
        <w:tc>
          <w:tcPr>
            <w:tcW w:w="4216" w:type="dxa"/>
          </w:tcPr>
          <w:p>
            <w:pPr>
              <w:spacing w:line="360" w:lineRule="exact"/>
              <w:rPr>
                <w:rFonts w:hint="default" w:asciiTheme="minorEastAsia" w:hAnsiTheme="minorEastAsia" w:eastAsiaTheme="minorEastAsia"/>
                <w:sz w:val="21"/>
                <w:szCs w:val="21"/>
                <w:lang w:eastAsia="zh-Hans"/>
              </w:rPr>
            </w:pPr>
            <w:r>
              <w:rPr>
                <w:rFonts w:hint="default" w:ascii="宋体" w:hAnsi="宋体" w:eastAsia="宋体" w:cs="宋体"/>
                <w:i w:val="0"/>
                <w:color w:val="000000"/>
                <w:kern w:val="0"/>
                <w:sz w:val="24"/>
                <w:szCs w:val="24"/>
                <w:u w:val="single"/>
                <w:lang w:eastAsia="zh-CN" w:bidi="ar"/>
              </w:rPr>
              <w:t xml:space="preserve"> </w:t>
            </w:r>
            <w:r>
              <w:rPr>
                <w:rFonts w:hint="eastAsia" w:ascii="宋体" w:hAnsi="宋体" w:eastAsia="宋体" w:cs="宋体"/>
                <w:i w:val="0"/>
                <w:color w:val="000000"/>
                <w:kern w:val="0"/>
                <w:sz w:val="24"/>
                <w:szCs w:val="24"/>
                <w:u w:val="single"/>
                <w:lang w:val="en-US" w:eastAsia="zh-CN" w:bidi="ar"/>
              </w:rPr>
              <w:t>张俊哲、谈千筠、叶书汐在美工区制作梅花</w:t>
            </w:r>
            <w:r>
              <w:rPr>
                <w:rFonts w:hint="default" w:asciiTheme="minorEastAsia" w:hAnsiTheme="minorEastAsia"/>
                <w:sz w:val="21"/>
                <w:szCs w:val="21"/>
                <w:lang w:eastAsia="zh-Hans"/>
              </w:rPr>
              <w:t>。</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活动三：科学活动</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adjustRightInd w:val="0"/>
        <w:snapToGrid w:val="0"/>
        <w:spacing w:line="320" w:lineRule="exact"/>
        <w:ind w:firstLine="480" w:firstLineChars="200"/>
        <w:rPr>
          <w:rFonts w:hint="eastAsia" w:ascii="宋体" w:hAnsi="宋体" w:cs="宋体"/>
          <w:color w:val="000000"/>
          <w:szCs w:val="21"/>
        </w:rPr>
      </w:pPr>
      <w:r>
        <w:rPr>
          <w:rFonts w:hint="eastAsia" w:ascii="宋体" w:hAnsi="宋体"/>
          <w:bCs/>
          <w:szCs w:val="21"/>
          <w:lang w:val="en-US" w:eastAsia="zh-CN"/>
        </w:rPr>
        <w:t>今天我们学习了科学活动：动物过冬。</w:t>
      </w:r>
      <w:r>
        <w:rPr>
          <w:rFonts w:hint="eastAsia" w:ascii="宋体" w:hAnsi="宋体" w:cs="宋体"/>
          <w:color w:val="000000"/>
          <w:szCs w:val="21"/>
        </w:rPr>
        <w:t>随着冬天的到来，动物们以不同方式进行过冬了，它们过冬的方式主要有四种：迁徙、冬眠、换毛、躲藏。本次活动让幼儿通过观看视频、经验分享等手段了解小动物过冬的方式以及动物的生活习性与季节的关系。</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bCs/>
          <w:szCs w:val="21"/>
        </w:rPr>
      </w:pPr>
    </w:p>
    <w:p>
      <w:pPr>
        <w:spacing w:line="360" w:lineRule="exact"/>
        <w:rPr>
          <w:rFonts w:hint="default" w:eastAsia="宋体"/>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5d92dde8308616616ecb4b54f2746533.jpg5d92dde8308616616ecb4b54f274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5d92dde8308616616ecb4b54f2746533.jpg5d92dde8308616616ecb4b54f2746533"/>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131d10296b9b95978b74d3d5c2694e2d.jpg131d10296b9b95978b74d3d5c2694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131d10296b9b95978b74d3d5c2694e2d.jpg131d10296b9b95978b74d3d5c2694e2d"/>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8" w:hRule="atLeast"/>
        </w:trPr>
        <w:tc>
          <w:tcPr>
            <w:tcW w:w="3885"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3643419b82036aeb0b4bba8fec6397cb.jpg3643419b82036aeb0b4bba8fec639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3643419b82036aeb0b4bba8fec6397cb.jpg3643419b82036aeb0b4bba8fec6397cb"/>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b7b58d1771f4c4d41430c37c3d3d1dcc.jpgb7b58d1771f4c4d41430c37c3d3d1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b7b58d1771f4c4d41430c37c3d3d1dcc.jpgb7b58d1771f4c4d41430c37c3d3d1dcc"/>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今天吃的是</w:t>
      </w:r>
      <w:r>
        <w:rPr>
          <w:rFonts w:hint="eastAsia" w:ascii="宋体" w:hAnsi="宋体" w:eastAsia="宋体" w:cs="宋体"/>
          <w:sz w:val="24"/>
          <w:szCs w:val="24"/>
          <w:lang w:val="en-US" w:eastAsia="zh-CN"/>
        </w:rPr>
        <w:t>大米饭、鹌鹑蛋茭白红烧肉、青菜肉末炒香菇、番茄土豆汤</w:t>
      </w:r>
      <w:bookmarkStart w:id="1" w:name="_GoBack"/>
      <w:bookmarkEnd w:id="1"/>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龚歆苒 陈可歆 、赵奕果、 赵静姝、杨昊。</w:t>
      </w:r>
    </w:p>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杨昊 孔佑安 赵梦琪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default" w:cs="宋体" w:asciiTheme="minorEastAsia" w:hAnsiTheme="minorEastAsia"/>
          <w:sz w:val="24"/>
          <w:szCs w:val="24"/>
        </w:rPr>
        <w:t>1</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请给小朋友穿戴好围巾、帽子、手套，做好小朋友的个人保暖</w:t>
      </w:r>
      <w:r>
        <w:rPr>
          <w:rFonts w:hint="eastAsia" w:cs="宋体" w:asciiTheme="minorEastAsia" w:hAnsiTheme="minorEastAsia"/>
          <w:sz w:val="24"/>
          <w:szCs w:val="24"/>
        </w:rPr>
        <w:t>。</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default" w:cs="宋体" w:asciiTheme="minorEastAsia" w:hAnsiTheme="minorEastAsia"/>
          <w:sz w:val="24"/>
          <w:szCs w:val="24"/>
          <w:lang w:eastAsia="zh-Hans"/>
        </w:rPr>
        <w:t>2</w:t>
      </w:r>
      <w:r>
        <w:rPr>
          <w:rFonts w:hint="eastAsia" w:cs="宋体" w:asciiTheme="minorEastAsia" w:hAnsiTheme="minorEastAsia"/>
          <w:sz w:val="24"/>
          <w:szCs w:val="24"/>
          <w:lang w:val="en-US" w:eastAsia="zh-Hans"/>
        </w:rPr>
        <w:t>.</w:t>
      </w:r>
      <w:r>
        <w:rPr>
          <w:rFonts w:hint="eastAsia" w:cs="宋体" w:asciiTheme="minorEastAsia" w:hAnsiTheme="minorEastAsia"/>
          <w:sz w:val="24"/>
          <w:szCs w:val="24"/>
          <w:lang w:val="en-US" w:eastAsia="zh-CN"/>
        </w:rPr>
        <w:t>请来接的家长在通道有序排队哦</w:t>
      </w:r>
      <w:r>
        <w:rPr>
          <w:rFonts w:hint="default" w:cs="宋体" w:asciiTheme="minorEastAsia" w:hAnsiTheme="minorEastAsia"/>
          <w:sz w:val="24"/>
          <w:szCs w:val="24"/>
          <w:lang w:eastAsia="zh-Hans"/>
        </w:rPr>
        <w:t>！</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7"/>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1E1FFD23"/>
    <w:rsid w:val="1FF424C5"/>
    <w:rsid w:val="25F6951B"/>
    <w:rsid w:val="283D2177"/>
    <w:rsid w:val="2BDC83D1"/>
    <w:rsid w:val="2D9DC887"/>
    <w:rsid w:val="2FF7BD5D"/>
    <w:rsid w:val="3DFC1F51"/>
    <w:rsid w:val="5B8E3AFA"/>
    <w:rsid w:val="5BE5C0F5"/>
    <w:rsid w:val="5EB51F00"/>
    <w:rsid w:val="5F67BBBF"/>
    <w:rsid w:val="5FE98108"/>
    <w:rsid w:val="67FD765E"/>
    <w:rsid w:val="67FF00A4"/>
    <w:rsid w:val="6AA5D65C"/>
    <w:rsid w:val="6B43B0AD"/>
    <w:rsid w:val="6CBFA434"/>
    <w:rsid w:val="77CBB2B0"/>
    <w:rsid w:val="78FDFC73"/>
    <w:rsid w:val="7A7813F0"/>
    <w:rsid w:val="7DB3CBD8"/>
    <w:rsid w:val="7DF5E0FD"/>
    <w:rsid w:val="7E7F46BE"/>
    <w:rsid w:val="7F7F540E"/>
    <w:rsid w:val="7F7FFB82"/>
    <w:rsid w:val="7FFF57FC"/>
    <w:rsid w:val="953B7C64"/>
    <w:rsid w:val="AFE36BD2"/>
    <w:rsid w:val="B9FC5A32"/>
    <w:rsid w:val="BBF399DD"/>
    <w:rsid w:val="C1AF76D9"/>
    <w:rsid w:val="D6EE5E89"/>
    <w:rsid w:val="D75C1D26"/>
    <w:rsid w:val="DFFFE29D"/>
    <w:rsid w:val="E6F7FE0B"/>
    <w:rsid w:val="E7BD0730"/>
    <w:rsid w:val="E7E6F43B"/>
    <w:rsid w:val="E8ED55B9"/>
    <w:rsid w:val="ED761F25"/>
    <w:rsid w:val="EDFFCD7C"/>
    <w:rsid w:val="EFBD1C1C"/>
    <w:rsid w:val="F67B4748"/>
    <w:rsid w:val="F72F55C4"/>
    <w:rsid w:val="F7DD7FC9"/>
    <w:rsid w:val="F8EE50E0"/>
    <w:rsid w:val="FBBE807E"/>
    <w:rsid w:val="FD3E1153"/>
    <w:rsid w:val="FEFFC508"/>
    <w:rsid w:val="FF763B4B"/>
    <w:rsid w:val="FFBD01D7"/>
    <w:rsid w:val="FFBE27D8"/>
    <w:rsid w:val="FFEFC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Words>
  <Characters>536</Characters>
  <Lines>4</Lines>
  <Paragraphs>1</Paragraphs>
  <TotalTime>2</TotalTime>
  <ScaleCrop>false</ScaleCrop>
  <LinksUpToDate>false</LinksUpToDate>
  <CharactersWithSpaces>629</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2023-04-16T04:17:00Z</dcterms:created>
  <dc:creator>apple</dc:creator>
  <cp:lastModifiedBy>WPS_906861265</cp:lastModifiedBy>
  <cp:lastPrinted>2023-03-14T04:44:00Z</cp:lastPrinted>
  <dcterms:modified xsi:type="dcterms:W3CDTF">2024-01-11T10:30:35Z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28035F75B5CA9BC9CB529F65106272E7_43</vt:lpwstr>
  </property>
</Properties>
</file>