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1.10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1.了解冬季与人们生活的联系，知道一些冬天的御寒方式。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2.不怕寒冷，能逐步养成早睡早起的习惯，并能坚持参加户外活动。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/>
          <w:b/>
          <w:bCs/>
          <w:szCs w:val="21"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</w:p>
        </w:tc>
      </w:tr>
    </w:tbl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2382520</wp:posOffset>
            </wp:positionV>
            <wp:extent cx="1611630" cy="1209040"/>
            <wp:effectExtent l="0" t="0" r="1270" b="10160"/>
            <wp:wrapSquare wrapText="bothSides"/>
            <wp:docPr id="3" name="图片 3" descr="IMG_20240110_08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110_085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1435100</wp:posOffset>
            </wp:positionH>
            <wp:positionV relativeFrom="paragraph">
              <wp:posOffset>2379980</wp:posOffset>
            </wp:positionV>
            <wp:extent cx="1631950" cy="1224280"/>
            <wp:effectExtent l="0" t="0" r="6350" b="7620"/>
            <wp:wrapSquare wrapText="bothSides"/>
            <wp:docPr id="2" name="图片 2" descr="IMG_20240110_08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110_0841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2392680</wp:posOffset>
            </wp:positionV>
            <wp:extent cx="1596390" cy="1197610"/>
            <wp:effectExtent l="0" t="0" r="3810" b="8890"/>
            <wp:wrapSquare wrapText="bothSides"/>
            <wp:docPr id="1" name="图片 1" descr="IMG_20240110_08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110_0842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二、语言：一步一步走啊走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绘本《一步一步走啊走》是一本非常简单的绘本故事，情节很简单，人物形象也很简单，非常适合小班幼儿的年龄特点，</w:t>
      </w:r>
      <w:r>
        <w:rPr>
          <w:rFonts w:hint="eastAsia"/>
          <w:b w:val="0"/>
          <w:bCs/>
          <w:sz w:val="21"/>
          <w:szCs w:val="21"/>
        </w:rPr>
        <w:t>故事的趣味性强，画面富有童趣，特别是在模仿每个小动物走路时，孩子比较感兴趣。</w:t>
      </w:r>
      <w:r>
        <w:rPr>
          <w:rFonts w:hint="eastAsia" w:ascii="宋体" w:hAnsi="宋体"/>
          <w:b w:val="0"/>
          <w:bCs/>
          <w:kern w:val="0"/>
          <w:szCs w:val="21"/>
          <w:lang w:val="en-US" w:eastAsia="zh-CN"/>
        </w:rPr>
        <w:t xml:space="preserve"> </w:t>
      </w:r>
    </w:p>
    <w:p>
      <w:pPr>
        <w:bidi w:val="0"/>
        <w:ind w:firstLine="42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 w:eastAsia="宋体" w:cs="宋体"/>
          <w:lang w:val="en-US" w:eastAsia="zh-CN"/>
        </w:rPr>
        <w:t>等小朋友能</w:t>
      </w:r>
      <w:r>
        <w:rPr>
          <w:rFonts w:hint="eastAsia" w:ascii="宋体" w:hAnsi="宋体" w:eastAsia="宋体" w:cs="宋体"/>
        </w:rPr>
        <w:t>通过观察和阅读绘本，理解故事内容，</w:t>
      </w:r>
      <w:r>
        <w:rPr>
          <w:rFonts w:hint="eastAsia" w:ascii="宋体" w:hAnsi="宋体" w:eastAsia="宋体" w:cs="宋体"/>
          <w:lang w:val="en-US" w:eastAsia="zh-CN"/>
        </w:rPr>
        <w:t>愿意</w:t>
      </w:r>
      <w:r>
        <w:rPr>
          <w:rFonts w:hint="eastAsia" w:ascii="宋体" w:hAnsi="宋体" w:eastAsia="宋体" w:cs="宋体"/>
        </w:rPr>
        <w:t>表述自己的想法。</w:t>
      </w:r>
    </w:p>
    <w:p>
      <w:pPr>
        <w:bidi w:val="0"/>
        <w:ind w:firstLine="422" w:firstLineChars="200"/>
        <w:jc w:val="left"/>
        <w:rPr>
          <w:rFonts w:hint="default" w:ascii="宋体" w:hAnsi="宋体" w:eastAsia="宋体"/>
          <w:b w:val="0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等小朋友能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欣赏画面，了解各小动物的走路特点，感受绘本的情趣。</w:t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default" w:ascii="宋体" w:hAnsi="宋体"/>
          <w:b/>
          <w:bCs w:val="0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>三、温馨提示：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1.</w:t>
      </w:r>
      <w:r>
        <w:rPr>
          <w:rFonts w:hint="default" w:ascii="宋体" w:hAnsi="宋体"/>
          <w:bCs/>
          <w:szCs w:val="21"/>
          <w:lang w:val="en-US" w:eastAsia="zh-CN"/>
        </w:rPr>
        <w:t>请大家在家里检查幼儿口袋再入园，防止将危险物品带入园。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default" w:ascii="宋体" w:hAnsi="宋体"/>
          <w:bCs/>
          <w:szCs w:val="21"/>
          <w:lang w:val="en-US" w:eastAsia="zh-CN"/>
        </w:rPr>
        <w:t>2.最近部分孩子的手指甲有点长，请大家及时关注、及时修剪哦。</w:t>
      </w:r>
    </w:p>
    <w:p>
      <w:pPr>
        <w:bidi w:val="0"/>
        <w:ind w:firstLine="420" w:firstLineChars="200"/>
        <w:jc w:val="left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3.明天将</w:t>
      </w:r>
      <w:r>
        <w:rPr>
          <w:rFonts w:ascii="宋体" w:hAnsi="宋体" w:eastAsia="宋体" w:cs="宋体"/>
          <w:sz w:val="21"/>
          <w:szCs w:val="21"/>
        </w:rPr>
        <w:t>开展悦生活课程的玩家大会之“自理能力大闯关活动。”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3BD494D"/>
    <w:rsid w:val="63B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2024-01-10T04:41:00Z</dcterms:created>
  <dc:creator>乌羽玉</dc:creator>
  <cp:lastModifiedBy>乌羽玉</cp:lastModifiedBy>
  <dcterms:modified xsi:type="dcterms:W3CDTF">2024-01-10T04:58:31Z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417C8FD09429419097E67DBB7E5B5901_11</vt:lpwstr>
  </property>
</Properties>
</file>