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8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default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default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赵天睿、程桢雯、戴君瑞等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这些小朋友在来园时有序的摆放水杯、签到、选择情绪牌。李宇航主动的跟老师打招呼，还告诉我们今天是自己把被子拎到幼儿园门口来的。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2" w:hRule="atLeast"/>
        </w:trPr>
        <w:tc>
          <w:tcPr>
            <w:tcW w:w="3399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1" name="图片 11" descr="4da7cf5bd6b38f0c85f3ef801d96b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da7cf5bd6b38f0c85f3ef801d96b0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0" name="图片 10" descr="d52ca68164c2dd1ecc67d6415d1186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52ca68164c2dd1ecc67d6415d11867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9" name="图片 9" descr="fc05301e04f89d5e548f511248f21c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c05301e04f89d5e548f511248f21c7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美工区中朱圣庆在给小伞涂上好看的颜色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魏书宇在用彩泥做一个小汤圆。赵天瑞和韩泽林在建构区拼一个坦克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桌面建构区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李宇航和戴君瑞拼一个消防车。</w:t>
      </w:r>
    </w:p>
    <w:tbl>
      <w:tblPr>
        <w:tblStyle w:val="10"/>
        <w:tblpPr w:leftFromText="180" w:rightFromText="180" w:vertAnchor="text" w:horzAnchor="page" w:tblpX="1413" w:tblpY="227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3296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16430" cy="1437640"/>
                  <wp:effectExtent l="0" t="0" r="13970" b="10160"/>
                  <wp:docPr id="2" name="图片 2" descr="4aa229351a4408c6b2a159c9c17d8d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aa229351a4408c6b2a159c9c17d8d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3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3" name="图片 3" descr="7bc6b34e8c259a772d70547bc27c7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bc6b34e8c259a772d70547bc27c739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5" name="图片 5" descr="07ece80b99d4df09dda4457b2346f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7ece80b99d4df09dda4457b2346f7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语言活动《红红的小东西》这则故事采用了拟人化的手法，塑造了一个活泼、可爱的小纽扣形象，讲述了一颗红红的圆圆的小纽扣不断地寻找自己的过程，故事的趣味性非常的强，让幼儿在感受故事趣味性的同时了解圆形的特征：可以滚动，发现日常生活中红色的东西以及圆形的东西。本次活动引导幼儿观察故事图片、观察动画视频，在猜测、表达中理解故事内容，认识多种红红的、圆圆的物体，感受圆形物体可以滚动的特点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郭慕芸、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朱圣庆、程桢雯、马筱萌、南羽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林清姝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初步理解故事内容，能用简单的语句进行讲述。</w:t>
      </w:r>
    </w:p>
    <w:tbl>
      <w:tblPr>
        <w:tblStyle w:val="10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3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7" w:hRule="atLeast"/>
        </w:trPr>
        <w:tc>
          <w:tcPr>
            <w:tcW w:w="3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120650</wp:posOffset>
                  </wp:positionV>
                  <wp:extent cx="1945640" cy="1459230"/>
                  <wp:effectExtent l="0" t="0" r="10160" b="13970"/>
                  <wp:wrapTight wrapText="bothSides">
                    <wp:wrapPolygon>
                      <wp:start x="0" y="0"/>
                      <wp:lineTo x="0" y="21055"/>
                      <wp:lineTo x="21431" y="21055"/>
                      <wp:lineTo x="21431" y="0"/>
                      <wp:lineTo x="0" y="0"/>
                    </wp:wrapPolygon>
                  </wp:wrapTight>
                  <wp:docPr id="6" name="图片 6" descr="1908a98acaa85ca8e9156c1898d6a3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908a98acaa85ca8e9156c1898d6a3e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112395</wp:posOffset>
                  </wp:positionV>
                  <wp:extent cx="1945640" cy="1459230"/>
                  <wp:effectExtent l="0" t="0" r="10160" b="13970"/>
                  <wp:wrapTight wrapText="bothSides">
                    <wp:wrapPolygon>
                      <wp:start x="0" y="0"/>
                      <wp:lineTo x="0" y="21055"/>
                      <wp:lineTo x="21431" y="21055"/>
                      <wp:lineTo x="21431" y="0"/>
                      <wp:lineTo x="0" y="0"/>
                    </wp:wrapPolygon>
                  </wp:wrapTight>
                  <wp:docPr id="7" name="图片 7" descr="6ba69968a49ddb3948be601b7fdbfd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ba69968a49ddb3948be601b7fdbfd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75565</wp:posOffset>
                  </wp:positionV>
                  <wp:extent cx="1945640" cy="1459230"/>
                  <wp:effectExtent l="0" t="0" r="10160" b="13970"/>
                  <wp:wrapTight wrapText="bothSides">
                    <wp:wrapPolygon>
                      <wp:start x="0" y="0"/>
                      <wp:lineTo x="0" y="21055"/>
                      <wp:lineTo x="21431" y="21055"/>
                      <wp:lineTo x="21431" y="0"/>
                      <wp:lineTo x="0" y="0"/>
                    </wp:wrapPolygon>
                  </wp:wrapTight>
                  <wp:docPr id="8" name="图片 8" descr="46e605a5ab20888b38c5c2be4f439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6e605a5ab20888b38c5c2be4f43979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Hans"/>
              </w:rPr>
              <w:t>不吃虾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kern w:val="2"/>
                <w:sz w:val="15"/>
                <w:szCs w:val="15"/>
                <w:lang w:val="en-US" w:eastAsia="zh-Hans" w:bidi="ar-SA"/>
              </w:rPr>
              <w:t>不愿自己剥虾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  <w:t>吃的慢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sz w:val="15"/>
                <w:szCs w:val="15"/>
                <w:lang w:val="en-US" w:eastAsia="zh-Hans"/>
              </w:rPr>
              <w:t>吃得慢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15"/>
                <w:szCs w:val="15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sz w:val="15"/>
                <w:szCs w:val="15"/>
                <w:lang w:val="en-US" w:eastAsia="zh-Hans"/>
              </w:rPr>
              <w:t>吃得慢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自理能力展示活动暂定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周四，大家在家中鼓励孩子们多多练习。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最近我们测评了孩子们的单脚跳、双脚交替上下楼梯、快跑、扔沙包等，有部分小朋友还需练习，平时在家也可以进行一些体育运动，锻炼下身体的协调能力、平衡能力哦！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D3571"/>
    <w:multiLevelType w:val="singleLevel"/>
    <w:tmpl w:val="BD5D3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9E726C"/>
    <w:rsid w:val="3ECB07D8"/>
    <w:rsid w:val="3F4AA5B5"/>
    <w:rsid w:val="3F9D16AF"/>
    <w:rsid w:val="3FBBED6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7F645E"/>
    <w:rsid w:val="57BB27BA"/>
    <w:rsid w:val="58F3E5CE"/>
    <w:rsid w:val="59FE24CC"/>
    <w:rsid w:val="5A9039BA"/>
    <w:rsid w:val="5AA853CF"/>
    <w:rsid w:val="5ACC7A5C"/>
    <w:rsid w:val="5BFEBA0E"/>
    <w:rsid w:val="5CEC5BCE"/>
    <w:rsid w:val="5CF90EE1"/>
    <w:rsid w:val="5D7D7969"/>
    <w:rsid w:val="5DAB15BC"/>
    <w:rsid w:val="5E8408E7"/>
    <w:rsid w:val="5EE46AC9"/>
    <w:rsid w:val="5F7E114B"/>
    <w:rsid w:val="5F7E5608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7F5CEA"/>
    <w:rsid w:val="6FAE911D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57DE19"/>
    <w:rsid w:val="75B34EBC"/>
    <w:rsid w:val="76291FEB"/>
    <w:rsid w:val="767D34EE"/>
    <w:rsid w:val="76EF92B7"/>
    <w:rsid w:val="77151462"/>
    <w:rsid w:val="77BD8E83"/>
    <w:rsid w:val="77EEC880"/>
    <w:rsid w:val="77FB462D"/>
    <w:rsid w:val="77FBF5D5"/>
    <w:rsid w:val="77FF6F9B"/>
    <w:rsid w:val="783F6335"/>
    <w:rsid w:val="78AF409A"/>
    <w:rsid w:val="790B4675"/>
    <w:rsid w:val="797F426E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9FB7F8"/>
    <w:rsid w:val="7FA77F54"/>
    <w:rsid w:val="7FBF3D20"/>
    <w:rsid w:val="7FEBA531"/>
    <w:rsid w:val="7FEBE46B"/>
    <w:rsid w:val="7FEFE51A"/>
    <w:rsid w:val="7FF66692"/>
    <w:rsid w:val="7FF6CE55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7F1594"/>
    <w:rsid w:val="DFD50F81"/>
    <w:rsid w:val="DFFFD0BB"/>
    <w:rsid w:val="E3F79791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5F405E0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CFD1D78"/>
    <w:rsid w:val="FD768A22"/>
    <w:rsid w:val="FD7EA79E"/>
    <w:rsid w:val="FDDFC22F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C6FC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2</TotalTime>
  <ScaleCrop>false</ScaleCrop>
  <LinksUpToDate>false</LinksUpToDate>
  <CharactersWithSpaces>790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2021-05-01T03:17:00Z</dcterms:created>
  <dc:creator>yixuange</dc:creator>
  <cp:lastModifiedBy>湘絮</cp:lastModifiedBy>
  <cp:lastPrinted>2023-02-23T23:53:00Z</cp:lastPrinted>
  <dcterms:modified xsi:type="dcterms:W3CDTF">2024-01-08T12:59:57Z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