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HAnsi" w:hAnsiTheme="minorHAnsi" w:eastAsiaTheme="minorEastAsia" w:cstheme="minorBidi"/>
          <w:b/>
          <w:bCs/>
          <w:sz w:val="32"/>
          <w:szCs w:val="32"/>
        </w:rPr>
      </w:pPr>
      <w:r>
        <w:rPr>
          <w:rFonts w:hint="eastAsia" w:asciiTheme="minorHAnsi" w:hAnsiTheme="minorHAnsi" w:eastAsiaTheme="minorEastAsia" w:cstheme="minorBidi"/>
          <w:b/>
          <w:bCs/>
          <w:sz w:val="32"/>
          <w:szCs w:val="32"/>
          <w:lang w:eastAsia="zh-CN"/>
        </w:rPr>
        <w:t>“</w:t>
      </w:r>
      <w:r>
        <w:rPr>
          <w:rFonts w:hint="eastAsia" w:asciiTheme="minorHAnsi" w:hAnsiTheme="minorHAnsi" w:eastAsiaTheme="minorEastAsia" w:cstheme="minorBidi"/>
          <w:b/>
          <w:bCs/>
          <w:sz w:val="32"/>
          <w:szCs w:val="32"/>
          <w:lang w:val="en-US" w:eastAsia="zh-CN"/>
        </w:rPr>
        <w:t>双减</w:t>
      </w:r>
      <w:r>
        <w:rPr>
          <w:rFonts w:hint="eastAsia" w:asciiTheme="minorHAnsi" w:hAnsiTheme="minorHAnsi" w:eastAsiaTheme="minorEastAsia" w:cstheme="minorBidi"/>
          <w:b/>
          <w:bCs/>
          <w:sz w:val="32"/>
          <w:szCs w:val="32"/>
          <w:lang w:eastAsia="zh-CN"/>
        </w:rPr>
        <w:t>”</w:t>
      </w:r>
      <w:r>
        <w:rPr>
          <w:rFonts w:hint="eastAsia" w:asciiTheme="minorHAnsi" w:hAnsiTheme="minorHAnsi" w:eastAsiaTheme="minorEastAsia" w:cstheme="minorBidi"/>
          <w:b/>
          <w:bCs/>
          <w:sz w:val="32"/>
          <w:szCs w:val="32"/>
          <w:lang w:val="en-US" w:eastAsia="zh-CN"/>
        </w:rPr>
        <w:t>背景下初中数学分层教学的实践研究</w:t>
      </w:r>
      <w:r>
        <w:rPr>
          <w:rFonts w:hint="eastAsia"/>
          <w:b/>
          <w:bCs/>
          <w:sz w:val="32"/>
          <w:szCs w:val="32"/>
          <w:vertAlign w:val="superscript"/>
        </w:rPr>
        <w:t>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6"/>
        </w:rPr>
      </w:pPr>
      <w:r>
        <w:rPr>
          <w:rFonts w:hint="eastAsia" w:asciiTheme="minorHAnsi" w:hAnsiTheme="minorHAnsi" w:eastAsiaTheme="minorEastAsia" w:cstheme="minorBidi"/>
          <w:b/>
          <w:bCs/>
          <w:sz w:val="32"/>
          <w:szCs w:val="32"/>
          <w:lang w:eastAsia="zh-CN"/>
        </w:rPr>
        <w:t>中期</w:t>
      </w:r>
      <w:r>
        <w:rPr>
          <w:rFonts w:hint="eastAsia" w:asciiTheme="minorHAnsi" w:hAnsiTheme="minorHAnsi" w:eastAsiaTheme="minorEastAsia" w:cstheme="minorBidi"/>
          <w:b/>
          <w:bCs/>
          <w:sz w:val="32"/>
          <w:szCs w:val="32"/>
        </w:rPr>
        <w:t>报告</w:t>
      </w:r>
    </w:p>
    <w:p>
      <w:pPr>
        <w:widowControl/>
        <w:adjustRightInd w:val="0"/>
        <w:snapToGrid w:val="0"/>
        <w:ind w:firstLine="480" w:firstLineChars="200"/>
        <w:jc w:val="center"/>
        <w:rPr>
          <w:rFonts w:ascii="楷体_GB2312" w:hAnsi="宋体" w:eastAsia="楷体_GB2312" w:cs="宋体"/>
          <w:kern w:val="0"/>
          <w:sz w:val="24"/>
        </w:rPr>
      </w:pPr>
      <w:r>
        <w:rPr>
          <w:rFonts w:hint="eastAsia" w:ascii="楷体_GB2312" w:hAnsi="宋体" w:eastAsia="楷体_GB2312" w:cs="宋体"/>
          <w:kern w:val="0"/>
          <w:sz w:val="24"/>
        </w:rPr>
        <w:t>—  常州市</w:t>
      </w:r>
      <w:r>
        <w:rPr>
          <w:rFonts w:hint="eastAsia" w:ascii="楷体_GB2312" w:hAnsi="宋体" w:eastAsia="楷体_GB2312" w:cs="宋体"/>
          <w:kern w:val="0"/>
          <w:sz w:val="24"/>
          <w:lang w:val="en-US" w:eastAsia="zh-CN"/>
        </w:rPr>
        <w:t>正衡中学天宁分校</w:t>
      </w:r>
      <w:r>
        <w:rPr>
          <w:rFonts w:hint="eastAsia" w:ascii="楷体_GB2312" w:hAnsi="宋体" w:eastAsia="楷体_GB2312" w:cs="宋体"/>
          <w:kern w:val="0"/>
          <w:sz w:val="24"/>
        </w:rPr>
        <w:t>课题组—</w:t>
      </w:r>
    </w:p>
    <w:p>
      <w:pPr>
        <w:widowControl/>
        <w:spacing w:line="440" w:lineRule="exact"/>
        <w:ind w:firstLine="480" w:firstLineChars="200"/>
        <w:jc w:val="left"/>
        <w:rPr>
          <w:rFonts w:hint="eastAsia" w:ascii="楷体" w:hAnsi="楷体" w:eastAsia="楷体" w:cs="楷体"/>
          <w:kern w:val="0"/>
          <w:sz w:val="24"/>
        </w:rPr>
      </w:pPr>
      <w:r>
        <w:rPr>
          <w:rFonts w:hint="eastAsia" w:ascii="楷体" w:hAnsi="楷体" w:eastAsia="楷体" w:cs="楷体"/>
          <w:kern w:val="0"/>
          <w:sz w:val="24"/>
        </w:rPr>
        <w:t>2021年12月，刘</w:t>
      </w:r>
      <w:r>
        <w:rPr>
          <w:rFonts w:hint="eastAsia" w:ascii="楷体" w:hAnsi="楷体" w:eastAsia="楷体" w:cs="楷体"/>
          <w:kern w:val="0"/>
          <w:sz w:val="24"/>
          <w:lang w:val="en-US" w:eastAsia="zh-CN"/>
        </w:rPr>
        <w:t>慧婷</w:t>
      </w:r>
      <w:r>
        <w:rPr>
          <w:rFonts w:hint="eastAsia" w:ascii="楷体" w:hAnsi="楷体" w:eastAsia="楷体" w:cs="楷体"/>
          <w:kern w:val="0"/>
          <w:sz w:val="24"/>
        </w:rPr>
        <w:t>老师主持的</w:t>
      </w:r>
      <w:r>
        <w:rPr>
          <w:rFonts w:hint="eastAsia" w:ascii="楷体" w:hAnsi="楷体" w:eastAsia="楷体" w:cs="楷体"/>
          <w:kern w:val="0"/>
          <w:sz w:val="24"/>
          <w:lang w:eastAsia="zh-CN"/>
        </w:rPr>
        <w:t>“</w:t>
      </w:r>
      <w:r>
        <w:rPr>
          <w:rFonts w:hint="eastAsia" w:ascii="楷体" w:hAnsi="楷体" w:eastAsia="楷体" w:cs="楷体"/>
          <w:kern w:val="0"/>
          <w:sz w:val="24"/>
          <w:lang w:val="en-US" w:eastAsia="zh-CN"/>
        </w:rPr>
        <w:t>双减</w:t>
      </w:r>
      <w:r>
        <w:rPr>
          <w:rFonts w:hint="eastAsia" w:ascii="楷体" w:hAnsi="楷体" w:eastAsia="楷体" w:cs="楷体"/>
          <w:kern w:val="0"/>
          <w:sz w:val="24"/>
          <w:lang w:eastAsia="zh-CN"/>
        </w:rPr>
        <w:t>”</w:t>
      </w:r>
      <w:r>
        <w:rPr>
          <w:rFonts w:hint="eastAsia" w:ascii="楷体" w:hAnsi="楷体" w:eastAsia="楷体" w:cs="楷体"/>
          <w:kern w:val="0"/>
          <w:sz w:val="24"/>
          <w:lang w:val="en-US" w:eastAsia="zh-CN"/>
        </w:rPr>
        <w:t>背景下初中数学分层教学的实践研究</w:t>
      </w:r>
      <w:r>
        <w:rPr>
          <w:rFonts w:hint="eastAsia" w:ascii="楷体" w:hAnsi="楷体" w:eastAsia="楷体" w:cs="楷体"/>
          <w:kern w:val="0"/>
          <w:sz w:val="24"/>
        </w:rPr>
        <w:t>”，被批准立项为常州市天宁区教科研2021年度备案课题。 2022年4月1日进行了开题论证。</w:t>
      </w:r>
    </w:p>
    <w:p>
      <w:pPr>
        <w:spacing w:line="380" w:lineRule="exact"/>
        <w:rPr>
          <w:rFonts w:hint="eastAsia" w:ascii="宋体" w:hAnsi="宋体" w:cs="宋体"/>
          <w:b/>
          <w:bCs/>
          <w:kern w:val="0"/>
          <w:szCs w:val="21"/>
        </w:rPr>
      </w:pPr>
      <w:r>
        <w:rPr>
          <w:rFonts w:hint="eastAsia" w:ascii="宋体" w:hAnsi="宋体" w:cs="宋体"/>
          <w:b/>
          <w:bCs/>
          <w:kern w:val="0"/>
          <w:szCs w:val="21"/>
        </w:rPr>
        <w:t>一、课题简介</w:t>
      </w:r>
    </w:p>
    <w:p>
      <w:pPr>
        <w:rPr>
          <w:b/>
          <w:bCs/>
          <w:sz w:val="21"/>
          <w:szCs w:val="21"/>
        </w:rPr>
      </w:pPr>
      <w:r>
        <w:rPr>
          <w:rFonts w:hint="eastAsia"/>
          <w:b/>
          <w:bCs/>
          <w:sz w:val="21"/>
          <w:szCs w:val="21"/>
        </w:rPr>
        <w:t>（一）意义与价值</w:t>
      </w:r>
    </w:p>
    <w:p>
      <w:pPr>
        <w:ind w:firstLine="422" w:firstLineChars="200"/>
        <w:rPr>
          <w:b/>
          <w:bCs/>
          <w:sz w:val="21"/>
          <w:szCs w:val="21"/>
        </w:rPr>
      </w:pPr>
      <w:r>
        <w:rPr>
          <w:rFonts w:hint="eastAsia"/>
          <w:b/>
          <w:bCs/>
          <w:sz w:val="21"/>
          <w:szCs w:val="21"/>
        </w:rPr>
        <w:t>1.基于国内外的</w:t>
      </w:r>
      <w:r>
        <w:rPr>
          <w:rFonts w:hint="eastAsia"/>
          <w:b/>
          <w:bCs/>
          <w:sz w:val="21"/>
          <w:szCs w:val="21"/>
          <w:lang w:val="en-US" w:eastAsia="zh-CN"/>
        </w:rPr>
        <w:t>初中数学分层教学的实践研究</w:t>
      </w:r>
      <w:r>
        <w:rPr>
          <w:rFonts w:hint="eastAsia"/>
          <w:b/>
          <w:bCs/>
          <w:sz w:val="21"/>
          <w:szCs w:val="21"/>
        </w:rPr>
        <w:t>现状</w:t>
      </w:r>
    </w:p>
    <w:p>
      <w:pPr>
        <w:pStyle w:val="2"/>
        <w:spacing w:before="44" w:line="240" w:lineRule="auto"/>
        <w:ind w:firstLine="420" w:firstLineChars="200"/>
        <w:jc w:val="left"/>
        <w:rPr>
          <w:sz w:val="21"/>
          <w:szCs w:val="21"/>
        </w:rPr>
      </w:pPr>
      <w:r>
        <w:rPr>
          <w:rFonts w:hint="eastAsia" w:ascii="Arial" w:hAnsi="Arial" w:eastAsia="宋体" w:cs="Arial"/>
          <w:color w:val="000000"/>
          <w:kern w:val="2"/>
          <w:sz w:val="21"/>
          <w:szCs w:val="21"/>
          <w:shd w:val="clear" w:color="auto" w:fill="FFFFFF"/>
          <w:lang w:val="en-US" w:eastAsia="zh-CN" w:bidi="ar-SA"/>
        </w:rPr>
        <w:t>分层教学，是指教师按照所教授学生的知识水平以及每个学生不同的学习能力、学习潜力，科学并有计划的把学生分到学习能力相当、水平相近的组别，在学习上对他们加以区别对待。分层教学不单是一种简单的以班级授课形式展开的教学模式，更是一种符合国情的个性化的教学模式，它承认了学生学习能力的差异性，尊重学生的个性，更具学生实际水平、性格以及背景的差异性进行优化教学，是不同学生能得到应有的提高。</w:t>
      </w:r>
      <w:r>
        <w:rPr>
          <w:rFonts w:hint="eastAsia" w:ascii="Arial" w:hAnsi="Arial" w:cs="Arial"/>
          <w:color w:val="000000"/>
          <w:kern w:val="2"/>
          <w:sz w:val="21"/>
          <w:szCs w:val="21"/>
          <w:shd w:val="clear" w:color="auto" w:fill="FFFFFF"/>
          <w:lang w:val="en-US" w:eastAsia="zh-CN" w:bidi="ar-SA"/>
        </w:rPr>
        <w:t>虽然</w:t>
      </w:r>
      <w:r>
        <w:rPr>
          <w:rFonts w:hint="eastAsia" w:ascii="Arial" w:hAnsi="Arial" w:eastAsia="宋体" w:cs="Arial"/>
          <w:color w:val="000000"/>
          <w:kern w:val="2"/>
          <w:sz w:val="21"/>
          <w:szCs w:val="21"/>
          <w:shd w:val="clear" w:color="auto" w:fill="FFFFFF"/>
          <w:lang w:val="en-US" w:eastAsia="zh-CN" w:bidi="ar-SA"/>
        </w:rPr>
        <w:t>分层教学，在我国一直都具有强大的生命力以及教学效益，不仅引起了老师的们的重视，也受到许多教育理论工作者的关注和重视。</w:t>
      </w:r>
      <w:r>
        <w:rPr>
          <w:rFonts w:hint="eastAsia"/>
          <w:sz w:val="21"/>
          <w:szCs w:val="21"/>
        </w:rPr>
        <w:t>但是</w:t>
      </w:r>
      <w:r>
        <w:rPr>
          <w:rFonts w:hint="eastAsia"/>
          <w:sz w:val="21"/>
          <w:szCs w:val="21"/>
          <w:lang w:val="en-US" w:eastAsia="zh-CN"/>
        </w:rPr>
        <w:t>目前分层教学在初中数学教学中的具体</w:t>
      </w:r>
      <w:r>
        <w:rPr>
          <w:rFonts w:hint="eastAsia"/>
          <w:sz w:val="21"/>
          <w:szCs w:val="21"/>
        </w:rPr>
        <w:t>实践还有待深入</w:t>
      </w:r>
      <w:r>
        <w:rPr>
          <w:rFonts w:hint="eastAsia"/>
          <w:sz w:val="21"/>
          <w:szCs w:val="21"/>
          <w:lang w:eastAsia="zh-CN"/>
        </w:rPr>
        <w:t>，</w:t>
      </w:r>
      <w:r>
        <w:rPr>
          <w:rFonts w:hint="eastAsia"/>
          <w:sz w:val="21"/>
          <w:szCs w:val="21"/>
        </w:rPr>
        <w:t>对</w:t>
      </w:r>
      <w:r>
        <w:rPr>
          <w:rFonts w:hint="eastAsia"/>
          <w:sz w:val="21"/>
          <w:szCs w:val="21"/>
          <w:lang w:val="en-US" w:eastAsia="zh-CN"/>
        </w:rPr>
        <w:t>分层教学策略</w:t>
      </w:r>
      <w:r>
        <w:rPr>
          <w:rFonts w:hint="eastAsia"/>
          <w:sz w:val="21"/>
          <w:szCs w:val="21"/>
        </w:rPr>
        <w:t>的研究还有待进一步充实。</w:t>
      </w:r>
    </w:p>
    <w:p>
      <w:pPr>
        <w:ind w:firstLine="422" w:firstLineChars="200"/>
        <w:rPr>
          <w:b/>
          <w:bCs/>
          <w:sz w:val="21"/>
          <w:szCs w:val="21"/>
        </w:rPr>
      </w:pPr>
      <w:r>
        <w:rPr>
          <w:rFonts w:hint="eastAsia"/>
          <w:b/>
          <w:bCs/>
          <w:sz w:val="21"/>
          <w:szCs w:val="21"/>
          <w:lang w:val="en-US" w:eastAsia="zh-CN"/>
        </w:rPr>
        <w:t>2</w:t>
      </w:r>
      <w:r>
        <w:rPr>
          <w:rFonts w:hint="eastAsia"/>
          <w:b/>
          <w:bCs/>
          <w:sz w:val="21"/>
          <w:szCs w:val="21"/>
        </w:rPr>
        <w:t>.</w:t>
      </w:r>
      <w:r>
        <w:rPr>
          <w:rFonts w:hint="eastAsia"/>
          <w:b/>
          <w:bCs/>
          <w:sz w:val="21"/>
          <w:szCs w:val="21"/>
          <w:lang w:val="en-US" w:eastAsia="zh-CN"/>
        </w:rPr>
        <w:t>基于数学</w:t>
      </w:r>
      <w:r>
        <w:rPr>
          <w:rFonts w:hint="eastAsia"/>
          <w:b/>
          <w:bCs/>
          <w:sz w:val="21"/>
          <w:szCs w:val="21"/>
        </w:rPr>
        <w:t>新课标对</w:t>
      </w:r>
      <w:r>
        <w:rPr>
          <w:rFonts w:hint="eastAsia"/>
          <w:b/>
          <w:bCs/>
          <w:sz w:val="21"/>
          <w:szCs w:val="21"/>
          <w:lang w:val="en-US" w:eastAsia="zh-CN"/>
        </w:rPr>
        <w:t>数学</w:t>
      </w:r>
      <w:r>
        <w:rPr>
          <w:rFonts w:hint="eastAsia"/>
          <w:b/>
          <w:bCs/>
          <w:sz w:val="21"/>
          <w:szCs w:val="21"/>
        </w:rPr>
        <w:t>教学的要求</w:t>
      </w:r>
    </w:p>
    <w:p>
      <w:pPr>
        <w:pStyle w:val="2"/>
        <w:spacing w:before="44" w:line="240" w:lineRule="auto"/>
        <w:ind w:firstLine="420" w:firstLineChars="200"/>
        <w:jc w:val="left"/>
        <w:rPr>
          <w:rFonts w:hint="eastAsia" w:ascii="Arial" w:hAnsi="Arial"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w:t>
      </w:r>
      <w:r>
        <w:rPr>
          <w:rFonts w:hint="eastAsia"/>
          <w:sz w:val="21"/>
          <w:szCs w:val="21"/>
        </w:rPr>
        <w:t>义务教育</w:t>
      </w:r>
      <w:r>
        <w:rPr>
          <w:rFonts w:hint="eastAsia" w:ascii="Arial" w:hAnsi="Arial" w:eastAsia="宋体" w:cs="Arial"/>
          <w:color w:val="000000"/>
          <w:kern w:val="2"/>
          <w:sz w:val="21"/>
          <w:szCs w:val="21"/>
          <w:shd w:val="clear" w:color="auto" w:fill="FFFFFF"/>
          <w:lang w:val="en-US" w:eastAsia="zh-CN" w:bidi="ar-SA"/>
        </w:rPr>
        <w:t>数学课程标准</w:t>
      </w:r>
      <w:r>
        <w:rPr>
          <w:rFonts w:hint="eastAsia" w:ascii="Arial" w:hAnsi="Arial" w:cs="Arial"/>
          <w:color w:val="000000"/>
          <w:kern w:val="2"/>
          <w:sz w:val="21"/>
          <w:szCs w:val="21"/>
          <w:shd w:val="clear" w:color="auto" w:fill="FFFFFF"/>
          <w:lang w:val="en-US" w:eastAsia="zh-CN" w:bidi="ar-SA"/>
        </w:rPr>
        <w:t>（</w:t>
      </w:r>
      <w:r>
        <w:rPr>
          <w:sz w:val="21"/>
          <w:szCs w:val="21"/>
        </w:rPr>
        <w:t>2022年版）</w:t>
      </w:r>
      <w:r>
        <w:rPr>
          <w:rFonts w:hint="eastAsia" w:ascii="Arial" w:hAnsi="Arial" w:eastAsia="宋体" w:cs="Arial"/>
          <w:color w:val="000000"/>
          <w:kern w:val="2"/>
          <w:sz w:val="21"/>
          <w:szCs w:val="21"/>
          <w:shd w:val="clear" w:color="auto" w:fill="FFFFFF"/>
          <w:lang w:val="en-US" w:eastAsia="zh-CN" w:bidi="ar-SA"/>
        </w:rPr>
        <w:t>》指出，</w:t>
      </w:r>
      <w:r>
        <w:rPr>
          <w:rFonts w:hint="eastAsia" w:ascii="Arial" w:hAnsi="Arial" w:cs="Arial"/>
          <w:color w:val="000000"/>
          <w:kern w:val="2"/>
          <w:sz w:val="21"/>
          <w:szCs w:val="21"/>
          <w:shd w:val="clear" w:color="auto" w:fill="FFFFFF"/>
          <w:lang w:val="en-US" w:eastAsia="zh-CN" w:bidi="ar-SA"/>
        </w:rPr>
        <w:t>义务教育</w:t>
      </w:r>
      <w:r>
        <w:rPr>
          <w:rFonts w:hint="eastAsia" w:ascii="Arial" w:hAnsi="Arial" w:eastAsia="宋体" w:cs="Arial"/>
          <w:color w:val="000000"/>
          <w:kern w:val="2"/>
          <w:sz w:val="21"/>
          <w:szCs w:val="21"/>
          <w:shd w:val="clear" w:color="auto" w:fill="FFFFFF"/>
          <w:lang w:val="en-US" w:eastAsia="zh-CN" w:bidi="ar-SA"/>
        </w:rPr>
        <w:t>数学</w:t>
      </w:r>
      <w:r>
        <w:rPr>
          <w:rFonts w:hint="eastAsia" w:ascii="Arial" w:hAnsi="Arial" w:cs="Arial"/>
          <w:color w:val="000000"/>
          <w:kern w:val="2"/>
          <w:sz w:val="21"/>
          <w:szCs w:val="21"/>
          <w:shd w:val="clear" w:color="auto" w:fill="FFFFFF"/>
          <w:lang w:val="en-US" w:eastAsia="zh-CN" w:bidi="ar-SA"/>
        </w:rPr>
        <w:t>课程以习近平新时代中国特色社会主义思想为指导</w:t>
      </w:r>
      <w:r>
        <w:rPr>
          <w:rFonts w:hint="eastAsia" w:ascii="Arial" w:hAnsi="Arial" w:eastAsia="宋体" w:cs="Arial"/>
          <w:color w:val="000000"/>
          <w:kern w:val="2"/>
          <w:sz w:val="21"/>
          <w:szCs w:val="21"/>
          <w:shd w:val="clear" w:color="auto" w:fill="FFFFFF"/>
          <w:lang w:val="en-US" w:eastAsia="zh-CN" w:bidi="ar-SA"/>
        </w:rPr>
        <w:t>，</w:t>
      </w:r>
      <w:r>
        <w:rPr>
          <w:rFonts w:hint="eastAsia" w:ascii="Arial" w:hAnsi="Arial" w:cs="Arial"/>
          <w:color w:val="000000"/>
          <w:kern w:val="2"/>
          <w:sz w:val="21"/>
          <w:szCs w:val="21"/>
          <w:shd w:val="clear" w:color="auto" w:fill="FFFFFF"/>
          <w:lang w:val="en-US" w:eastAsia="zh-CN" w:bidi="ar-SA"/>
        </w:rPr>
        <w:t>落实立德树人根本任务，致力于实现义务教育阶段的培养目标，使得</w:t>
      </w:r>
      <w:r>
        <w:rPr>
          <w:rFonts w:hint="eastAsia" w:ascii="Arial" w:hAnsi="Arial" w:eastAsia="宋体" w:cs="Arial"/>
          <w:color w:val="000000"/>
          <w:kern w:val="2"/>
          <w:sz w:val="21"/>
          <w:szCs w:val="21"/>
          <w:shd w:val="clear" w:color="auto" w:fill="FFFFFF"/>
          <w:lang w:val="en-US" w:eastAsia="zh-CN" w:bidi="ar-SA"/>
        </w:rPr>
        <w:t>人人都能获得</w:t>
      </w:r>
      <w:r>
        <w:rPr>
          <w:rFonts w:hint="eastAsia" w:ascii="Arial" w:hAnsi="Arial" w:cs="Arial"/>
          <w:color w:val="000000"/>
          <w:kern w:val="2"/>
          <w:sz w:val="21"/>
          <w:szCs w:val="21"/>
          <w:shd w:val="clear" w:color="auto" w:fill="FFFFFF"/>
          <w:lang w:val="en-US" w:eastAsia="zh-CN" w:bidi="ar-SA"/>
        </w:rPr>
        <w:t>良好</w:t>
      </w:r>
      <w:r>
        <w:rPr>
          <w:rFonts w:hint="eastAsia" w:ascii="Arial" w:hAnsi="Arial" w:eastAsia="宋体" w:cs="Arial"/>
          <w:color w:val="000000"/>
          <w:kern w:val="2"/>
          <w:sz w:val="21"/>
          <w:szCs w:val="21"/>
          <w:shd w:val="clear" w:color="auto" w:fill="FFFFFF"/>
          <w:lang w:val="en-US" w:eastAsia="zh-CN" w:bidi="ar-SA"/>
        </w:rPr>
        <w:t>的数学</w:t>
      </w:r>
      <w:r>
        <w:rPr>
          <w:rFonts w:hint="eastAsia" w:ascii="Arial" w:hAnsi="Arial" w:cs="Arial"/>
          <w:color w:val="000000"/>
          <w:kern w:val="2"/>
          <w:sz w:val="21"/>
          <w:szCs w:val="21"/>
          <w:shd w:val="clear" w:color="auto" w:fill="FFFFFF"/>
          <w:lang w:val="en-US" w:eastAsia="zh-CN" w:bidi="ar-SA"/>
        </w:rPr>
        <w:t>教育</w:t>
      </w:r>
      <w:r>
        <w:rPr>
          <w:rFonts w:hint="eastAsia" w:ascii="Arial" w:hAnsi="Arial" w:eastAsia="宋体" w:cs="Arial"/>
          <w:color w:val="000000"/>
          <w:kern w:val="2"/>
          <w:sz w:val="21"/>
          <w:szCs w:val="21"/>
          <w:shd w:val="clear" w:color="auto" w:fill="FFFFFF"/>
          <w:lang w:val="en-US" w:eastAsia="zh-CN" w:bidi="ar-SA"/>
        </w:rPr>
        <w:t>，不同的人在数学上得到不同的发展</w:t>
      </w:r>
      <w:r>
        <w:rPr>
          <w:rFonts w:hint="eastAsia" w:ascii="Arial" w:hAnsi="Arial" w:cs="Arial"/>
          <w:color w:val="000000"/>
          <w:kern w:val="2"/>
          <w:sz w:val="21"/>
          <w:szCs w:val="21"/>
          <w:shd w:val="clear" w:color="auto" w:fill="FFFFFF"/>
          <w:lang w:val="en-US" w:eastAsia="zh-CN" w:bidi="ar-SA"/>
        </w:rPr>
        <w:t>，逐步形成适应终身发展需要的核心素养。</w:t>
      </w:r>
    </w:p>
    <w:p>
      <w:pPr>
        <w:numPr>
          <w:ilvl w:val="0"/>
          <w:numId w:val="0"/>
        </w:numPr>
        <w:ind w:firstLine="422" w:firstLineChars="200"/>
        <w:rPr>
          <w:rFonts w:hint="eastAsia"/>
          <w:b/>
          <w:bCs/>
          <w:sz w:val="21"/>
          <w:szCs w:val="21"/>
          <w:lang w:val="en-US" w:eastAsia="zh-CN"/>
        </w:rPr>
      </w:pPr>
      <w:r>
        <w:rPr>
          <w:rFonts w:hint="eastAsia"/>
          <w:b/>
          <w:bCs/>
          <w:sz w:val="21"/>
          <w:szCs w:val="21"/>
          <w:lang w:val="en-US" w:eastAsia="zh-CN"/>
        </w:rPr>
        <w:t>3.</w:t>
      </w:r>
      <w:r>
        <w:rPr>
          <w:rFonts w:hint="eastAsia"/>
          <w:b/>
          <w:bCs/>
          <w:sz w:val="21"/>
          <w:szCs w:val="21"/>
        </w:rPr>
        <w:t>基于</w:t>
      </w:r>
      <w:r>
        <w:rPr>
          <w:rFonts w:hint="eastAsia"/>
          <w:b/>
          <w:bCs/>
          <w:sz w:val="21"/>
          <w:szCs w:val="21"/>
          <w:lang w:val="en-US" w:eastAsia="zh-CN"/>
        </w:rPr>
        <w:t>教师专业成长的发展</w:t>
      </w:r>
    </w:p>
    <w:p>
      <w:pPr>
        <w:numPr>
          <w:ilvl w:val="0"/>
          <w:numId w:val="0"/>
        </w:numPr>
        <w:rPr>
          <w:rFonts w:hint="default"/>
          <w:b/>
          <w:bCs/>
          <w:sz w:val="21"/>
          <w:szCs w:val="21"/>
          <w:lang w:val="en-US" w:eastAsia="zh-CN"/>
        </w:rPr>
      </w:pPr>
      <w:r>
        <w:rPr>
          <w:rFonts w:hint="eastAsia"/>
          <w:b/>
          <w:bCs/>
          <w:sz w:val="21"/>
          <w:szCs w:val="21"/>
          <w:lang w:val="en-US" w:eastAsia="zh-CN"/>
        </w:rPr>
        <w:t xml:space="preserve">    </w:t>
      </w:r>
      <w:r>
        <w:rPr>
          <w:rFonts w:hint="eastAsia" w:ascii="Arial" w:hAnsi="Arial" w:cs="Arial"/>
          <w:color w:val="000000"/>
          <w:kern w:val="2"/>
          <w:sz w:val="21"/>
          <w:szCs w:val="21"/>
          <w:shd w:val="clear" w:color="auto" w:fill="FFFFFF"/>
          <w:lang w:val="en-US" w:eastAsia="zh-CN" w:bidi="ar-SA"/>
        </w:rPr>
        <w:t>过去教师在数学教学过程中无论是教学设计、作业设计、作业辅导主要以班级大部分学生为主，忽视了部分优秀和能力较弱的学生学习情况，本课题主要研究的就是分层的教学，在教学设计、作业设计以及作业辅导进行分层教学的研究，</w:t>
      </w:r>
      <w:r>
        <w:rPr>
          <w:rFonts w:hint="eastAsia" w:ascii="Arial" w:hAnsi="Arial" w:eastAsia="宋体" w:cs="Arial"/>
          <w:color w:val="000000"/>
          <w:kern w:val="2"/>
          <w:sz w:val="21"/>
          <w:szCs w:val="21"/>
          <w:shd w:val="clear" w:color="auto" w:fill="FFFFFF"/>
          <w:lang w:val="en-US" w:eastAsia="zh-CN" w:bidi="ar-SA"/>
        </w:rPr>
        <w:t>课题</w:t>
      </w:r>
      <w:r>
        <w:rPr>
          <w:rFonts w:hint="eastAsia" w:ascii="Arial" w:hAnsi="Arial" w:cs="Arial"/>
          <w:color w:val="000000"/>
          <w:kern w:val="2"/>
          <w:sz w:val="21"/>
          <w:szCs w:val="21"/>
          <w:shd w:val="clear" w:color="auto" w:fill="FFFFFF"/>
          <w:lang w:val="en-US" w:eastAsia="zh-CN" w:bidi="ar-SA"/>
        </w:rPr>
        <w:t>研究过程中教师的观察能力、反思能力以及对于数学教材的理解对于教学活动的展开很重要，在课题研究中提升教师的研究意识，增强教师对教材的理解与应用能力，提升教师的专业水平。</w:t>
      </w:r>
    </w:p>
    <w:p>
      <w:pPr>
        <w:ind w:firstLine="422" w:firstLineChars="200"/>
        <w:rPr>
          <w:b/>
          <w:bCs/>
          <w:sz w:val="21"/>
          <w:szCs w:val="21"/>
        </w:rPr>
      </w:pPr>
      <w:r>
        <w:rPr>
          <w:rFonts w:hint="eastAsia"/>
          <w:b/>
          <w:bCs/>
          <w:sz w:val="21"/>
          <w:szCs w:val="21"/>
        </w:rPr>
        <w:t>4.基于初中</w:t>
      </w:r>
      <w:r>
        <w:rPr>
          <w:rFonts w:hint="eastAsia"/>
          <w:b/>
          <w:bCs/>
          <w:sz w:val="21"/>
          <w:szCs w:val="21"/>
          <w:lang w:val="en-US" w:eastAsia="zh-CN"/>
        </w:rPr>
        <w:t>生数学学习</w:t>
      </w:r>
      <w:r>
        <w:rPr>
          <w:rFonts w:hint="eastAsia"/>
          <w:b/>
          <w:bCs/>
          <w:sz w:val="21"/>
          <w:szCs w:val="21"/>
        </w:rPr>
        <w:t>中的问题解决</w:t>
      </w:r>
    </w:p>
    <w:p>
      <w:pPr>
        <w:pStyle w:val="2"/>
        <w:spacing w:before="44" w:line="240" w:lineRule="auto"/>
        <w:ind w:firstLine="420" w:firstLineChars="200"/>
        <w:jc w:val="left"/>
        <w:rPr>
          <w:rFonts w:hint="eastAsia" w:ascii="Arial" w:hAnsi="Arial" w:eastAsia="宋体" w:cs="Arial"/>
          <w:color w:val="000000"/>
          <w:kern w:val="2"/>
          <w:sz w:val="21"/>
          <w:szCs w:val="21"/>
          <w:shd w:val="clear" w:color="auto" w:fill="FFFFFF"/>
          <w:lang w:val="en-US" w:eastAsia="zh-CN" w:bidi="ar-SA"/>
        </w:rPr>
      </w:pPr>
      <w:r>
        <w:rPr>
          <w:rFonts w:hint="eastAsia" w:ascii="Arial" w:hAnsi="Arial" w:cs="Arial"/>
          <w:color w:val="000000"/>
          <w:kern w:val="2"/>
          <w:sz w:val="21"/>
          <w:szCs w:val="21"/>
          <w:shd w:val="clear" w:color="auto" w:fill="FFFFFF"/>
          <w:lang w:val="en-US" w:eastAsia="zh-CN" w:bidi="ar-SA"/>
        </w:rPr>
        <w:t>目前我校班级是均衡分班，</w:t>
      </w:r>
      <w:r>
        <w:rPr>
          <w:rFonts w:hint="eastAsia" w:ascii="Arial" w:hAnsi="Arial" w:eastAsia="宋体" w:cs="Arial"/>
          <w:color w:val="000000"/>
          <w:kern w:val="2"/>
          <w:sz w:val="21"/>
          <w:szCs w:val="21"/>
          <w:shd w:val="clear" w:color="auto" w:fill="FFFFFF"/>
          <w:lang w:val="en-US" w:eastAsia="zh-CN" w:bidi="ar-SA"/>
        </w:rPr>
        <w:t>班级人数</w:t>
      </w:r>
      <w:r>
        <w:rPr>
          <w:rFonts w:hint="eastAsia" w:ascii="Arial" w:hAnsi="Arial" w:cs="Arial"/>
          <w:color w:val="000000"/>
          <w:kern w:val="2"/>
          <w:sz w:val="21"/>
          <w:szCs w:val="21"/>
          <w:shd w:val="clear" w:color="auto" w:fill="FFFFFF"/>
          <w:lang w:val="en-US" w:eastAsia="zh-CN" w:bidi="ar-SA"/>
        </w:rPr>
        <w:t>为50人</w:t>
      </w:r>
      <w:r>
        <w:rPr>
          <w:rFonts w:hint="eastAsia" w:ascii="Arial" w:hAnsi="Arial" w:eastAsia="宋体" w:cs="Arial"/>
          <w:color w:val="000000"/>
          <w:kern w:val="2"/>
          <w:sz w:val="21"/>
          <w:szCs w:val="21"/>
          <w:shd w:val="clear" w:color="auto" w:fill="FFFFFF"/>
          <w:lang w:val="en-US" w:eastAsia="zh-CN" w:bidi="ar-SA"/>
        </w:rPr>
        <w:t>，</w:t>
      </w:r>
      <w:r>
        <w:rPr>
          <w:rFonts w:hint="eastAsia" w:ascii="Arial" w:hAnsi="Arial" w:cs="Arial"/>
          <w:color w:val="000000"/>
          <w:kern w:val="2"/>
          <w:sz w:val="21"/>
          <w:szCs w:val="21"/>
          <w:shd w:val="clear" w:color="auto" w:fill="FFFFFF"/>
          <w:lang w:val="en-US" w:eastAsia="zh-CN" w:bidi="ar-SA"/>
        </w:rPr>
        <w:t>学校</w:t>
      </w:r>
      <w:r>
        <w:rPr>
          <w:rFonts w:hint="eastAsia" w:ascii="Arial" w:hAnsi="Arial" w:eastAsia="宋体" w:cs="Arial"/>
          <w:color w:val="000000"/>
          <w:kern w:val="2"/>
          <w:sz w:val="21"/>
          <w:szCs w:val="21"/>
          <w:shd w:val="clear" w:color="auto" w:fill="FFFFFF"/>
          <w:lang w:val="en-US" w:eastAsia="zh-CN" w:bidi="ar-SA"/>
        </w:rPr>
        <w:t>学生的数学基础、学习能力、思维能力等有很大的差异性，如果按中等学生的水平进行授课，长期下来往往会形成一部分学生“吃不饱”，一部分学生“吃不了”，优秀学生学习没动力，冒不了尖，基础薄弱的学生最基本的也掌握不了，不能实现每个学生在原有基础上得到最大限度的发展，同时出现学生学习吃力，作业压力大的情况。因此我组决定探索一种教学方法——分层教学法，以激发学生的学习积极性，减轻学生的作业负担，有效利用学习时间，充分发挥个人的创造能力，激发创新思维。</w:t>
      </w:r>
    </w:p>
    <w:p>
      <w:pPr>
        <w:spacing w:line="240" w:lineRule="auto"/>
        <w:rPr>
          <w:rFonts w:hint="eastAsia" w:ascii="宋体" w:hAnsi="宋体" w:cs="宋体"/>
          <w:b/>
          <w:bCs/>
          <w:kern w:val="0"/>
          <w:szCs w:val="21"/>
        </w:rPr>
      </w:pPr>
      <w:r>
        <w:rPr>
          <w:rFonts w:hint="eastAsia" w:ascii="宋体" w:hAnsi="宋体" w:cs="宋体"/>
          <w:b/>
          <w:bCs/>
          <w:kern w:val="0"/>
          <w:szCs w:val="21"/>
        </w:rPr>
        <w:t>（二）概念界定</w:t>
      </w:r>
    </w:p>
    <w:p>
      <w:pPr>
        <w:spacing w:line="240" w:lineRule="auto"/>
        <w:ind w:firstLine="420" w:firstLineChars="200"/>
        <w:rPr>
          <w:rFonts w:hint="eastAsia"/>
          <w:sz w:val="18"/>
          <w:szCs w:val="18"/>
          <w:vertAlign w:val="superscript"/>
        </w:rPr>
      </w:pPr>
      <w: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189865</wp:posOffset>
                </wp:positionV>
                <wp:extent cx="2667000" cy="8255"/>
                <wp:effectExtent l="0" t="0" r="0" b="0"/>
                <wp:wrapNone/>
                <wp:docPr id="23" name="直接连接符 23"/>
                <wp:cNvGraphicFramePr/>
                <a:graphic xmlns:a="http://schemas.openxmlformats.org/drawingml/2006/main">
                  <a:graphicData uri="http://schemas.microsoft.com/office/word/2010/wordprocessingShape">
                    <wps:wsp>
                      <wps:cNvCnPr/>
                      <wps:spPr>
                        <a:xfrm>
                          <a:off x="1125855" y="9324340"/>
                          <a:ext cx="2667000" cy="825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35pt;margin-top:14.95pt;height:0.65pt;width:210pt;z-index:251659264;mso-width-relative:page;mso-height-relative:page;" filled="f" stroked="t" coordsize="21600,21600" o:gfxdata="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TO0J1wAAAAgBAAAPAAAAAAAAAAEAIAAAACIAAABkcnMvZG93bnJldi54bWxQ&#10;SwECFAAUAAAACACHTuJA5AVUzPgBAADQAwAADgAAAAAAAAABACAAAAAmAQAAZHJzL2Uyb0RvYy54&#10;bWxQSwUGAAAAAAYABgBZAQAAkAUAAAAA&#10;">
                <v:fill on="f" focussize="0,0"/>
                <v:stroke weight="0.5pt" color="#000000" miterlimit="8" joinstyle="miter"/>
                <v:imagedata o:title=""/>
                <o:lock v:ext="edit" aspectratio="f"/>
              </v:line>
            </w:pict>
          </mc:Fallback>
        </mc:AlternateContent>
      </w:r>
    </w:p>
    <w:p>
      <w:pPr>
        <w:spacing w:line="240" w:lineRule="auto"/>
        <w:rPr>
          <w:rFonts w:hint="eastAsia" w:eastAsia="宋体"/>
          <w:sz w:val="18"/>
          <w:szCs w:val="18"/>
          <w:lang w:eastAsia="zh-CN"/>
        </w:rPr>
      </w:pPr>
      <w:r>
        <w:rPr>
          <w:rFonts w:hint="eastAsia"/>
          <w:sz w:val="18"/>
          <w:szCs w:val="18"/>
          <w:vertAlign w:val="superscript"/>
        </w:rPr>
        <w:t>1</w:t>
      </w:r>
      <w:r>
        <w:rPr>
          <w:rFonts w:hint="eastAsia"/>
          <w:sz w:val="18"/>
          <w:szCs w:val="18"/>
        </w:rPr>
        <w:t>本课题《</w:t>
      </w:r>
      <w:r>
        <w:rPr>
          <w:rFonts w:hint="eastAsia"/>
          <w:sz w:val="18"/>
          <w:szCs w:val="18"/>
          <w:lang w:eastAsia="zh-CN"/>
        </w:rPr>
        <w:t>“</w:t>
      </w:r>
      <w:r>
        <w:rPr>
          <w:rFonts w:hint="eastAsia"/>
          <w:sz w:val="18"/>
          <w:szCs w:val="18"/>
          <w:lang w:val="en-US" w:eastAsia="zh-CN"/>
        </w:rPr>
        <w:t>双减</w:t>
      </w:r>
      <w:r>
        <w:rPr>
          <w:rFonts w:hint="eastAsia"/>
          <w:sz w:val="18"/>
          <w:szCs w:val="18"/>
          <w:lang w:eastAsia="zh-CN"/>
        </w:rPr>
        <w:t>”</w:t>
      </w:r>
      <w:r>
        <w:rPr>
          <w:rFonts w:hint="eastAsia"/>
          <w:sz w:val="18"/>
          <w:szCs w:val="18"/>
          <w:lang w:val="en-US" w:eastAsia="zh-CN"/>
        </w:rPr>
        <w:t>背景下初中数学分层教学的实践研究</w:t>
      </w:r>
      <w:r>
        <w:rPr>
          <w:rFonts w:hint="eastAsia"/>
          <w:sz w:val="18"/>
          <w:szCs w:val="18"/>
        </w:rPr>
        <w:t>》组长：</w:t>
      </w:r>
      <w:r>
        <w:rPr>
          <w:rFonts w:hint="eastAsia"/>
          <w:sz w:val="18"/>
          <w:szCs w:val="18"/>
          <w:lang w:val="en-US" w:eastAsia="zh-CN"/>
        </w:rPr>
        <w:t>刘慧婷</w:t>
      </w:r>
    </w:p>
    <w:p>
      <w:pPr>
        <w:spacing w:line="240" w:lineRule="auto"/>
        <w:rPr>
          <w:rFonts w:hint="eastAsia" w:ascii="宋体" w:hAnsi="宋体" w:cs="宋体"/>
          <w:b/>
          <w:bCs/>
          <w:kern w:val="0"/>
          <w:szCs w:val="21"/>
        </w:rPr>
      </w:pPr>
      <w:r>
        <w:rPr>
          <w:rFonts w:hint="eastAsia"/>
          <w:sz w:val="18"/>
          <w:szCs w:val="18"/>
        </w:rPr>
        <w:t>组员：</w:t>
      </w:r>
      <w:r>
        <w:rPr>
          <w:rFonts w:hint="eastAsia"/>
          <w:sz w:val="18"/>
          <w:szCs w:val="18"/>
          <w:lang w:val="en-US" w:eastAsia="zh-CN"/>
        </w:rPr>
        <w:t>荣鬘羽、樊兴丹、孙  丹、顾  锴</w:t>
      </w:r>
    </w:p>
    <w:p>
      <w:pPr>
        <w:spacing w:line="240" w:lineRule="auto"/>
        <w:ind w:firstLine="422"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b/>
          <w:bCs/>
          <w:color w:val="000000"/>
          <w:kern w:val="2"/>
          <w:sz w:val="21"/>
          <w:szCs w:val="21"/>
          <w:shd w:val="clear" w:color="auto" w:fill="FFFFFF"/>
          <w:lang w:val="en-US" w:eastAsia="zh-CN" w:bidi="ar-SA"/>
        </w:rPr>
        <w:t>“双减”</w:t>
      </w:r>
      <w:r>
        <w:rPr>
          <w:rFonts w:hint="eastAsia" w:ascii="Arial" w:hAnsi="Arial" w:eastAsia="宋体" w:cs="Arial"/>
          <w:color w:val="000000"/>
          <w:kern w:val="2"/>
          <w:sz w:val="21"/>
          <w:szCs w:val="21"/>
          <w:shd w:val="clear" w:color="auto" w:fill="FFFFFF"/>
          <w:lang w:val="en-US" w:eastAsia="zh-CN" w:bidi="ar-SA"/>
        </w:rPr>
        <w:t>：指要有效减轻义务教育阶段学生过重作业负担和校外培训负担。为深入贯彻</w:t>
      </w:r>
    </w:p>
    <w:p>
      <w:pPr>
        <w:spacing w:line="240" w:lineRule="auto"/>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党的十九大和十九届五中全会精神，切实提升学校育人水平，持续规范校外培训（包括线上培训和线下培训），有效减轻义务教育阶段学生过重作业负担和校外培训负担。（参见2021年7月24日，中共中央办公厅、国务院办公厅印发《</w:t>
      </w:r>
      <w:r>
        <w:rPr>
          <w:rFonts w:hint="default" w:ascii="Arial" w:hAnsi="Arial" w:eastAsia="宋体" w:cs="Arial"/>
          <w:color w:val="000000"/>
          <w:kern w:val="2"/>
          <w:sz w:val="21"/>
          <w:szCs w:val="21"/>
          <w:shd w:val="clear" w:color="auto" w:fill="FFFFFF"/>
          <w:lang w:val="en-US" w:eastAsia="zh-CN" w:bidi="ar-SA"/>
        </w:rPr>
        <w:fldChar w:fldCharType="begin"/>
      </w:r>
      <w:r>
        <w:rPr>
          <w:rFonts w:hint="default" w:ascii="Arial" w:hAnsi="Arial" w:eastAsia="宋体" w:cs="Arial"/>
          <w:color w:val="000000"/>
          <w:kern w:val="2"/>
          <w:sz w:val="21"/>
          <w:szCs w:val="21"/>
          <w:shd w:val="clear" w:color="auto" w:fill="FFFFFF"/>
          <w:lang w:val="en-US" w:eastAsia="zh-CN" w:bidi="ar-SA"/>
        </w:rPr>
        <w:instrText xml:space="preserve"> HYPERLINK "https://baike.baidu.com/item/%E5%85%B3%E4%BA%8E%E8%BF%9B%E4%B8%80%E6%AD%A5%E5%87%8F%E8%BD%BB%E4%B9%89%E5%8A%A1%E6%95%99%E8%82%B2%E9%98%B6%E6%AE%B5%E5%AD%A6%E7%94%9F%E4%BD%9C%E4%B8%9A%E8%B4%9F%E6%8B%85%E5%92%8C%E6%A0%A1%E5%A4%96%E5%9F%B9%E8%AE%AD%E8%B4%9F%E6%8B%85%E7%9A%84%E6%84%8F%E8%A7%81/57078245" \t "https://baike.baidu.com/item/%E5%8F%8C%E5%87%8F/_blank" </w:instrText>
      </w:r>
      <w:r>
        <w:rPr>
          <w:rFonts w:hint="default" w:ascii="Arial" w:hAnsi="Arial" w:eastAsia="宋体" w:cs="Arial"/>
          <w:color w:val="000000"/>
          <w:kern w:val="2"/>
          <w:sz w:val="21"/>
          <w:szCs w:val="21"/>
          <w:shd w:val="clear" w:color="auto" w:fill="FFFFFF"/>
          <w:lang w:val="en-US" w:eastAsia="zh-CN" w:bidi="ar-SA"/>
        </w:rPr>
        <w:fldChar w:fldCharType="separate"/>
      </w:r>
      <w:r>
        <w:rPr>
          <w:rFonts w:hint="default" w:ascii="Arial" w:hAnsi="Arial" w:eastAsia="宋体" w:cs="Arial"/>
          <w:color w:val="000000"/>
          <w:kern w:val="2"/>
          <w:sz w:val="21"/>
          <w:szCs w:val="21"/>
          <w:shd w:val="clear" w:color="auto" w:fill="FFFFFF"/>
          <w:lang w:val="en-US" w:eastAsia="zh-CN" w:bidi="ar-SA"/>
        </w:rPr>
        <w:t>关于进一步减轻义务教育阶段学生作业负担和校外培训负担的意见</w:t>
      </w:r>
      <w:r>
        <w:rPr>
          <w:rFonts w:hint="default" w:ascii="Arial" w:hAnsi="Arial" w:eastAsia="宋体" w:cs="Arial"/>
          <w:color w:val="000000"/>
          <w:kern w:val="2"/>
          <w:sz w:val="21"/>
          <w:szCs w:val="21"/>
          <w:shd w:val="clear" w:color="auto" w:fill="FFFFFF"/>
          <w:lang w:val="en-US" w:eastAsia="zh-CN" w:bidi="ar-SA"/>
        </w:rPr>
        <w:fldChar w:fldCharType="end"/>
      </w:r>
      <w:r>
        <w:rPr>
          <w:rFonts w:hint="default" w:ascii="Arial" w:hAnsi="Arial" w:eastAsia="宋体" w:cs="Arial"/>
          <w:color w:val="000000"/>
          <w:kern w:val="2"/>
          <w:sz w:val="21"/>
          <w:szCs w:val="21"/>
          <w:shd w:val="clear" w:color="auto" w:fill="FFFFFF"/>
          <w:lang w:val="en-US" w:eastAsia="zh-CN" w:bidi="ar-SA"/>
        </w:rPr>
        <w:t>》。</w:t>
      </w:r>
      <w:r>
        <w:rPr>
          <w:rFonts w:hint="eastAsia" w:ascii="Arial" w:hAnsi="Arial" w:eastAsia="宋体" w:cs="Arial"/>
          <w:color w:val="000000"/>
          <w:kern w:val="2"/>
          <w:sz w:val="21"/>
          <w:szCs w:val="21"/>
          <w:shd w:val="clear" w:color="auto" w:fill="FFFFFF"/>
          <w:lang w:val="en-US" w:eastAsia="zh-CN" w:bidi="ar-SA"/>
        </w:rPr>
        <w:t>）</w:t>
      </w:r>
    </w:p>
    <w:p>
      <w:pPr>
        <w:spacing w:line="240" w:lineRule="auto"/>
        <w:ind w:firstLine="422"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b/>
          <w:bCs/>
          <w:color w:val="000000"/>
          <w:kern w:val="2"/>
          <w:sz w:val="21"/>
          <w:szCs w:val="21"/>
          <w:shd w:val="clear" w:color="auto" w:fill="FFFFFF"/>
          <w:lang w:val="en-US" w:eastAsia="zh-CN" w:bidi="ar-SA"/>
        </w:rPr>
        <w:t>分层教学</w:t>
      </w:r>
      <w:r>
        <w:rPr>
          <w:rFonts w:hint="eastAsia" w:ascii="Arial" w:hAnsi="Arial" w:eastAsia="宋体" w:cs="Arial"/>
          <w:color w:val="000000"/>
          <w:kern w:val="2"/>
          <w:sz w:val="21"/>
          <w:szCs w:val="21"/>
          <w:shd w:val="clear" w:color="auto" w:fill="FFFFFF"/>
          <w:lang w:val="en-US" w:eastAsia="zh-CN" w:bidi="ar-SA"/>
        </w:rPr>
        <w:t>：就是</w:t>
      </w:r>
      <w:r>
        <w:rPr>
          <w:rFonts w:hint="default" w:ascii="Arial" w:hAnsi="Arial" w:eastAsia="宋体" w:cs="Arial"/>
          <w:color w:val="000000"/>
          <w:kern w:val="2"/>
          <w:sz w:val="21"/>
          <w:szCs w:val="21"/>
          <w:shd w:val="clear" w:color="auto" w:fill="FFFFFF"/>
          <w:lang w:val="en-US" w:eastAsia="zh-CN" w:bidi="ar-SA"/>
        </w:rPr>
        <w:fldChar w:fldCharType="begin"/>
      </w:r>
      <w:r>
        <w:rPr>
          <w:rFonts w:hint="default" w:ascii="Arial" w:hAnsi="Arial" w:eastAsia="宋体" w:cs="Arial"/>
          <w:color w:val="000000"/>
          <w:kern w:val="2"/>
          <w:sz w:val="21"/>
          <w:szCs w:val="21"/>
          <w:shd w:val="clear" w:color="auto" w:fill="FFFFFF"/>
          <w:lang w:val="en-US" w:eastAsia="zh-CN" w:bidi="ar-SA"/>
        </w:rPr>
        <w:instrText xml:space="preserve"> HYPERLINK "https://baike.baidu.com/item/%E6%95%99%E5%B8%88/75720" \t "https://baike.baidu.com/item/%E5%88%86%E5%B1%82%E6%95%99%E5%AD%A6/_blank" </w:instrText>
      </w:r>
      <w:r>
        <w:rPr>
          <w:rFonts w:hint="default" w:ascii="Arial" w:hAnsi="Arial" w:eastAsia="宋体" w:cs="Arial"/>
          <w:color w:val="000000"/>
          <w:kern w:val="2"/>
          <w:sz w:val="21"/>
          <w:szCs w:val="21"/>
          <w:shd w:val="clear" w:color="auto" w:fill="FFFFFF"/>
          <w:lang w:val="en-US" w:eastAsia="zh-CN" w:bidi="ar-SA"/>
        </w:rPr>
        <w:fldChar w:fldCharType="separate"/>
      </w:r>
      <w:r>
        <w:rPr>
          <w:rFonts w:hint="default" w:ascii="Arial" w:hAnsi="Arial" w:eastAsia="宋体" w:cs="Arial"/>
          <w:color w:val="000000"/>
          <w:kern w:val="2"/>
          <w:sz w:val="21"/>
          <w:szCs w:val="21"/>
          <w:shd w:val="clear" w:color="auto" w:fill="FFFFFF"/>
          <w:lang w:val="en-US" w:eastAsia="zh-CN" w:bidi="ar-SA"/>
        </w:rPr>
        <w:t>教师</w:t>
      </w:r>
      <w:r>
        <w:rPr>
          <w:rFonts w:hint="default" w:ascii="Arial" w:hAnsi="Arial" w:eastAsia="宋体" w:cs="Arial"/>
          <w:color w:val="000000"/>
          <w:kern w:val="2"/>
          <w:sz w:val="21"/>
          <w:szCs w:val="21"/>
          <w:shd w:val="clear" w:color="auto" w:fill="FFFFFF"/>
          <w:lang w:val="en-US" w:eastAsia="zh-CN" w:bidi="ar-SA"/>
        </w:rPr>
        <w:fldChar w:fldCharType="end"/>
      </w:r>
      <w:r>
        <w:rPr>
          <w:rFonts w:hint="default" w:ascii="Arial" w:hAnsi="Arial" w:eastAsia="宋体" w:cs="Arial"/>
          <w:color w:val="000000"/>
          <w:kern w:val="2"/>
          <w:sz w:val="21"/>
          <w:szCs w:val="21"/>
          <w:shd w:val="clear" w:color="auto" w:fill="FFFFFF"/>
          <w:lang w:val="en-US" w:eastAsia="zh-CN" w:bidi="ar-SA"/>
        </w:rPr>
        <w:t>根据学生现有的知识、</w:t>
      </w:r>
      <w:r>
        <w:rPr>
          <w:rFonts w:hint="default" w:ascii="Arial" w:hAnsi="Arial" w:eastAsia="宋体" w:cs="Arial"/>
          <w:color w:val="000000"/>
          <w:kern w:val="2"/>
          <w:sz w:val="21"/>
          <w:szCs w:val="21"/>
          <w:shd w:val="clear" w:color="auto" w:fill="FFFFFF"/>
          <w:lang w:val="en-US" w:eastAsia="zh-CN" w:bidi="ar-SA"/>
        </w:rPr>
        <w:fldChar w:fldCharType="begin"/>
      </w:r>
      <w:r>
        <w:rPr>
          <w:rFonts w:hint="default" w:ascii="Arial" w:hAnsi="Arial" w:eastAsia="宋体" w:cs="Arial"/>
          <w:color w:val="000000"/>
          <w:kern w:val="2"/>
          <w:sz w:val="21"/>
          <w:szCs w:val="21"/>
          <w:shd w:val="clear" w:color="auto" w:fill="FFFFFF"/>
          <w:lang w:val="en-US" w:eastAsia="zh-CN" w:bidi="ar-SA"/>
        </w:rPr>
        <w:instrText xml:space="preserve"> HYPERLINK "https://baike.baidu.com/item/%E8%83%BD%E5%8A%9B%E6%B0%B4%E5%B9%B3/22334692" \t "https://baike.baidu.com/item/%E5%88%86%E5%B1%82%E6%95%99%E5%AD%A6/_blank" </w:instrText>
      </w:r>
      <w:r>
        <w:rPr>
          <w:rFonts w:hint="default" w:ascii="Arial" w:hAnsi="Arial" w:eastAsia="宋体" w:cs="Arial"/>
          <w:color w:val="000000"/>
          <w:kern w:val="2"/>
          <w:sz w:val="21"/>
          <w:szCs w:val="21"/>
          <w:shd w:val="clear" w:color="auto" w:fill="FFFFFF"/>
          <w:lang w:val="en-US" w:eastAsia="zh-CN" w:bidi="ar-SA"/>
        </w:rPr>
        <w:fldChar w:fldCharType="separate"/>
      </w:r>
      <w:r>
        <w:rPr>
          <w:rFonts w:hint="default" w:ascii="Arial" w:hAnsi="Arial" w:eastAsia="宋体" w:cs="Arial"/>
          <w:color w:val="000000"/>
          <w:kern w:val="2"/>
          <w:sz w:val="21"/>
          <w:szCs w:val="21"/>
          <w:shd w:val="clear" w:color="auto" w:fill="FFFFFF"/>
          <w:lang w:val="en-US" w:eastAsia="zh-CN" w:bidi="ar-SA"/>
        </w:rPr>
        <w:t>能力水平</w:t>
      </w:r>
      <w:r>
        <w:rPr>
          <w:rFonts w:hint="default" w:ascii="Arial" w:hAnsi="Arial" w:eastAsia="宋体" w:cs="Arial"/>
          <w:color w:val="000000"/>
          <w:kern w:val="2"/>
          <w:sz w:val="21"/>
          <w:szCs w:val="21"/>
          <w:shd w:val="clear" w:color="auto" w:fill="FFFFFF"/>
          <w:lang w:val="en-US" w:eastAsia="zh-CN" w:bidi="ar-SA"/>
        </w:rPr>
        <w:fldChar w:fldCharType="end"/>
      </w:r>
      <w:r>
        <w:rPr>
          <w:rFonts w:hint="eastAsia" w:ascii="Arial" w:hAnsi="Arial" w:eastAsia="宋体" w:cs="Arial"/>
          <w:color w:val="000000"/>
          <w:kern w:val="2"/>
          <w:sz w:val="21"/>
          <w:szCs w:val="21"/>
          <w:shd w:val="clear" w:color="auto" w:fill="FFFFFF"/>
          <w:lang w:val="en-US" w:eastAsia="zh-CN" w:bidi="ar-SA"/>
        </w:rPr>
        <w:t>、</w:t>
      </w:r>
      <w:r>
        <w:rPr>
          <w:rFonts w:hint="default" w:ascii="Arial" w:hAnsi="Arial" w:eastAsia="宋体" w:cs="Arial"/>
          <w:color w:val="000000"/>
          <w:kern w:val="2"/>
          <w:sz w:val="21"/>
          <w:szCs w:val="21"/>
          <w:shd w:val="clear" w:color="auto" w:fill="FFFFFF"/>
          <w:lang w:val="en-US" w:eastAsia="zh-CN" w:bidi="ar-SA"/>
        </w:rPr>
        <w:t>潜力倾向</w:t>
      </w:r>
      <w:r>
        <w:rPr>
          <w:rFonts w:hint="eastAsia" w:ascii="Arial" w:hAnsi="Arial" w:eastAsia="宋体" w:cs="Arial"/>
          <w:color w:val="000000"/>
          <w:kern w:val="2"/>
          <w:sz w:val="21"/>
          <w:szCs w:val="21"/>
          <w:shd w:val="clear" w:color="auto" w:fill="FFFFFF"/>
          <w:lang w:val="en-US" w:eastAsia="zh-CN" w:bidi="ar-SA"/>
        </w:rPr>
        <w:t>和学生意向</w:t>
      </w:r>
      <w:r>
        <w:rPr>
          <w:rFonts w:hint="default" w:ascii="Arial" w:hAnsi="Arial" w:eastAsia="宋体" w:cs="Arial"/>
          <w:color w:val="000000"/>
          <w:kern w:val="2"/>
          <w:sz w:val="21"/>
          <w:szCs w:val="21"/>
          <w:shd w:val="clear" w:color="auto" w:fill="FFFFFF"/>
          <w:lang w:val="en-US" w:eastAsia="zh-CN" w:bidi="ar-SA"/>
        </w:rPr>
        <w:t>把学生科学地分成几组各自水平相近的群体，这些群体在教师恰当的分层策略和相互作用中得到最好的发展和提高。</w:t>
      </w:r>
    </w:p>
    <w:p>
      <w:pPr>
        <w:pStyle w:val="2"/>
        <w:numPr>
          <w:ilvl w:val="0"/>
          <w:numId w:val="1"/>
        </w:numPr>
        <w:spacing w:before="44" w:line="240" w:lineRule="auto"/>
        <w:jc w:val="left"/>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课题研究目标</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1</w:t>
      </w:r>
      <w:r>
        <w:rPr>
          <w:rFonts w:hint="eastAsia" w:ascii="Arial" w:hAnsi="Arial" w:cs="Arial"/>
          <w:color w:val="000000"/>
          <w:kern w:val="2"/>
          <w:sz w:val="21"/>
          <w:szCs w:val="21"/>
          <w:shd w:val="clear" w:color="auto" w:fill="FFFFFF"/>
          <w:lang w:val="en-US" w:eastAsia="zh-CN" w:bidi="ar-SA"/>
        </w:rPr>
        <w:t>.</w:t>
      </w:r>
      <w:r>
        <w:rPr>
          <w:rFonts w:hint="eastAsia" w:ascii="Arial" w:hAnsi="Arial" w:eastAsia="宋体" w:cs="Arial"/>
          <w:color w:val="000000"/>
          <w:kern w:val="2"/>
          <w:sz w:val="21"/>
          <w:szCs w:val="21"/>
          <w:shd w:val="clear" w:color="auto" w:fill="FFFFFF"/>
          <w:lang w:val="en-US" w:eastAsia="zh-CN" w:bidi="ar-SA"/>
        </w:rPr>
        <w:t>通过分层策略的研究形成有效的分</w:t>
      </w:r>
      <w:r>
        <w:rPr>
          <w:rFonts w:hint="eastAsia" w:ascii="Arial" w:hAnsi="Arial" w:cs="Arial"/>
          <w:color w:val="000000"/>
          <w:kern w:val="2"/>
          <w:sz w:val="21"/>
          <w:szCs w:val="21"/>
          <w:shd w:val="clear" w:color="auto" w:fill="FFFFFF"/>
          <w:lang w:val="en-US" w:eastAsia="zh-CN" w:bidi="ar-SA"/>
        </w:rPr>
        <w:t>层</w:t>
      </w:r>
      <w:r>
        <w:rPr>
          <w:rFonts w:hint="eastAsia" w:ascii="Arial" w:hAnsi="Arial" w:eastAsia="宋体" w:cs="Arial"/>
          <w:color w:val="000000"/>
          <w:kern w:val="2"/>
          <w:sz w:val="21"/>
          <w:szCs w:val="21"/>
          <w:shd w:val="clear" w:color="auto" w:fill="FFFFFF"/>
          <w:lang w:val="en-US" w:eastAsia="zh-CN" w:bidi="ar-SA"/>
        </w:rPr>
        <w:t>教学；其次形成隐性和显性分层的行动方案；通过分层作业研究形成资源库；</w:t>
      </w:r>
    </w:p>
    <w:p>
      <w:pPr>
        <w:spacing w:line="240" w:lineRule="auto"/>
        <w:ind w:firstLine="420" w:firstLineChars="200"/>
        <w:rPr>
          <w:rFonts w:hint="default"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2</w:t>
      </w:r>
      <w:r>
        <w:rPr>
          <w:rFonts w:hint="eastAsia" w:ascii="Arial" w:hAnsi="Arial" w:cs="Arial"/>
          <w:color w:val="000000"/>
          <w:kern w:val="2"/>
          <w:sz w:val="21"/>
          <w:szCs w:val="21"/>
          <w:shd w:val="clear" w:color="auto" w:fill="FFFFFF"/>
          <w:lang w:val="en-US" w:eastAsia="zh-CN" w:bidi="ar-SA"/>
        </w:rPr>
        <w:t>.</w:t>
      </w:r>
      <w:r>
        <w:rPr>
          <w:rFonts w:hint="eastAsia" w:ascii="Arial" w:hAnsi="Arial" w:eastAsia="宋体" w:cs="Arial"/>
          <w:color w:val="000000"/>
          <w:kern w:val="2"/>
          <w:sz w:val="21"/>
          <w:szCs w:val="21"/>
          <w:shd w:val="clear" w:color="auto" w:fill="FFFFFF"/>
          <w:lang w:val="en-US" w:eastAsia="zh-CN" w:bidi="ar-SA"/>
        </w:rPr>
        <w:t>通过分层作业，夯实学生基础，不断积累学习方法，让学生体会成功的喜悦，同时不断增强学习数学的自信心，从而加强对数学学习的兴趣，不断进步；</w:t>
      </w:r>
    </w:p>
    <w:p>
      <w:pPr>
        <w:spacing w:line="240" w:lineRule="auto"/>
        <w:ind w:firstLine="420" w:firstLineChars="200"/>
        <w:rPr>
          <w:rFonts w:hint="eastAsia" w:ascii="宋体" w:hAnsi="宋体" w:eastAsia="宋体" w:cs="宋体"/>
          <w:b/>
          <w:bCs/>
          <w:kern w:val="0"/>
          <w:sz w:val="21"/>
          <w:szCs w:val="21"/>
          <w:lang w:val="en-US" w:eastAsia="zh-CN" w:bidi="ar-SA"/>
        </w:rPr>
      </w:pPr>
      <w:r>
        <w:rPr>
          <w:rFonts w:hint="eastAsia" w:ascii="Arial" w:hAnsi="Arial" w:eastAsia="宋体" w:cs="Arial"/>
          <w:color w:val="000000"/>
          <w:kern w:val="2"/>
          <w:sz w:val="21"/>
          <w:szCs w:val="21"/>
          <w:shd w:val="clear" w:color="auto" w:fill="FFFFFF"/>
          <w:lang w:val="en-US" w:eastAsia="zh-CN" w:bidi="ar-SA"/>
        </w:rPr>
        <w:t>3</w:t>
      </w:r>
      <w:r>
        <w:rPr>
          <w:rFonts w:hint="eastAsia" w:ascii="Arial" w:hAnsi="Arial" w:cs="Arial"/>
          <w:color w:val="000000"/>
          <w:kern w:val="2"/>
          <w:sz w:val="21"/>
          <w:szCs w:val="21"/>
          <w:shd w:val="clear" w:color="auto" w:fill="FFFFFF"/>
          <w:lang w:val="en-US" w:eastAsia="zh-CN" w:bidi="ar-SA"/>
        </w:rPr>
        <w:t>.</w:t>
      </w:r>
      <w:r>
        <w:rPr>
          <w:rFonts w:hint="eastAsia" w:ascii="Arial" w:hAnsi="Arial" w:eastAsia="宋体" w:cs="Arial"/>
          <w:color w:val="000000"/>
          <w:kern w:val="2"/>
          <w:sz w:val="21"/>
          <w:szCs w:val="21"/>
          <w:shd w:val="clear" w:color="auto" w:fill="FFFFFF"/>
          <w:lang w:val="en-US" w:eastAsia="zh-CN" w:bidi="ar-SA"/>
        </w:rPr>
        <w:t>减轻学生的作业负担。</w:t>
      </w:r>
    </w:p>
    <w:p>
      <w:pPr>
        <w:pStyle w:val="2"/>
        <w:numPr>
          <w:ilvl w:val="0"/>
          <w:numId w:val="1"/>
        </w:numPr>
        <w:spacing w:before="44" w:line="240" w:lineRule="auto"/>
        <w:ind w:left="0" w:leftChars="0" w:firstLine="0" w:firstLineChars="0"/>
        <w:jc w:val="left"/>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研究内容</w:t>
      </w:r>
    </w:p>
    <w:p>
      <w:pPr>
        <w:ind w:firstLine="422" w:firstLineChars="200"/>
        <w:rPr>
          <w:rFonts w:cs="Arial"/>
          <w:b/>
          <w:bCs/>
          <w:color w:val="000000"/>
          <w:sz w:val="21"/>
          <w:szCs w:val="21"/>
          <w:shd w:val="clear" w:color="auto" w:fill="FFFFFF"/>
        </w:rPr>
      </w:pPr>
      <w:r>
        <w:rPr>
          <w:rFonts w:hint="eastAsia" w:cs="Arial"/>
          <w:b/>
          <w:bCs/>
          <w:color w:val="000000"/>
          <w:sz w:val="21"/>
          <w:szCs w:val="21"/>
          <w:shd w:val="clear" w:color="auto" w:fill="FFFFFF"/>
          <w:lang w:val="en-US" w:eastAsia="zh-CN"/>
        </w:rPr>
        <w:t>1.</w:t>
      </w:r>
      <w:r>
        <w:rPr>
          <w:rFonts w:hint="eastAsia" w:cs="Arial"/>
          <w:b/>
          <w:bCs/>
          <w:color w:val="000000"/>
          <w:sz w:val="21"/>
          <w:szCs w:val="21"/>
          <w:shd w:val="clear" w:color="auto" w:fill="FFFFFF"/>
        </w:rPr>
        <w:t>初中生在初中</w:t>
      </w:r>
      <w:r>
        <w:rPr>
          <w:rFonts w:hint="eastAsia" w:cs="Arial"/>
          <w:b/>
          <w:bCs/>
          <w:color w:val="000000"/>
          <w:sz w:val="21"/>
          <w:szCs w:val="21"/>
          <w:shd w:val="clear" w:color="auto" w:fill="FFFFFF"/>
          <w:lang w:val="en-US" w:eastAsia="zh-CN"/>
        </w:rPr>
        <w:t>数学</w:t>
      </w:r>
      <w:r>
        <w:rPr>
          <w:rFonts w:hint="eastAsia" w:cs="Arial"/>
          <w:b/>
          <w:bCs/>
          <w:color w:val="000000"/>
          <w:sz w:val="21"/>
          <w:szCs w:val="21"/>
          <w:shd w:val="clear" w:color="auto" w:fill="FFFFFF"/>
        </w:rPr>
        <w:t>教学中的现状研究</w:t>
      </w:r>
    </w:p>
    <w:p>
      <w:pPr>
        <w:ind w:firstLine="420" w:firstLineChars="200"/>
        <w:rPr>
          <w:b/>
          <w:bCs/>
          <w:sz w:val="21"/>
          <w:szCs w:val="21"/>
        </w:rPr>
      </w:pPr>
      <w:r>
        <w:rPr>
          <w:rFonts w:hint="eastAsia" w:cs="Arial"/>
          <w:color w:val="000000"/>
          <w:sz w:val="21"/>
          <w:szCs w:val="21"/>
          <w:shd w:val="clear" w:color="auto" w:fill="FFFFFF"/>
        </w:rPr>
        <w:t>使用问卷调查法，了解本校学生</w:t>
      </w:r>
      <w:r>
        <w:rPr>
          <w:rFonts w:hint="eastAsia" w:cs="Arial"/>
          <w:color w:val="000000"/>
          <w:sz w:val="21"/>
          <w:szCs w:val="21"/>
          <w:shd w:val="clear" w:color="auto" w:fill="FFFFFF"/>
          <w:lang w:val="en-US" w:eastAsia="zh-CN"/>
        </w:rPr>
        <w:t>数学学习的</w:t>
      </w:r>
      <w:r>
        <w:rPr>
          <w:rFonts w:hint="eastAsia" w:cs="Arial"/>
          <w:color w:val="000000"/>
          <w:sz w:val="21"/>
          <w:szCs w:val="21"/>
          <w:shd w:val="clear" w:color="auto" w:fill="FFFFFF"/>
        </w:rPr>
        <w:t>现状；</w:t>
      </w:r>
    </w:p>
    <w:p>
      <w:pPr>
        <w:ind w:firstLine="422" w:firstLineChars="200"/>
        <w:rPr>
          <w:rFonts w:cstheme="minorBidi"/>
          <w:b/>
          <w:bCs/>
          <w:sz w:val="21"/>
          <w:szCs w:val="21"/>
        </w:rPr>
      </w:pPr>
      <w:r>
        <w:rPr>
          <w:rFonts w:hint="eastAsia"/>
          <w:b/>
          <w:bCs/>
          <w:sz w:val="21"/>
          <w:szCs w:val="21"/>
          <w:lang w:val="en-US" w:eastAsia="zh-CN"/>
        </w:rPr>
        <w:t>2.</w:t>
      </w:r>
      <w:r>
        <w:rPr>
          <w:rFonts w:hint="eastAsia" w:cs="Arial"/>
          <w:b/>
          <w:bCs/>
          <w:color w:val="000000"/>
          <w:sz w:val="21"/>
          <w:szCs w:val="21"/>
          <w:shd w:val="clear" w:color="auto" w:fill="FFFFFF"/>
          <w:lang w:eastAsia="zh-CN"/>
        </w:rPr>
        <w:t>“</w:t>
      </w:r>
      <w:r>
        <w:rPr>
          <w:rFonts w:hint="eastAsia" w:cs="Arial"/>
          <w:b/>
          <w:bCs/>
          <w:color w:val="000000"/>
          <w:sz w:val="21"/>
          <w:szCs w:val="21"/>
          <w:shd w:val="clear" w:color="auto" w:fill="FFFFFF"/>
          <w:lang w:val="en-US" w:eastAsia="zh-CN"/>
        </w:rPr>
        <w:t>双减</w:t>
      </w:r>
      <w:r>
        <w:rPr>
          <w:rFonts w:hint="eastAsia" w:cs="Arial"/>
          <w:b/>
          <w:bCs/>
          <w:color w:val="000000"/>
          <w:sz w:val="21"/>
          <w:szCs w:val="21"/>
          <w:shd w:val="clear" w:color="auto" w:fill="FFFFFF"/>
          <w:lang w:eastAsia="zh-CN"/>
        </w:rPr>
        <w:t>”</w:t>
      </w:r>
      <w:r>
        <w:rPr>
          <w:rFonts w:hint="eastAsia" w:cs="Arial"/>
          <w:b/>
          <w:bCs/>
          <w:color w:val="000000"/>
          <w:sz w:val="21"/>
          <w:szCs w:val="21"/>
          <w:shd w:val="clear" w:color="auto" w:fill="FFFFFF"/>
          <w:lang w:val="en-US" w:eastAsia="zh-CN"/>
        </w:rPr>
        <w:t>背景下初中数学分层教学</w:t>
      </w:r>
      <w:r>
        <w:rPr>
          <w:rFonts w:hint="eastAsia" w:cs="Arial"/>
          <w:b/>
          <w:bCs/>
          <w:color w:val="000000"/>
          <w:sz w:val="21"/>
          <w:szCs w:val="21"/>
          <w:shd w:val="clear" w:color="auto" w:fill="FFFFFF"/>
        </w:rPr>
        <w:t>的文献研究</w:t>
      </w:r>
    </w:p>
    <w:p>
      <w:pPr>
        <w:ind w:firstLine="420" w:firstLineChars="200"/>
        <w:rPr>
          <w:rFonts w:cs="Arial"/>
          <w:color w:val="000000"/>
          <w:sz w:val="21"/>
          <w:szCs w:val="21"/>
          <w:shd w:val="clear" w:color="auto" w:fill="FFFFFF"/>
        </w:rPr>
      </w:pPr>
      <w:r>
        <w:rPr>
          <w:rFonts w:hint="eastAsia" w:cs="Arial"/>
          <w:color w:val="000000"/>
          <w:sz w:val="21"/>
          <w:szCs w:val="21"/>
          <w:shd w:val="clear" w:color="auto" w:fill="FFFFFF"/>
        </w:rPr>
        <w:t>搜集书籍中相关理论与材料，整合文本材料。</w:t>
      </w:r>
      <w:r>
        <w:rPr>
          <w:rFonts w:hint="eastAsia" w:ascii="Arial" w:hAnsi="Arial" w:eastAsia="宋体" w:cs="Arial"/>
          <w:color w:val="000000"/>
          <w:kern w:val="2"/>
          <w:sz w:val="21"/>
          <w:szCs w:val="21"/>
          <w:shd w:val="clear" w:color="auto" w:fill="FFFFFF"/>
          <w:lang w:val="en-US" w:eastAsia="zh-CN" w:bidi="ar-SA"/>
        </w:rPr>
        <w:t>理清有关的概念和理论依据，为后续分层教学提</w:t>
      </w:r>
      <w:r>
        <w:rPr>
          <w:rFonts w:hint="eastAsia" w:ascii="Arial" w:hAnsi="Arial" w:cs="Arial"/>
          <w:color w:val="000000"/>
          <w:kern w:val="2"/>
          <w:sz w:val="21"/>
          <w:szCs w:val="21"/>
          <w:shd w:val="clear" w:color="auto" w:fill="FFFFFF"/>
          <w:lang w:val="en-US" w:eastAsia="zh-CN" w:bidi="ar-SA"/>
        </w:rPr>
        <w:t>供</w:t>
      </w:r>
      <w:r>
        <w:rPr>
          <w:rFonts w:hint="eastAsia" w:ascii="Arial" w:hAnsi="Arial" w:eastAsia="宋体" w:cs="Arial"/>
          <w:color w:val="000000"/>
          <w:kern w:val="2"/>
          <w:sz w:val="21"/>
          <w:szCs w:val="21"/>
          <w:shd w:val="clear" w:color="auto" w:fill="FFFFFF"/>
          <w:lang w:val="en-US" w:eastAsia="zh-CN" w:bidi="ar-SA"/>
        </w:rPr>
        <w:t>有力的理论依据</w:t>
      </w:r>
    </w:p>
    <w:p>
      <w:pPr>
        <w:ind w:firstLine="422" w:firstLineChars="200"/>
        <w:rPr>
          <w:rFonts w:cs="Arial"/>
          <w:b/>
          <w:bCs/>
          <w:color w:val="000000"/>
          <w:sz w:val="21"/>
          <w:szCs w:val="21"/>
          <w:shd w:val="clear" w:color="auto" w:fill="FFFFFF"/>
        </w:rPr>
      </w:pPr>
      <w:bookmarkStart w:id="0" w:name="_Hlk100229730"/>
      <w:r>
        <w:rPr>
          <w:rFonts w:hint="eastAsia" w:cs="Arial"/>
          <w:b/>
          <w:bCs/>
          <w:color w:val="000000"/>
          <w:sz w:val="21"/>
          <w:szCs w:val="21"/>
          <w:shd w:val="clear" w:color="auto" w:fill="FFFFFF"/>
          <w:lang w:val="en-US" w:eastAsia="zh-CN"/>
        </w:rPr>
        <w:t>3.初中数学分层教学的</w:t>
      </w:r>
      <w:r>
        <w:rPr>
          <w:rFonts w:hint="eastAsia" w:cs="Arial"/>
          <w:b/>
          <w:bCs/>
          <w:color w:val="000000"/>
          <w:sz w:val="21"/>
          <w:szCs w:val="21"/>
          <w:shd w:val="clear" w:color="auto" w:fill="FFFFFF"/>
        </w:rPr>
        <w:t>实践研究</w:t>
      </w:r>
      <w:bookmarkEnd w:id="0"/>
    </w:p>
    <w:p>
      <w:pPr>
        <w:spacing w:line="240" w:lineRule="auto"/>
        <w:ind w:firstLine="420" w:firstLineChars="200"/>
        <w:rPr>
          <w:rFonts w:hint="default" w:ascii="Arial" w:hAnsi="Arial" w:eastAsia="宋体" w:cs="Arial"/>
          <w:color w:val="000000"/>
          <w:kern w:val="2"/>
          <w:sz w:val="21"/>
          <w:szCs w:val="21"/>
          <w:shd w:val="clear" w:color="auto" w:fill="FFFFFF"/>
          <w:lang w:val="en-US" w:eastAsia="zh-CN" w:bidi="ar-SA"/>
        </w:rPr>
      </w:pPr>
      <w:r>
        <w:rPr>
          <w:rFonts w:hint="eastAsia" w:ascii="Arial" w:hAnsi="Arial" w:cs="Arial"/>
          <w:color w:val="000000"/>
          <w:kern w:val="2"/>
          <w:sz w:val="21"/>
          <w:szCs w:val="21"/>
          <w:shd w:val="clear" w:color="auto" w:fill="FFFFFF"/>
          <w:lang w:val="en-US" w:eastAsia="zh-CN" w:bidi="ar-SA"/>
        </w:rPr>
        <w:t>（1）</w:t>
      </w:r>
      <w:r>
        <w:rPr>
          <w:rFonts w:hint="eastAsia" w:ascii="Arial" w:hAnsi="Arial" w:eastAsia="宋体" w:cs="Arial"/>
          <w:color w:val="000000"/>
          <w:kern w:val="2"/>
          <w:sz w:val="21"/>
          <w:szCs w:val="21"/>
          <w:shd w:val="clear" w:color="auto" w:fill="FFFFFF"/>
          <w:lang w:val="en-US" w:eastAsia="zh-CN" w:bidi="ar-SA"/>
        </w:rPr>
        <w:t>分层策略的研究；</w:t>
      </w:r>
    </w:p>
    <w:p>
      <w:pPr>
        <w:spacing w:line="240" w:lineRule="auto"/>
        <w:ind w:firstLine="420" w:firstLineChars="200"/>
        <w:rPr>
          <w:rFonts w:hint="default" w:ascii="Arial" w:hAnsi="Arial" w:eastAsia="宋体" w:cs="Arial"/>
          <w:color w:val="000000"/>
          <w:kern w:val="2"/>
          <w:sz w:val="21"/>
          <w:szCs w:val="21"/>
          <w:shd w:val="clear" w:color="auto" w:fill="FFFFFF"/>
          <w:lang w:val="en-US" w:eastAsia="zh-CN" w:bidi="ar-SA"/>
        </w:rPr>
      </w:pPr>
      <w:r>
        <w:rPr>
          <w:rFonts w:hint="eastAsia" w:ascii="Arial" w:hAnsi="Arial" w:cs="Arial"/>
          <w:color w:val="000000"/>
          <w:kern w:val="2"/>
          <w:sz w:val="21"/>
          <w:szCs w:val="21"/>
          <w:shd w:val="clear" w:color="auto" w:fill="FFFFFF"/>
          <w:lang w:val="en-US" w:eastAsia="zh-CN" w:bidi="ar-SA"/>
        </w:rPr>
        <w:t>（2）</w:t>
      </w:r>
      <w:r>
        <w:rPr>
          <w:rFonts w:hint="eastAsia" w:ascii="Arial" w:hAnsi="Arial" w:eastAsia="宋体" w:cs="Arial"/>
          <w:color w:val="000000"/>
          <w:kern w:val="2"/>
          <w:sz w:val="21"/>
          <w:szCs w:val="21"/>
          <w:shd w:val="clear" w:color="auto" w:fill="FFFFFF"/>
          <w:lang w:val="en-US" w:eastAsia="zh-CN" w:bidi="ar-SA"/>
        </w:rPr>
        <w:t>自然编班中隐性分层和显性分层的教学研究；</w:t>
      </w:r>
    </w:p>
    <w:p>
      <w:pPr>
        <w:spacing w:line="240" w:lineRule="auto"/>
        <w:ind w:firstLine="420" w:firstLineChars="200"/>
        <w:rPr>
          <w:rFonts w:hint="default" w:ascii="Arial" w:hAnsi="Arial" w:eastAsia="宋体" w:cs="Arial"/>
          <w:color w:val="000000"/>
          <w:kern w:val="2"/>
          <w:sz w:val="21"/>
          <w:szCs w:val="21"/>
          <w:shd w:val="clear" w:color="auto" w:fill="FFFFFF"/>
          <w:lang w:val="en-US" w:eastAsia="zh-CN" w:bidi="ar-SA"/>
        </w:rPr>
      </w:pPr>
      <w:r>
        <w:rPr>
          <w:rFonts w:hint="eastAsia" w:ascii="Arial" w:hAnsi="Arial" w:cs="Arial"/>
          <w:color w:val="000000"/>
          <w:kern w:val="2"/>
          <w:sz w:val="21"/>
          <w:szCs w:val="21"/>
          <w:shd w:val="clear" w:color="auto" w:fill="FFFFFF"/>
          <w:lang w:val="en-US" w:eastAsia="zh-CN" w:bidi="ar-SA"/>
        </w:rPr>
        <w:t>（3）</w:t>
      </w:r>
      <w:r>
        <w:rPr>
          <w:rFonts w:hint="eastAsia" w:ascii="Arial" w:hAnsi="Arial" w:eastAsia="宋体" w:cs="Arial"/>
          <w:color w:val="000000"/>
          <w:kern w:val="2"/>
          <w:sz w:val="21"/>
          <w:szCs w:val="21"/>
          <w:shd w:val="clear" w:color="auto" w:fill="FFFFFF"/>
          <w:lang w:val="en-US" w:eastAsia="zh-CN" w:bidi="ar-SA"/>
        </w:rPr>
        <w:t>分层走班作业的研究和分层走班辅导的研究；</w:t>
      </w:r>
    </w:p>
    <w:p>
      <w:pPr>
        <w:pStyle w:val="2"/>
        <w:numPr>
          <w:ilvl w:val="0"/>
          <w:numId w:val="1"/>
        </w:numPr>
        <w:spacing w:before="44" w:line="240" w:lineRule="auto"/>
        <w:ind w:left="0" w:leftChars="0" w:firstLine="0" w:firstLineChars="0"/>
        <w:jc w:val="left"/>
        <w:rPr>
          <w:rFonts w:hint="eastAsia" w:ascii="宋体" w:hAnsi="宋体" w:cs="宋体"/>
          <w:b/>
          <w:bCs/>
          <w:kern w:val="0"/>
          <w:sz w:val="21"/>
          <w:szCs w:val="21"/>
          <w:lang w:val="en-US" w:eastAsia="zh-CN" w:bidi="ar-SA"/>
        </w:rPr>
      </w:pPr>
      <w:r>
        <w:rPr>
          <w:rFonts w:hint="eastAsia" w:ascii="宋体" w:hAnsi="宋体" w:cs="宋体"/>
          <w:b/>
          <w:bCs/>
          <w:kern w:val="0"/>
          <w:sz w:val="21"/>
          <w:szCs w:val="21"/>
          <w:lang w:val="en-US" w:eastAsia="zh-CN" w:bidi="ar-SA"/>
        </w:rPr>
        <w:t>研究方法</w:t>
      </w:r>
    </w:p>
    <w:p>
      <w:pPr>
        <w:spacing w:line="240" w:lineRule="auto"/>
        <w:ind w:firstLine="420" w:firstLineChars="200"/>
        <w:rPr>
          <w:rFonts w:hint="default"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1.问卷调查法。用初一到初三随机抽取的近300名学生，了解我校学生数学学习原有基础、个人能力、测验成绩、兴趣爱好、学习潜力等，对问卷调查进行整理，了解学生现阶段学习数学的状况。</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2.文献研究法。课题研究离不开理论的指导，因而本课题的研究需要查阅相关资料，进行理论学习，全面梳理相关文献资料并进行汇总，以便于对课题的研究更深入，更有实效。</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3.案例分析法。课题研究中要善于抓住个案，抓住典型，由表及里，由此及彼，进行案例分析，从而有的放矢的调节研究的方案和策略。</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4.行动研究法。在真实的教学情境中开展研究。发现问题，进而寻找解决问题的方案，然后到教学实践中验证，以撰写教学反思、教学案例等形式反思改进教学行为。</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5.经验总结法。在实验过程中教师把教育教学工作和科学研究相结合，不断总结自己的教学经验，定期进行分析，及时调整和改进方法。</w:t>
      </w:r>
    </w:p>
    <w:p>
      <w:pPr>
        <w:spacing w:line="240" w:lineRule="auto"/>
        <w:rPr>
          <w:rFonts w:ascii="宋体" w:hAnsi="宋体"/>
          <w:b/>
          <w:bCs/>
          <w:szCs w:val="21"/>
        </w:rPr>
      </w:pPr>
      <w:r>
        <w:rPr>
          <w:rFonts w:hint="eastAsia" w:ascii="宋体" w:hAnsi="宋体"/>
          <w:b/>
          <w:bCs/>
          <w:szCs w:val="21"/>
        </w:rPr>
        <w:t>二、本课题研究的进展情况</w:t>
      </w:r>
    </w:p>
    <w:p>
      <w:pPr>
        <w:ind w:firstLine="422" w:firstLineChars="200"/>
        <w:rPr>
          <w:b/>
          <w:bCs/>
          <w:sz w:val="21"/>
          <w:szCs w:val="21"/>
        </w:rPr>
      </w:pPr>
      <w:r>
        <w:rPr>
          <w:rFonts w:hint="eastAsia"/>
          <w:b/>
          <w:bCs/>
          <w:sz w:val="21"/>
          <w:szCs w:val="21"/>
        </w:rPr>
        <w:t>（一）研究历程的概述</w:t>
      </w:r>
    </w:p>
    <w:p>
      <w:pPr>
        <w:ind w:firstLine="422" w:firstLineChars="200"/>
        <w:rPr>
          <w:b/>
          <w:bCs/>
          <w:sz w:val="21"/>
          <w:szCs w:val="21"/>
        </w:rPr>
      </w:pPr>
      <w:r>
        <w:rPr>
          <w:rFonts w:hint="eastAsia"/>
          <w:b/>
          <w:bCs/>
          <w:sz w:val="21"/>
          <w:szCs w:val="21"/>
        </w:rPr>
        <w:t>1.第一阶段——启动课题（2021年12月</w:t>
      </w:r>
      <w:r>
        <w:rPr>
          <w:rFonts w:hint="eastAsia"/>
          <w:b/>
          <w:bCs/>
          <w:sz w:val="21"/>
          <w:szCs w:val="21"/>
          <w:lang w:val="en-US" w:eastAsia="zh-CN"/>
        </w:rPr>
        <w:t>-</w:t>
      </w:r>
      <w:r>
        <w:rPr>
          <w:rFonts w:hint="eastAsia"/>
          <w:b/>
          <w:bCs/>
          <w:sz w:val="21"/>
          <w:szCs w:val="21"/>
        </w:rPr>
        <w:t>2022年4月）</w:t>
      </w:r>
    </w:p>
    <w:p>
      <w:pPr>
        <w:ind w:firstLine="420" w:firstLineChars="200"/>
        <w:rPr>
          <w:sz w:val="21"/>
          <w:szCs w:val="21"/>
        </w:rPr>
      </w:pPr>
      <w:r>
        <w:rPr>
          <w:rFonts w:hint="eastAsia"/>
          <w:sz w:val="21"/>
          <w:szCs w:val="21"/>
        </w:rPr>
        <w:t>（1）确定成员，成立课题组。</w:t>
      </w:r>
    </w:p>
    <w:p>
      <w:pPr>
        <w:ind w:firstLine="420" w:firstLineChars="200"/>
        <w:rPr>
          <w:rFonts w:hint="eastAsia"/>
          <w:sz w:val="21"/>
          <w:szCs w:val="21"/>
        </w:rPr>
      </w:pPr>
      <w:r>
        <w:rPr>
          <w:rFonts w:hint="eastAsia"/>
          <w:sz w:val="21"/>
          <w:szCs w:val="21"/>
        </w:rPr>
        <w:t>（2）理论学习，提升自我。</w:t>
      </w:r>
    </w:p>
    <w:p>
      <w:pPr>
        <w:numPr>
          <w:ilvl w:val="0"/>
          <w:numId w:val="0"/>
        </w:numPr>
        <w:ind w:firstLine="420" w:firstLineChars="200"/>
        <w:rPr>
          <w:rFonts w:hint="eastAsia"/>
          <w:sz w:val="21"/>
          <w:szCs w:val="21"/>
        </w:rPr>
      </w:pPr>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完成课题研究方案，确定目标。</w:t>
      </w:r>
    </w:p>
    <w:p>
      <w:pPr>
        <w:numPr>
          <w:ilvl w:val="0"/>
          <w:numId w:val="0"/>
        </w:numPr>
        <w:rPr>
          <w:sz w:val="21"/>
          <w:szCs w:val="21"/>
        </w:rPr>
      </w:pPr>
      <w:r>
        <w:rPr>
          <w:rFonts w:cs="Arial"/>
          <w:b/>
          <w:bCs/>
          <w:color w:val="000000"/>
          <w:sz w:val="21"/>
          <w:szCs w:val="21"/>
          <w:shd w:val="clear" w:color="auto" w:fill="FFFFFF"/>
        </w:rPr>
        <w:t xml:space="preserve"> </w:t>
      </w:r>
      <w:r>
        <w:rPr>
          <w:rFonts w:hint="eastAsia" w:cs="Arial"/>
          <w:b/>
          <w:bCs/>
          <w:color w:val="000000"/>
          <w:sz w:val="21"/>
          <w:szCs w:val="21"/>
          <w:shd w:val="clear" w:color="auto" w:fill="FFFFFF"/>
          <w:lang w:val="en-US" w:eastAsia="zh-CN"/>
        </w:rPr>
        <w:t xml:space="preserve">   </w:t>
      </w:r>
      <w:bookmarkStart w:id="1" w:name="_Hlk124075115"/>
      <w:r>
        <w:rPr>
          <w:rFonts w:hint="eastAsia" w:cs="Arial"/>
          <w:color w:val="000000"/>
          <w:sz w:val="21"/>
          <w:szCs w:val="21"/>
          <w:shd w:val="clear" w:color="auto" w:fill="FFFFFF"/>
          <w:lang w:eastAsia="zh-CN"/>
        </w:rPr>
        <w:t>（</w:t>
      </w:r>
      <w:r>
        <w:rPr>
          <w:rFonts w:hint="eastAsia" w:cs="Arial"/>
          <w:color w:val="000000"/>
          <w:sz w:val="21"/>
          <w:szCs w:val="21"/>
          <w:shd w:val="clear" w:color="auto" w:fill="FFFFFF"/>
          <w:lang w:val="en-US" w:eastAsia="zh-CN"/>
        </w:rPr>
        <w:t>4</w:t>
      </w:r>
      <w:r>
        <w:rPr>
          <w:rFonts w:hint="eastAsia" w:cs="Arial"/>
          <w:color w:val="000000"/>
          <w:sz w:val="21"/>
          <w:szCs w:val="21"/>
          <w:shd w:val="clear" w:color="auto" w:fill="FFFFFF"/>
          <w:lang w:eastAsia="zh-CN"/>
        </w:rPr>
        <w:t>）</w:t>
      </w:r>
      <w:r>
        <w:rPr>
          <w:rFonts w:hint="eastAsia"/>
          <w:sz w:val="21"/>
          <w:szCs w:val="21"/>
        </w:rPr>
        <w:t>问卷</w:t>
      </w:r>
      <w:r>
        <w:rPr>
          <w:rFonts w:hint="eastAsia"/>
          <w:sz w:val="21"/>
          <w:szCs w:val="21"/>
          <w:lang w:val="en-US" w:eastAsia="zh-CN"/>
        </w:rPr>
        <w:t>调查</w:t>
      </w:r>
      <w:r>
        <w:rPr>
          <w:rFonts w:hint="eastAsia"/>
          <w:sz w:val="21"/>
          <w:szCs w:val="21"/>
        </w:rPr>
        <w:t>，了解师生现状</w:t>
      </w:r>
      <w:bookmarkEnd w:id="1"/>
      <w:r>
        <w:rPr>
          <w:rFonts w:hint="eastAsia"/>
          <w:sz w:val="21"/>
          <w:szCs w:val="21"/>
        </w:rPr>
        <w:t>。</w:t>
      </w:r>
    </w:p>
    <w:p>
      <w:pPr>
        <w:ind w:firstLine="422" w:firstLineChars="200"/>
        <w:rPr>
          <w:b/>
          <w:bCs/>
          <w:sz w:val="21"/>
          <w:szCs w:val="21"/>
        </w:rPr>
      </w:pPr>
      <w:r>
        <w:rPr>
          <w:rFonts w:hint="eastAsia"/>
          <w:b/>
          <w:bCs/>
          <w:sz w:val="21"/>
          <w:szCs w:val="21"/>
        </w:rPr>
        <w:t>2.第二阶段——实施课题（2022年</w:t>
      </w:r>
      <w:r>
        <w:rPr>
          <w:rFonts w:hint="eastAsia"/>
          <w:b/>
          <w:bCs/>
          <w:sz w:val="21"/>
          <w:szCs w:val="21"/>
          <w:lang w:val="en-US" w:eastAsia="zh-CN"/>
        </w:rPr>
        <w:t>4</w:t>
      </w:r>
      <w:r>
        <w:rPr>
          <w:rFonts w:hint="eastAsia"/>
          <w:b/>
          <w:bCs/>
          <w:sz w:val="21"/>
          <w:szCs w:val="21"/>
        </w:rPr>
        <w:t>月</w:t>
      </w:r>
      <w:r>
        <w:rPr>
          <w:rFonts w:hint="eastAsia"/>
          <w:b/>
          <w:bCs/>
          <w:sz w:val="21"/>
          <w:szCs w:val="21"/>
          <w:lang w:val="en-US" w:eastAsia="zh-CN"/>
        </w:rPr>
        <w:t>-</w:t>
      </w:r>
      <w:r>
        <w:rPr>
          <w:rFonts w:hint="eastAsia"/>
          <w:b/>
          <w:bCs/>
          <w:sz w:val="21"/>
          <w:szCs w:val="21"/>
        </w:rPr>
        <w:t>2022年</w:t>
      </w:r>
      <w:r>
        <w:rPr>
          <w:rFonts w:hint="eastAsia"/>
          <w:b/>
          <w:bCs/>
          <w:sz w:val="21"/>
          <w:szCs w:val="21"/>
          <w:lang w:val="en-US" w:eastAsia="zh-CN"/>
        </w:rPr>
        <w:t>8</w:t>
      </w:r>
      <w:r>
        <w:rPr>
          <w:rFonts w:hint="eastAsia"/>
          <w:b/>
          <w:bCs/>
          <w:sz w:val="21"/>
          <w:szCs w:val="21"/>
        </w:rPr>
        <w:t>月）</w:t>
      </w:r>
    </w:p>
    <w:p>
      <w:pPr>
        <w:rPr>
          <w:rFonts w:cs="Arial"/>
          <w:color w:val="000000"/>
          <w:sz w:val="21"/>
          <w:szCs w:val="21"/>
          <w:shd w:val="clear" w:color="auto" w:fill="FFFFFF"/>
        </w:rPr>
      </w:pPr>
      <w:r>
        <w:rPr>
          <w:rFonts w:hint="eastAsia" w:cs="Arial"/>
          <w:b/>
          <w:bCs/>
          <w:color w:val="000000"/>
          <w:sz w:val="21"/>
          <w:szCs w:val="21"/>
          <w:shd w:val="clear" w:color="auto" w:fill="FFFFFF"/>
        </w:rPr>
        <w:t xml:space="preserve"> </w:t>
      </w:r>
      <w:r>
        <w:rPr>
          <w:rFonts w:cs="Arial"/>
          <w:b/>
          <w:bCs/>
          <w:color w:val="000000"/>
          <w:sz w:val="21"/>
          <w:szCs w:val="21"/>
          <w:shd w:val="clear" w:color="auto" w:fill="FFFFFF"/>
        </w:rPr>
        <w:t xml:space="preserve">   </w:t>
      </w:r>
      <w:r>
        <w:rPr>
          <w:rFonts w:hint="eastAsia" w:cs="Arial"/>
          <w:color w:val="000000"/>
          <w:sz w:val="21"/>
          <w:szCs w:val="21"/>
          <w:shd w:val="clear" w:color="auto" w:fill="FFFFFF"/>
        </w:rPr>
        <w:t xml:space="preserve"> (</w:t>
      </w:r>
      <w:r>
        <w:rPr>
          <w:rFonts w:hint="eastAsia" w:cs="Arial"/>
          <w:color w:val="000000"/>
          <w:sz w:val="21"/>
          <w:szCs w:val="21"/>
          <w:shd w:val="clear" w:color="auto" w:fill="FFFFFF"/>
          <w:lang w:val="en-US" w:eastAsia="zh-CN"/>
        </w:rPr>
        <w:t>1</w:t>
      </w:r>
      <w:r>
        <w:rPr>
          <w:rFonts w:hint="eastAsia" w:cs="Arial"/>
          <w:color w:val="000000"/>
          <w:sz w:val="21"/>
          <w:szCs w:val="21"/>
          <w:shd w:val="clear" w:color="auto" w:fill="FFFFFF"/>
        </w:rPr>
        <w:t>)加强理论学习，开展每月沙龙活动,夯实研究基础</w:t>
      </w:r>
      <w:r>
        <w:rPr>
          <w:rFonts w:hint="eastAsia"/>
          <w:sz w:val="21"/>
          <w:szCs w:val="21"/>
        </w:rPr>
        <w:t>。</w:t>
      </w:r>
    </w:p>
    <w:p>
      <w:pPr>
        <w:rPr>
          <w:sz w:val="21"/>
          <w:szCs w:val="21"/>
        </w:rPr>
      </w:pPr>
      <w:r>
        <w:rPr>
          <w:rFonts w:hint="eastAsia" w:cs="Arial"/>
          <w:color w:val="000000"/>
          <w:sz w:val="21"/>
          <w:szCs w:val="21"/>
          <w:shd w:val="clear" w:color="auto" w:fill="FFFFFF"/>
        </w:rPr>
        <w:t xml:space="preserve"> </w:t>
      </w:r>
      <w:r>
        <w:rPr>
          <w:rFonts w:cs="Arial"/>
          <w:color w:val="000000"/>
          <w:sz w:val="21"/>
          <w:szCs w:val="21"/>
          <w:shd w:val="clear" w:color="auto" w:fill="FFFFFF"/>
        </w:rPr>
        <w:t xml:space="preserve">    (</w:t>
      </w:r>
      <w:r>
        <w:rPr>
          <w:rFonts w:hint="eastAsia" w:cs="Arial"/>
          <w:color w:val="000000"/>
          <w:sz w:val="21"/>
          <w:szCs w:val="21"/>
          <w:shd w:val="clear" w:color="auto" w:fill="FFFFFF"/>
          <w:lang w:val="en-US" w:eastAsia="zh-CN"/>
        </w:rPr>
        <w:t>2</w:t>
      </w:r>
      <w:r>
        <w:rPr>
          <w:rFonts w:cs="Arial"/>
          <w:color w:val="000000"/>
          <w:sz w:val="21"/>
          <w:szCs w:val="21"/>
          <w:shd w:val="clear" w:color="auto" w:fill="FFFFFF"/>
        </w:rPr>
        <w:t>)</w:t>
      </w:r>
      <w:r>
        <w:rPr>
          <w:rFonts w:hint="eastAsia" w:cs="Arial"/>
          <w:color w:val="000000"/>
          <w:sz w:val="21"/>
          <w:szCs w:val="21"/>
          <w:shd w:val="clear" w:color="auto" w:fill="FFFFFF"/>
        </w:rPr>
        <w:t>教学研讨，观摩教学实践</w:t>
      </w:r>
      <w:r>
        <w:rPr>
          <w:rFonts w:hint="eastAsia"/>
          <w:sz w:val="21"/>
          <w:szCs w:val="21"/>
        </w:rPr>
        <w:t>。</w:t>
      </w:r>
    </w:p>
    <w:p>
      <w:pPr>
        <w:ind w:firstLine="422" w:firstLineChars="200"/>
        <w:rPr>
          <w:b/>
          <w:bCs/>
          <w:sz w:val="21"/>
          <w:szCs w:val="21"/>
        </w:rPr>
      </w:pPr>
      <w:r>
        <w:rPr>
          <w:rFonts w:hint="eastAsia"/>
          <w:b/>
          <w:bCs/>
          <w:sz w:val="21"/>
          <w:szCs w:val="21"/>
        </w:rPr>
        <w:t>3.第三阶段——推进课题（2022年8月至今）</w:t>
      </w:r>
    </w:p>
    <w:p>
      <w:pPr>
        <w:ind w:firstLine="420" w:firstLineChars="200"/>
        <w:rPr>
          <w:rFonts w:cs="Arial"/>
          <w:color w:val="000000"/>
          <w:sz w:val="21"/>
          <w:szCs w:val="21"/>
          <w:shd w:val="clear" w:color="auto" w:fill="FFFFFF"/>
        </w:rPr>
      </w:pPr>
      <w:r>
        <w:rPr>
          <w:rFonts w:hint="eastAsia" w:cs="Arial"/>
          <w:color w:val="000000"/>
          <w:sz w:val="21"/>
          <w:szCs w:val="21"/>
          <w:shd w:val="clear" w:color="auto" w:fill="FFFFFF"/>
        </w:rPr>
        <w:t>(1)开展线上</w:t>
      </w:r>
      <w:r>
        <w:rPr>
          <w:rFonts w:hint="eastAsia"/>
          <w:sz w:val="21"/>
          <w:szCs w:val="21"/>
        </w:rPr>
        <w:t>、</w:t>
      </w:r>
      <w:r>
        <w:rPr>
          <w:rFonts w:hint="eastAsia" w:cs="Arial"/>
          <w:color w:val="000000"/>
          <w:sz w:val="21"/>
          <w:szCs w:val="21"/>
          <w:shd w:val="clear" w:color="auto" w:fill="FFFFFF"/>
        </w:rPr>
        <w:t>线下培训、理论学习、反思交流等活动。</w:t>
      </w:r>
    </w:p>
    <w:p>
      <w:pPr>
        <w:ind w:firstLine="420" w:firstLineChars="200"/>
        <w:rPr>
          <w:rFonts w:cs="Arial"/>
          <w:color w:val="000000"/>
          <w:sz w:val="21"/>
          <w:szCs w:val="21"/>
          <w:shd w:val="clear" w:color="auto" w:fill="FFFFFF"/>
        </w:rPr>
      </w:pPr>
      <w:r>
        <w:rPr>
          <w:rFonts w:hint="eastAsia" w:cs="Arial"/>
          <w:color w:val="000000"/>
          <w:sz w:val="21"/>
          <w:szCs w:val="21"/>
          <w:shd w:val="clear" w:color="auto" w:fill="FFFFFF"/>
        </w:rPr>
        <w:t>(2)深入研究，课堂实践。组织教师根据确定的教学模式进行教学设计，展开</w:t>
      </w:r>
      <w:r>
        <w:rPr>
          <w:rFonts w:hint="eastAsia" w:cs="Arial"/>
          <w:color w:val="000000"/>
          <w:sz w:val="21"/>
          <w:szCs w:val="21"/>
          <w:shd w:val="clear" w:color="auto" w:fill="FFFFFF"/>
          <w:lang w:val="en-US" w:eastAsia="zh-CN"/>
        </w:rPr>
        <w:t>分层教学的</w:t>
      </w:r>
      <w:r>
        <w:rPr>
          <w:rFonts w:hint="eastAsia" w:cs="Arial"/>
          <w:color w:val="000000"/>
          <w:sz w:val="21"/>
          <w:szCs w:val="21"/>
          <w:shd w:val="clear" w:color="auto" w:fill="FFFFFF"/>
        </w:rPr>
        <w:t>教学实践</w:t>
      </w:r>
      <w:r>
        <w:rPr>
          <w:rFonts w:hint="eastAsia" w:cs="Arial"/>
          <w:color w:val="000000"/>
          <w:sz w:val="21"/>
          <w:szCs w:val="21"/>
          <w:shd w:val="clear" w:color="auto" w:fill="FFFFFF"/>
          <w:lang w:eastAsia="zh-CN"/>
        </w:rPr>
        <w:t>，</w:t>
      </w:r>
      <w:r>
        <w:rPr>
          <w:rFonts w:hint="eastAsia" w:cs="Arial"/>
          <w:color w:val="000000"/>
          <w:sz w:val="21"/>
          <w:szCs w:val="21"/>
          <w:shd w:val="clear" w:color="auto" w:fill="FFFFFF"/>
        </w:rPr>
        <w:t>形成案例集。</w:t>
      </w:r>
    </w:p>
    <w:p>
      <w:pPr>
        <w:ind w:firstLine="420" w:firstLineChars="200"/>
        <w:rPr>
          <w:rFonts w:cs="Arial"/>
          <w:color w:val="000000"/>
          <w:sz w:val="21"/>
          <w:szCs w:val="21"/>
          <w:shd w:val="clear" w:color="auto" w:fill="FFFFFF"/>
        </w:rPr>
      </w:pPr>
      <w:r>
        <w:rPr>
          <w:rFonts w:hint="eastAsia" w:cs="Arial"/>
          <w:color w:val="000000"/>
          <w:sz w:val="21"/>
          <w:szCs w:val="21"/>
          <w:shd w:val="clear" w:color="auto" w:fill="FFFFFF"/>
        </w:rPr>
        <w:t>(3)开展</w:t>
      </w:r>
      <w:r>
        <w:rPr>
          <w:rFonts w:hint="eastAsia" w:cs="Arial"/>
          <w:color w:val="000000"/>
          <w:sz w:val="21"/>
          <w:szCs w:val="21"/>
          <w:shd w:val="clear" w:color="auto" w:fill="FFFFFF"/>
          <w:lang w:val="en-US" w:eastAsia="zh-CN"/>
        </w:rPr>
        <w:t>分层</w:t>
      </w:r>
      <w:r>
        <w:rPr>
          <w:rFonts w:hint="eastAsia" w:cs="Arial"/>
          <w:color w:val="000000"/>
          <w:sz w:val="21"/>
          <w:szCs w:val="21"/>
          <w:shd w:val="clear" w:color="auto" w:fill="FFFFFF"/>
        </w:rPr>
        <w:t>作业设计及布置、</w:t>
      </w:r>
      <w:r>
        <w:rPr>
          <w:rFonts w:hint="eastAsia" w:cs="Arial"/>
          <w:color w:val="000000"/>
          <w:sz w:val="21"/>
          <w:szCs w:val="21"/>
          <w:shd w:val="clear" w:color="auto" w:fill="FFFFFF"/>
          <w:lang w:val="en-US" w:eastAsia="zh-CN"/>
        </w:rPr>
        <w:t>探索分层辅导的研究</w:t>
      </w:r>
      <w:r>
        <w:rPr>
          <w:rFonts w:hint="eastAsia" w:cs="Arial"/>
          <w:color w:val="000000"/>
          <w:sz w:val="21"/>
          <w:szCs w:val="21"/>
          <w:shd w:val="clear" w:color="auto" w:fill="FFFFFF"/>
        </w:rPr>
        <w:t>。</w:t>
      </w:r>
    </w:p>
    <w:p>
      <w:pPr>
        <w:ind w:firstLine="422" w:firstLineChars="200"/>
        <w:rPr>
          <w:b/>
          <w:bCs/>
          <w:sz w:val="21"/>
          <w:szCs w:val="21"/>
        </w:rPr>
      </w:pPr>
      <w:r>
        <w:rPr>
          <w:rFonts w:hint="eastAsia"/>
          <w:b/>
          <w:bCs/>
          <w:sz w:val="21"/>
          <w:szCs w:val="21"/>
        </w:rPr>
        <w:t>（二）节点事件的回顾</w:t>
      </w:r>
    </w:p>
    <w:p>
      <w:pPr>
        <w:ind w:firstLine="422" w:firstLineChars="200"/>
        <w:rPr>
          <w:b/>
          <w:bCs/>
          <w:sz w:val="21"/>
          <w:szCs w:val="21"/>
        </w:rPr>
      </w:pPr>
      <w:r>
        <w:rPr>
          <w:rFonts w:hint="eastAsia"/>
          <w:b/>
          <w:bCs/>
          <w:sz w:val="21"/>
          <w:szCs w:val="21"/>
        </w:rPr>
        <w:t>1.精心筹备开题活动</w:t>
      </w:r>
    </w:p>
    <w:p>
      <w:pPr>
        <w:ind w:firstLine="420" w:firstLineChars="200"/>
        <w:rPr>
          <w:sz w:val="21"/>
          <w:szCs w:val="21"/>
        </w:rPr>
      </w:pPr>
      <w:r>
        <w:rPr>
          <w:rFonts w:hint="eastAsia"/>
          <w:sz w:val="21"/>
          <w:szCs w:val="21"/>
        </w:rPr>
        <w:t>课题组教师自课题申报后成立了课题研究小组，课题组成员精心设计课题研究方案，2022年4月1日在线上进行开题论证</w:t>
      </w:r>
    </w:p>
    <w:p>
      <w:pPr>
        <w:ind w:firstLine="422" w:firstLineChars="200"/>
        <w:rPr>
          <w:b/>
          <w:bCs/>
          <w:sz w:val="21"/>
          <w:szCs w:val="21"/>
        </w:rPr>
      </w:pPr>
      <w:r>
        <w:rPr>
          <w:rFonts w:hint="eastAsia"/>
          <w:b/>
          <w:bCs/>
          <w:sz w:val="21"/>
          <w:szCs w:val="21"/>
        </w:rPr>
        <w:t>2.问卷</w:t>
      </w:r>
      <w:r>
        <w:rPr>
          <w:rFonts w:hint="eastAsia"/>
          <w:b/>
          <w:bCs/>
          <w:sz w:val="21"/>
          <w:szCs w:val="21"/>
          <w:lang w:val="en-US" w:eastAsia="zh-CN"/>
        </w:rPr>
        <w:t>调查</w:t>
      </w:r>
      <w:r>
        <w:rPr>
          <w:rFonts w:hint="eastAsia"/>
          <w:b/>
          <w:bCs/>
          <w:sz w:val="21"/>
          <w:szCs w:val="21"/>
        </w:rPr>
        <w:t>，了解</w:t>
      </w:r>
      <w:r>
        <w:rPr>
          <w:rFonts w:hint="eastAsia"/>
          <w:b/>
          <w:bCs/>
          <w:sz w:val="21"/>
          <w:szCs w:val="21"/>
          <w:lang w:val="en-US" w:eastAsia="zh-CN"/>
        </w:rPr>
        <w:t>初中</w:t>
      </w:r>
      <w:r>
        <w:rPr>
          <w:rFonts w:hint="eastAsia"/>
          <w:b/>
          <w:bCs/>
          <w:sz w:val="21"/>
          <w:szCs w:val="21"/>
        </w:rPr>
        <w:t>生</w:t>
      </w:r>
      <w:r>
        <w:rPr>
          <w:rFonts w:hint="eastAsia"/>
          <w:b/>
          <w:bCs/>
          <w:sz w:val="21"/>
          <w:szCs w:val="21"/>
          <w:lang w:val="en-US" w:eastAsia="zh-CN"/>
        </w:rPr>
        <w:t>数学学习</w:t>
      </w:r>
      <w:r>
        <w:rPr>
          <w:rFonts w:hint="eastAsia"/>
          <w:b/>
          <w:bCs/>
          <w:sz w:val="21"/>
          <w:szCs w:val="21"/>
        </w:rPr>
        <w:t>现状</w:t>
      </w:r>
    </w:p>
    <w:p>
      <w:pPr>
        <w:ind w:firstLine="420" w:firstLineChars="200"/>
        <w:rPr>
          <w:rFonts w:cs="Arial"/>
          <w:color w:val="000000"/>
          <w:sz w:val="21"/>
          <w:szCs w:val="21"/>
          <w:shd w:val="clear" w:color="auto" w:fill="FFFFFF"/>
        </w:rPr>
      </w:pPr>
      <w:r>
        <w:rPr>
          <w:rFonts w:hint="eastAsia"/>
          <w:sz w:val="21"/>
          <w:szCs w:val="21"/>
        </w:rPr>
        <w:t>2022年4月</w:t>
      </w:r>
      <w:r>
        <w:rPr>
          <w:rFonts w:hint="eastAsia"/>
          <w:sz w:val="21"/>
          <w:szCs w:val="21"/>
          <w:lang w:eastAsia="zh-CN"/>
        </w:rPr>
        <w:t>，</w:t>
      </w:r>
      <w:r>
        <w:rPr>
          <w:rFonts w:hint="eastAsia"/>
          <w:sz w:val="21"/>
          <w:szCs w:val="21"/>
        </w:rPr>
        <w:t>课题组通过制作学生调查问卷，对本校</w:t>
      </w:r>
      <w:r>
        <w:rPr>
          <w:rFonts w:hint="eastAsia"/>
          <w:sz w:val="21"/>
          <w:szCs w:val="21"/>
          <w:lang w:val="en-US" w:eastAsia="zh-CN"/>
        </w:rPr>
        <w:t>三个年级300人左右的</w:t>
      </w:r>
      <w:r>
        <w:rPr>
          <w:sz w:val="21"/>
          <w:szCs w:val="21"/>
        </w:rPr>
        <w:t>学生进行问卷调查，总结本校学生</w:t>
      </w:r>
      <w:r>
        <w:rPr>
          <w:rFonts w:hint="eastAsia"/>
          <w:sz w:val="21"/>
          <w:szCs w:val="21"/>
          <w:lang w:val="en-US" w:eastAsia="zh-CN"/>
        </w:rPr>
        <w:t>数学学习</w:t>
      </w:r>
      <w:r>
        <w:rPr>
          <w:sz w:val="21"/>
          <w:szCs w:val="21"/>
        </w:rPr>
        <w:t>的现状，</w:t>
      </w:r>
      <w:r>
        <w:rPr>
          <w:rFonts w:hint="eastAsia"/>
          <w:sz w:val="21"/>
          <w:szCs w:val="21"/>
        </w:rPr>
        <w:t>形成学生调查问卷情况分析及教师在今后的教学工作努力方向思考。</w:t>
      </w:r>
    </w:p>
    <w:p>
      <w:pPr>
        <w:ind w:firstLine="422" w:firstLineChars="200"/>
        <w:rPr>
          <w:rFonts w:hint="default" w:eastAsia="宋体"/>
          <w:b/>
          <w:bCs/>
          <w:sz w:val="21"/>
          <w:szCs w:val="21"/>
          <w:lang w:val="en-US" w:eastAsia="zh-CN"/>
        </w:rPr>
      </w:pPr>
      <w:r>
        <w:rPr>
          <w:rFonts w:hint="eastAsia"/>
          <w:b/>
          <w:bCs/>
          <w:sz w:val="21"/>
          <w:szCs w:val="21"/>
        </w:rPr>
        <w:t>3.</w:t>
      </w:r>
      <w:r>
        <w:rPr>
          <w:rFonts w:hint="eastAsia"/>
          <w:b/>
          <w:bCs/>
          <w:sz w:val="21"/>
          <w:szCs w:val="21"/>
          <w:lang w:val="en-US" w:eastAsia="zh-CN"/>
        </w:rPr>
        <w:t>深入</w:t>
      </w:r>
      <w:r>
        <w:rPr>
          <w:rFonts w:hint="eastAsia"/>
          <w:b/>
          <w:bCs/>
          <w:sz w:val="21"/>
          <w:szCs w:val="21"/>
        </w:rPr>
        <w:t>课堂，</w:t>
      </w:r>
      <w:r>
        <w:rPr>
          <w:rFonts w:hint="eastAsia"/>
          <w:b/>
          <w:bCs/>
          <w:sz w:val="21"/>
          <w:szCs w:val="21"/>
          <w:lang w:val="en-US" w:eastAsia="zh-CN"/>
        </w:rPr>
        <w:t>实践研究</w:t>
      </w:r>
    </w:p>
    <w:p>
      <w:pPr>
        <w:ind w:firstLine="420"/>
        <w:rPr>
          <w:rFonts w:hint="eastAsia"/>
          <w:sz w:val="21"/>
          <w:szCs w:val="21"/>
          <w:lang w:val="en-US" w:eastAsia="zh-CN"/>
        </w:rPr>
      </w:pPr>
      <w:r>
        <w:rPr>
          <w:rFonts w:hint="eastAsia" w:cs="Arial"/>
          <w:color w:val="000000"/>
          <w:sz w:val="21"/>
          <w:szCs w:val="21"/>
          <w:shd w:val="clear" w:color="auto" w:fill="FFFFFF"/>
          <w:lang w:eastAsia="zh-CN"/>
        </w:rPr>
        <w:t>（</w:t>
      </w:r>
      <w:r>
        <w:rPr>
          <w:rFonts w:hint="eastAsia" w:cs="Arial"/>
          <w:color w:val="000000"/>
          <w:sz w:val="21"/>
          <w:szCs w:val="21"/>
          <w:shd w:val="clear" w:color="auto" w:fill="FFFFFF"/>
          <w:lang w:val="en-US" w:eastAsia="zh-CN"/>
        </w:rPr>
        <w:t>1</w:t>
      </w:r>
      <w:r>
        <w:rPr>
          <w:rFonts w:hint="eastAsia" w:cs="Arial"/>
          <w:color w:val="000000"/>
          <w:sz w:val="21"/>
          <w:szCs w:val="21"/>
          <w:shd w:val="clear" w:color="auto" w:fill="FFFFFF"/>
          <w:lang w:eastAsia="zh-CN"/>
        </w:rPr>
        <w:t>）</w:t>
      </w:r>
      <w:r>
        <w:rPr>
          <w:rFonts w:hint="eastAsia" w:cs="Arial"/>
          <w:color w:val="000000"/>
          <w:sz w:val="21"/>
          <w:szCs w:val="21"/>
          <w:shd w:val="clear" w:color="auto" w:fill="FFFFFF"/>
        </w:rPr>
        <w:t>课题组内</w:t>
      </w:r>
      <w:r>
        <w:rPr>
          <w:rFonts w:hint="eastAsia" w:cs="Arial"/>
          <w:color w:val="000000"/>
          <w:sz w:val="21"/>
          <w:szCs w:val="21"/>
          <w:shd w:val="clear" w:color="auto" w:fill="FFFFFF"/>
          <w:lang w:val="en-US" w:eastAsia="zh-CN"/>
        </w:rPr>
        <w:t>刘慧婷、荣鬘羽、樊兴丹、顾锴、孙丹</w:t>
      </w:r>
      <w:r>
        <w:rPr>
          <w:rFonts w:hint="eastAsia"/>
          <w:sz w:val="21"/>
          <w:szCs w:val="21"/>
        </w:rPr>
        <w:t>老师基于</w:t>
      </w:r>
      <w:r>
        <w:rPr>
          <w:rFonts w:hint="eastAsia"/>
          <w:sz w:val="21"/>
          <w:szCs w:val="21"/>
          <w:lang w:val="en-US" w:eastAsia="zh-CN"/>
        </w:rPr>
        <w:t>课堂教学的分层开展公开课。</w:t>
      </w:r>
    </w:p>
    <w:p>
      <w:pPr>
        <w:ind w:firstLine="420"/>
        <w:rPr>
          <w:rFonts w:cs="Arial"/>
          <w:b/>
          <w:bCs/>
          <w:color w:val="000000"/>
          <w:sz w:val="21"/>
          <w:szCs w:val="21"/>
          <w:shd w:val="clear" w:color="auto" w:fill="FFFFFF"/>
        </w:rPr>
      </w:pP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cs="Arial"/>
          <w:color w:val="000000"/>
          <w:sz w:val="21"/>
          <w:szCs w:val="21"/>
          <w:shd w:val="clear" w:color="auto" w:fill="FFFFFF"/>
        </w:rPr>
        <w:t>课题组内</w:t>
      </w:r>
      <w:r>
        <w:rPr>
          <w:rFonts w:hint="eastAsia" w:cs="Arial"/>
          <w:color w:val="000000"/>
          <w:sz w:val="21"/>
          <w:szCs w:val="21"/>
          <w:shd w:val="clear" w:color="auto" w:fill="FFFFFF"/>
          <w:lang w:val="en-US" w:eastAsia="zh-CN"/>
        </w:rPr>
        <w:t>刘慧婷、荣鬘羽、樊兴丹、顾锴、孙丹</w:t>
      </w:r>
      <w:r>
        <w:rPr>
          <w:rFonts w:hint="eastAsia"/>
          <w:sz w:val="21"/>
          <w:szCs w:val="21"/>
        </w:rPr>
        <w:t>老师基于</w:t>
      </w:r>
      <w:r>
        <w:rPr>
          <w:rFonts w:hint="eastAsia"/>
          <w:sz w:val="21"/>
          <w:szCs w:val="21"/>
          <w:lang w:val="en-US" w:eastAsia="zh-CN"/>
        </w:rPr>
        <w:t>作业设计的分层开展</w:t>
      </w:r>
      <w:r>
        <w:rPr>
          <w:rFonts w:hint="eastAsia"/>
          <w:sz w:val="21"/>
          <w:szCs w:val="21"/>
        </w:rPr>
        <w:t>设计与布置了</w:t>
      </w:r>
      <w:r>
        <w:rPr>
          <w:rFonts w:hint="eastAsia"/>
          <w:sz w:val="21"/>
          <w:szCs w:val="21"/>
          <w:lang w:val="en-US" w:eastAsia="zh-CN"/>
        </w:rPr>
        <w:t>数学分层的</w:t>
      </w:r>
      <w:r>
        <w:rPr>
          <w:rFonts w:hint="eastAsia"/>
          <w:sz w:val="21"/>
          <w:szCs w:val="21"/>
        </w:rPr>
        <w:t>作业。</w:t>
      </w:r>
    </w:p>
    <w:p>
      <w:pPr>
        <w:ind w:firstLine="420" w:firstLineChars="200"/>
        <w:rPr>
          <w:rFonts w:hint="default" w:eastAsia="宋体"/>
          <w:sz w:val="21"/>
          <w:szCs w:val="21"/>
          <w:lang w:val="en-US" w:eastAsia="zh-CN"/>
        </w:rPr>
      </w:pPr>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lang w:val="en-US" w:eastAsia="zh-CN"/>
        </w:rPr>
        <w:t>2022-2023学年第一学期三个年级就分层辅导进行实践。</w:t>
      </w:r>
    </w:p>
    <w:p>
      <w:pPr>
        <w:ind w:firstLine="422" w:firstLineChars="200"/>
        <w:rPr>
          <w:rFonts w:hint="eastAsia" w:ascii="Arial" w:hAnsi="Arial" w:cs="Arial"/>
          <w:b/>
          <w:bCs/>
          <w:color w:val="000000"/>
          <w:kern w:val="2"/>
          <w:sz w:val="21"/>
          <w:szCs w:val="21"/>
          <w:shd w:val="clear" w:color="auto" w:fill="FFFFFF"/>
          <w:lang w:val="en-US" w:eastAsia="zh-CN" w:bidi="ar-SA"/>
        </w:rPr>
      </w:pPr>
      <w:r>
        <w:rPr>
          <w:rFonts w:hint="eastAsia"/>
          <w:b/>
          <w:bCs/>
          <w:sz w:val="21"/>
          <w:szCs w:val="21"/>
        </w:rPr>
        <w:t>（三）研究内容的</w:t>
      </w:r>
      <w:r>
        <w:rPr>
          <w:rFonts w:hint="eastAsia"/>
          <w:b/>
          <w:bCs/>
          <w:sz w:val="21"/>
          <w:szCs w:val="21"/>
          <w:lang w:val="en-US" w:eastAsia="zh-CN"/>
        </w:rPr>
        <w:t>具体</w:t>
      </w:r>
      <w:r>
        <w:rPr>
          <w:rFonts w:hint="eastAsia"/>
          <w:b/>
          <w:bCs/>
          <w:sz w:val="21"/>
          <w:szCs w:val="21"/>
        </w:rPr>
        <w:t>展开</w:t>
      </w:r>
    </w:p>
    <w:p>
      <w:pPr>
        <w:ind w:firstLine="422" w:firstLineChars="200"/>
        <w:rPr>
          <w:rFonts w:cs="Arial"/>
          <w:b/>
          <w:bCs/>
          <w:color w:val="000000"/>
          <w:sz w:val="21"/>
          <w:szCs w:val="21"/>
          <w:shd w:val="clear" w:color="auto" w:fill="FFFFFF"/>
        </w:rPr>
      </w:pPr>
      <w:r>
        <w:rPr>
          <w:rFonts w:hint="eastAsia" w:cs="Arial"/>
          <w:b/>
          <w:bCs/>
          <w:color w:val="000000"/>
          <w:sz w:val="21"/>
          <w:szCs w:val="21"/>
          <w:shd w:val="clear" w:color="auto" w:fill="FFFFFF"/>
          <w:lang w:val="en-US" w:eastAsia="zh-CN"/>
        </w:rPr>
        <w:t>1.</w:t>
      </w:r>
      <w:r>
        <w:rPr>
          <w:rFonts w:hint="eastAsia" w:cs="Arial"/>
          <w:b/>
          <w:bCs/>
          <w:color w:val="000000"/>
          <w:sz w:val="21"/>
          <w:szCs w:val="21"/>
          <w:shd w:val="clear" w:color="auto" w:fill="FFFFFF"/>
        </w:rPr>
        <w:t>初中生在初中</w:t>
      </w:r>
      <w:r>
        <w:rPr>
          <w:rFonts w:hint="eastAsia" w:cs="Arial"/>
          <w:b/>
          <w:bCs/>
          <w:color w:val="000000"/>
          <w:sz w:val="21"/>
          <w:szCs w:val="21"/>
          <w:shd w:val="clear" w:color="auto" w:fill="FFFFFF"/>
          <w:lang w:val="en-US" w:eastAsia="zh-CN"/>
        </w:rPr>
        <w:t>数学</w:t>
      </w:r>
      <w:r>
        <w:rPr>
          <w:rFonts w:hint="eastAsia" w:cs="Arial"/>
          <w:b/>
          <w:bCs/>
          <w:color w:val="000000"/>
          <w:sz w:val="21"/>
          <w:szCs w:val="21"/>
          <w:shd w:val="clear" w:color="auto" w:fill="FFFFFF"/>
        </w:rPr>
        <w:t>教学中的现状研究</w:t>
      </w:r>
    </w:p>
    <w:p>
      <w:pPr>
        <w:spacing w:line="240" w:lineRule="auto"/>
        <w:ind w:firstLine="422" w:firstLineChars="200"/>
        <w:rPr>
          <w:rFonts w:hint="eastAsia" w:ascii="Arial" w:hAnsi="Arial" w:cs="Arial"/>
          <w:color w:val="000000"/>
          <w:kern w:val="2"/>
          <w:sz w:val="21"/>
          <w:szCs w:val="21"/>
          <w:shd w:val="clear" w:color="auto" w:fill="FFFFFF"/>
          <w:lang w:val="en-US" w:eastAsia="zh-CN" w:bidi="ar-SA"/>
        </w:rPr>
      </w:pPr>
      <w:r>
        <w:rPr>
          <w:rFonts w:hint="eastAsia" w:ascii="Arial" w:hAnsi="Arial" w:cs="Arial"/>
          <w:b/>
          <w:bCs/>
          <w:color w:val="000000"/>
          <w:kern w:val="2"/>
          <w:sz w:val="21"/>
          <w:szCs w:val="21"/>
          <w:shd w:val="clear" w:color="auto" w:fill="FFFFFF"/>
          <w:lang w:val="en-US" w:eastAsia="zh-CN" w:bidi="ar-SA"/>
        </w:rPr>
        <w:t>（1）</w:t>
      </w:r>
      <w:r>
        <w:rPr>
          <w:rFonts w:hint="eastAsia" w:ascii="Arial" w:hAnsi="Arial" w:eastAsia="宋体" w:cs="Arial"/>
          <w:b/>
          <w:bCs/>
          <w:color w:val="000000"/>
          <w:kern w:val="2"/>
          <w:sz w:val="21"/>
          <w:szCs w:val="21"/>
          <w:shd w:val="clear" w:color="auto" w:fill="FFFFFF"/>
          <w:lang w:val="en-US" w:eastAsia="zh-CN" w:bidi="ar-SA"/>
        </w:rPr>
        <w:t>设计编制“初中数学学生学习现状”调查问卷</w:t>
      </w:r>
      <w:r>
        <w:rPr>
          <w:rFonts w:hint="eastAsia" w:ascii="Arial" w:hAnsi="Arial" w:cs="Arial"/>
          <w:color w:val="000000"/>
          <w:kern w:val="2"/>
          <w:sz w:val="21"/>
          <w:szCs w:val="21"/>
          <w:shd w:val="clear" w:color="auto" w:fill="FFFFFF"/>
          <w:lang w:val="en-US" w:eastAsia="zh-CN" w:bidi="ar-SA"/>
        </w:rPr>
        <w:t>。</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cs="Arial"/>
          <w:color w:val="000000"/>
          <w:kern w:val="2"/>
          <w:sz w:val="21"/>
          <w:szCs w:val="21"/>
          <w:shd w:val="clear" w:color="auto" w:fill="FFFFFF"/>
          <w:lang w:val="en-US" w:eastAsia="zh-CN" w:bidi="ar-SA"/>
        </w:rPr>
        <w:t>我们</w:t>
      </w:r>
      <w:r>
        <w:rPr>
          <w:rFonts w:hint="eastAsia" w:ascii="Arial" w:hAnsi="Arial" w:eastAsia="宋体" w:cs="Arial"/>
          <w:color w:val="000000"/>
          <w:kern w:val="2"/>
          <w:sz w:val="21"/>
          <w:szCs w:val="21"/>
          <w:shd w:val="clear" w:color="auto" w:fill="FFFFFF"/>
          <w:lang w:val="en-US" w:eastAsia="zh-CN" w:bidi="ar-SA"/>
        </w:rPr>
        <w:t>对三个年级部分班级学生进行问卷调查，主要是了解我校学生数学学习原有基础、个人能力、测验成绩、兴趣爱好、学习潜力等，对问卷调查进行整理，了解学生现阶段学习数学的状况。通过调查，了解相关情况，为完善实施方案提供依据。</w:t>
      </w:r>
      <w:r>
        <w:rPr>
          <w:rFonts w:hint="eastAsia" w:ascii="Arial" w:hAnsi="Arial" w:cs="Arial"/>
          <w:color w:val="000000"/>
          <w:shd w:val="clear" w:color="auto" w:fill="FFFFFF"/>
        </w:rPr>
        <w:t>（调查问卷的样卷及分析报告详见附录①②）</w:t>
      </w:r>
    </w:p>
    <w:p>
      <w:pPr>
        <w:spacing w:line="240" w:lineRule="auto"/>
        <w:ind w:firstLine="422" w:firstLineChars="200"/>
        <w:rPr>
          <w:rFonts w:hint="eastAsia" w:ascii="Arial" w:hAnsi="Arial" w:cs="Arial"/>
          <w:b/>
          <w:bCs/>
          <w:color w:val="000000"/>
          <w:kern w:val="2"/>
          <w:sz w:val="21"/>
          <w:szCs w:val="21"/>
          <w:shd w:val="clear" w:color="auto" w:fill="FFFFFF"/>
          <w:lang w:val="en-US" w:eastAsia="zh-CN" w:bidi="ar-SA"/>
        </w:rPr>
      </w:pPr>
      <w:r>
        <w:rPr>
          <w:rFonts w:hint="eastAsia" w:ascii="Arial" w:hAnsi="Arial" w:cs="Arial"/>
          <w:b/>
          <w:bCs/>
          <w:color w:val="000000"/>
          <w:kern w:val="2"/>
          <w:sz w:val="21"/>
          <w:szCs w:val="21"/>
          <w:shd w:val="clear" w:color="auto" w:fill="FFFFFF"/>
          <w:lang w:val="en-US" w:eastAsia="zh-CN" w:bidi="ar-SA"/>
        </w:rPr>
        <w:t>（2）问卷分析</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分析调查问卷中的数据，得出如下调查结论：</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default" w:ascii="Calibri" w:hAnsi="Calibri" w:eastAsia="宋体" w:cs="Calibri"/>
          <w:color w:val="000000"/>
          <w:kern w:val="2"/>
          <w:sz w:val="21"/>
          <w:szCs w:val="21"/>
          <w:shd w:val="clear" w:color="auto" w:fill="FFFFFF"/>
          <w:lang w:val="en-US" w:eastAsia="zh-CN" w:bidi="ar-SA"/>
        </w:rPr>
        <w:t>①</w:t>
      </w:r>
      <w:r>
        <w:rPr>
          <w:rFonts w:hint="eastAsia" w:ascii="Arial" w:hAnsi="Arial" w:eastAsia="宋体" w:cs="Arial"/>
          <w:color w:val="000000"/>
          <w:kern w:val="2"/>
          <w:sz w:val="21"/>
          <w:szCs w:val="21"/>
          <w:shd w:val="clear" w:color="auto" w:fill="FFFFFF"/>
          <w:lang w:val="en-US" w:eastAsia="zh-CN" w:bidi="ar-SA"/>
        </w:rPr>
        <w:t>学生对数学学习的兴趣</w:t>
      </w:r>
      <w:r>
        <w:rPr>
          <w:rFonts w:hint="eastAsia" w:ascii="Arial" w:hAnsi="Arial" w:cs="Arial"/>
          <w:color w:val="000000"/>
          <w:kern w:val="2"/>
          <w:sz w:val="21"/>
          <w:szCs w:val="21"/>
          <w:shd w:val="clear" w:color="auto" w:fill="FFFFFF"/>
          <w:lang w:val="en-US" w:eastAsia="zh-CN" w:bidi="ar-SA"/>
        </w:rPr>
        <w:t>尚可</w:t>
      </w:r>
      <w:r>
        <w:rPr>
          <w:rFonts w:hint="eastAsia" w:ascii="Arial" w:hAnsi="Arial" w:eastAsia="宋体" w:cs="Arial"/>
          <w:color w:val="000000"/>
          <w:kern w:val="2"/>
          <w:sz w:val="21"/>
          <w:szCs w:val="21"/>
          <w:shd w:val="clear" w:color="auto" w:fill="FFFFFF"/>
          <w:lang w:val="en-US" w:eastAsia="zh-CN" w:bidi="ar-SA"/>
        </w:rPr>
        <w:t>。</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default" w:ascii="Calibri" w:hAnsi="Calibri" w:eastAsia="宋体" w:cs="Calibri"/>
          <w:color w:val="000000"/>
          <w:kern w:val="2"/>
          <w:sz w:val="21"/>
          <w:szCs w:val="21"/>
          <w:shd w:val="clear" w:color="auto" w:fill="FFFFFF"/>
          <w:lang w:val="en-US" w:eastAsia="zh-CN" w:bidi="ar-SA"/>
        </w:rPr>
        <w:t>②</w:t>
      </w:r>
      <w:r>
        <w:rPr>
          <w:rFonts w:hint="eastAsia" w:ascii="Arial" w:hAnsi="Arial" w:eastAsia="宋体" w:cs="Arial"/>
          <w:color w:val="000000"/>
          <w:kern w:val="2"/>
          <w:sz w:val="21"/>
          <w:szCs w:val="21"/>
          <w:shd w:val="clear" w:color="auto" w:fill="FFFFFF"/>
          <w:lang w:val="en-US" w:eastAsia="zh-CN" w:bidi="ar-SA"/>
        </w:rPr>
        <w:t>数学学习的主动性不高，大多数学生数学学习中学习方法和学习方法</w:t>
      </w:r>
      <w:r>
        <w:rPr>
          <w:rFonts w:hint="eastAsia" w:ascii="Arial" w:hAnsi="Arial" w:cs="Arial"/>
          <w:color w:val="000000"/>
          <w:kern w:val="2"/>
          <w:sz w:val="21"/>
          <w:szCs w:val="21"/>
          <w:shd w:val="clear" w:color="auto" w:fill="FFFFFF"/>
          <w:lang w:val="en-US" w:eastAsia="zh-CN" w:bidi="ar-SA"/>
        </w:rPr>
        <w:t>欠佳</w:t>
      </w:r>
      <w:r>
        <w:rPr>
          <w:rFonts w:hint="eastAsia" w:ascii="Arial" w:hAnsi="Arial" w:eastAsia="宋体" w:cs="Arial"/>
          <w:color w:val="000000"/>
          <w:kern w:val="2"/>
          <w:sz w:val="21"/>
          <w:szCs w:val="21"/>
          <w:shd w:val="clear" w:color="auto" w:fill="FFFFFF"/>
          <w:lang w:val="en-US" w:eastAsia="zh-CN" w:bidi="ar-SA"/>
        </w:rPr>
        <w:t>。</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default" w:ascii="Calibri" w:hAnsi="Calibri" w:eastAsia="宋体" w:cs="Calibri"/>
          <w:color w:val="000000"/>
          <w:kern w:val="2"/>
          <w:sz w:val="21"/>
          <w:szCs w:val="21"/>
          <w:shd w:val="clear" w:color="auto" w:fill="FFFFFF"/>
          <w:lang w:val="en-US" w:eastAsia="zh-CN" w:bidi="ar-SA"/>
        </w:rPr>
        <w:t>③</w:t>
      </w:r>
      <w:r>
        <w:rPr>
          <w:rFonts w:hint="eastAsia" w:ascii="Arial" w:hAnsi="Arial" w:eastAsia="宋体" w:cs="Arial"/>
          <w:color w:val="000000"/>
          <w:kern w:val="2"/>
          <w:sz w:val="21"/>
          <w:szCs w:val="21"/>
          <w:shd w:val="clear" w:color="auto" w:fill="FFFFFF"/>
          <w:lang w:val="en-US" w:eastAsia="zh-CN" w:bidi="ar-SA"/>
        </w:rPr>
        <w:t>课堂学习中，学生大多能从课堂上收获到相应的数学知识，但也出现知识过难或过于简单的情况。</w:t>
      </w:r>
    </w:p>
    <w:p>
      <w:pPr>
        <w:spacing w:line="240" w:lineRule="auto"/>
        <w:ind w:firstLine="420" w:firstLineChars="200"/>
        <w:rPr>
          <w:rFonts w:hint="default" w:ascii="Arial" w:hAnsi="Arial" w:eastAsia="宋体" w:cs="Arial"/>
          <w:color w:val="000000"/>
          <w:kern w:val="2"/>
          <w:sz w:val="21"/>
          <w:szCs w:val="21"/>
          <w:shd w:val="clear" w:color="auto" w:fill="FFFFFF"/>
          <w:lang w:val="en-US" w:eastAsia="zh-CN" w:bidi="ar-SA"/>
        </w:rPr>
      </w:pPr>
      <w:r>
        <w:rPr>
          <w:rFonts w:hint="default" w:ascii="Calibri" w:hAnsi="Calibri" w:eastAsia="宋体" w:cs="Calibri"/>
          <w:color w:val="000000"/>
          <w:kern w:val="2"/>
          <w:sz w:val="21"/>
          <w:szCs w:val="21"/>
          <w:shd w:val="clear" w:color="auto" w:fill="FFFFFF"/>
          <w:lang w:val="en-US" w:eastAsia="zh-CN" w:bidi="ar-SA"/>
        </w:rPr>
        <w:t>④</w:t>
      </w:r>
      <w:r>
        <w:rPr>
          <w:rFonts w:hint="eastAsia" w:ascii="Arial" w:hAnsi="Arial" w:eastAsia="宋体" w:cs="Arial"/>
          <w:color w:val="000000"/>
          <w:kern w:val="2"/>
          <w:sz w:val="21"/>
          <w:szCs w:val="21"/>
          <w:shd w:val="clear" w:color="auto" w:fill="FFFFFF"/>
          <w:lang w:val="en-US" w:eastAsia="zh-CN" w:bidi="ar-SA"/>
        </w:rPr>
        <w:t>数学作业大多是所有人都一样，区分度不够，作业的讲评也出现因时间原因不能所有题目都能解决的问题。</w:t>
      </w:r>
    </w:p>
    <w:p>
      <w:pPr>
        <w:spacing w:line="240" w:lineRule="auto"/>
        <w:ind w:firstLine="422" w:firstLineChars="200"/>
        <w:rPr>
          <w:rFonts w:hint="default" w:ascii="Arial" w:hAnsi="Arial" w:cs="Arial"/>
          <w:b/>
          <w:bCs/>
          <w:color w:val="000000"/>
          <w:kern w:val="2"/>
          <w:sz w:val="21"/>
          <w:szCs w:val="21"/>
          <w:shd w:val="clear" w:color="auto" w:fill="FFFFFF"/>
          <w:lang w:val="en-US" w:eastAsia="zh-CN" w:bidi="ar-SA"/>
        </w:rPr>
      </w:pPr>
      <w:r>
        <w:rPr>
          <w:rFonts w:hint="eastAsia" w:ascii="Arial" w:hAnsi="Arial" w:cs="Arial"/>
          <w:b/>
          <w:bCs/>
          <w:color w:val="000000"/>
          <w:kern w:val="2"/>
          <w:sz w:val="21"/>
          <w:szCs w:val="21"/>
          <w:shd w:val="clear" w:color="auto" w:fill="FFFFFF"/>
          <w:lang w:val="en-US" w:eastAsia="zh-CN" w:bidi="ar-SA"/>
        </w:rPr>
        <w:t>（3）明确方向</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通过问卷调查，了解了学生的数学学习现状，完善实施方案，数学教师在今后的教学工作中需要从以下几个方面去努力：</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default" w:ascii="Calibri" w:hAnsi="Calibri" w:eastAsia="宋体" w:cs="Calibri"/>
          <w:color w:val="000000"/>
          <w:kern w:val="2"/>
          <w:sz w:val="21"/>
          <w:szCs w:val="21"/>
          <w:shd w:val="clear" w:color="auto" w:fill="FFFFFF"/>
          <w:lang w:val="en-US" w:eastAsia="zh-CN" w:bidi="ar-SA"/>
        </w:rPr>
        <w:t>①</w:t>
      </w:r>
      <w:r>
        <w:rPr>
          <w:rFonts w:hint="eastAsia" w:ascii="Arial" w:hAnsi="Arial" w:eastAsia="宋体" w:cs="Arial"/>
          <w:color w:val="000000"/>
          <w:kern w:val="2"/>
          <w:sz w:val="21"/>
          <w:szCs w:val="21"/>
          <w:shd w:val="clear" w:color="auto" w:fill="FFFFFF"/>
          <w:lang w:val="en-US" w:eastAsia="zh-CN" w:bidi="ar-SA"/>
        </w:rPr>
        <w:t>教师重视自身的专业发展，多积累，多思考，加强对教材、对课程标准的研究。</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default" w:ascii="Calibri" w:hAnsi="Calibri" w:eastAsia="宋体" w:cs="Calibri"/>
          <w:color w:val="000000"/>
          <w:kern w:val="2"/>
          <w:sz w:val="21"/>
          <w:szCs w:val="21"/>
          <w:shd w:val="clear" w:color="auto" w:fill="FFFFFF"/>
          <w:lang w:val="en-US" w:eastAsia="zh-CN" w:bidi="ar-SA"/>
        </w:rPr>
        <w:t>②</w:t>
      </w:r>
      <w:r>
        <w:rPr>
          <w:rFonts w:hint="eastAsia" w:ascii="Arial" w:hAnsi="Arial" w:eastAsia="宋体" w:cs="Arial"/>
          <w:color w:val="000000"/>
          <w:kern w:val="2"/>
          <w:sz w:val="21"/>
          <w:szCs w:val="21"/>
          <w:shd w:val="clear" w:color="auto" w:fill="FFFFFF"/>
          <w:lang w:val="en-US" w:eastAsia="zh-CN" w:bidi="ar-SA"/>
        </w:rPr>
        <w:t>从教学、作业设计、学生辅导的角度进行研究，思考如何让学生收获更多。</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default" w:ascii="Calibri" w:hAnsi="Calibri" w:eastAsia="宋体" w:cs="Calibri"/>
          <w:color w:val="000000"/>
          <w:kern w:val="2"/>
          <w:sz w:val="21"/>
          <w:szCs w:val="21"/>
          <w:shd w:val="clear" w:color="auto" w:fill="FFFFFF"/>
          <w:lang w:val="en-US" w:eastAsia="zh-CN" w:bidi="ar-SA"/>
        </w:rPr>
        <w:t>③</w:t>
      </w:r>
      <w:r>
        <w:rPr>
          <w:rFonts w:hint="eastAsia" w:ascii="Arial" w:hAnsi="Arial" w:eastAsia="宋体" w:cs="Arial"/>
          <w:color w:val="000000"/>
          <w:kern w:val="2"/>
          <w:sz w:val="21"/>
          <w:szCs w:val="21"/>
          <w:shd w:val="clear" w:color="auto" w:fill="FFFFFF"/>
          <w:lang w:val="en-US" w:eastAsia="zh-CN" w:bidi="ar-SA"/>
        </w:rPr>
        <w:t>掌握数学教学方法或策略上一节好课，依据不同的学生的情况设计符合学生学情的作业，依据学生的特色采取策略有效辅导。</w:t>
      </w:r>
    </w:p>
    <w:p>
      <w:pPr>
        <w:spacing w:line="240" w:lineRule="auto"/>
        <w:ind w:firstLine="420" w:firstLineChars="200"/>
        <w:rPr>
          <w:rFonts w:hint="default" w:ascii="Arial" w:hAnsi="Arial" w:eastAsia="宋体" w:cs="Arial"/>
          <w:color w:val="000000"/>
          <w:kern w:val="2"/>
          <w:sz w:val="21"/>
          <w:szCs w:val="21"/>
          <w:shd w:val="clear" w:color="auto" w:fill="FFFFFF"/>
          <w:lang w:val="en-US" w:eastAsia="zh-CN" w:bidi="ar-SA"/>
        </w:rPr>
      </w:pPr>
      <w:r>
        <w:rPr>
          <w:rFonts w:hint="default" w:ascii="Calibri" w:hAnsi="Calibri" w:eastAsia="宋体" w:cs="Calibri"/>
          <w:color w:val="000000"/>
          <w:kern w:val="2"/>
          <w:sz w:val="21"/>
          <w:szCs w:val="21"/>
          <w:shd w:val="clear" w:color="auto" w:fill="FFFFFF"/>
          <w:lang w:val="en-US" w:eastAsia="zh-CN" w:bidi="ar-SA"/>
        </w:rPr>
        <w:t>④</w:t>
      </w:r>
      <w:r>
        <w:rPr>
          <w:rFonts w:hint="eastAsia" w:ascii="Arial" w:hAnsi="Arial" w:eastAsia="宋体" w:cs="Arial"/>
          <w:color w:val="000000"/>
          <w:kern w:val="2"/>
          <w:sz w:val="21"/>
          <w:szCs w:val="21"/>
          <w:shd w:val="clear" w:color="auto" w:fill="FFFFFF"/>
          <w:lang w:val="en-US" w:eastAsia="zh-CN" w:bidi="ar-SA"/>
        </w:rPr>
        <w:t>重视学生作为主体的地位，给学生拥有更多的机会。</w:t>
      </w:r>
    </w:p>
    <w:p>
      <w:pPr>
        <w:ind w:firstLine="422" w:firstLineChars="200"/>
        <w:rPr>
          <w:rFonts w:cstheme="minorBidi"/>
          <w:b/>
          <w:bCs/>
          <w:sz w:val="21"/>
          <w:szCs w:val="21"/>
        </w:rPr>
      </w:pPr>
      <w:r>
        <w:rPr>
          <w:rFonts w:hint="eastAsia"/>
          <w:b/>
          <w:bCs/>
          <w:sz w:val="21"/>
          <w:szCs w:val="21"/>
          <w:lang w:val="en-US" w:eastAsia="zh-CN"/>
        </w:rPr>
        <w:t>2.</w:t>
      </w:r>
      <w:r>
        <w:rPr>
          <w:rFonts w:hint="eastAsia" w:cs="Arial"/>
          <w:b/>
          <w:bCs/>
          <w:color w:val="000000"/>
          <w:sz w:val="21"/>
          <w:szCs w:val="21"/>
          <w:shd w:val="clear" w:color="auto" w:fill="FFFFFF"/>
          <w:lang w:eastAsia="zh-CN"/>
        </w:rPr>
        <w:t>“</w:t>
      </w:r>
      <w:r>
        <w:rPr>
          <w:rFonts w:hint="eastAsia" w:cs="Arial"/>
          <w:b/>
          <w:bCs/>
          <w:color w:val="000000"/>
          <w:sz w:val="21"/>
          <w:szCs w:val="21"/>
          <w:shd w:val="clear" w:color="auto" w:fill="FFFFFF"/>
          <w:lang w:val="en-US" w:eastAsia="zh-CN"/>
        </w:rPr>
        <w:t>双减</w:t>
      </w:r>
      <w:r>
        <w:rPr>
          <w:rFonts w:hint="eastAsia" w:cs="Arial"/>
          <w:b/>
          <w:bCs/>
          <w:color w:val="000000"/>
          <w:sz w:val="21"/>
          <w:szCs w:val="21"/>
          <w:shd w:val="clear" w:color="auto" w:fill="FFFFFF"/>
          <w:lang w:eastAsia="zh-CN"/>
        </w:rPr>
        <w:t>”</w:t>
      </w:r>
      <w:r>
        <w:rPr>
          <w:rFonts w:hint="eastAsia" w:cs="Arial"/>
          <w:b/>
          <w:bCs/>
          <w:color w:val="000000"/>
          <w:sz w:val="21"/>
          <w:szCs w:val="21"/>
          <w:shd w:val="clear" w:color="auto" w:fill="FFFFFF"/>
          <w:lang w:val="en-US" w:eastAsia="zh-CN"/>
        </w:rPr>
        <w:t>背景下初中数学分层教学</w:t>
      </w:r>
      <w:r>
        <w:rPr>
          <w:rFonts w:hint="eastAsia" w:cs="Arial"/>
          <w:b/>
          <w:bCs/>
          <w:color w:val="000000"/>
          <w:sz w:val="21"/>
          <w:szCs w:val="21"/>
          <w:shd w:val="clear" w:color="auto" w:fill="FFFFFF"/>
        </w:rPr>
        <w:t>的文献研究</w:t>
      </w:r>
    </w:p>
    <w:p>
      <w:pPr>
        <w:ind w:firstLine="420" w:firstLineChars="200"/>
        <w:rPr>
          <w:rFonts w:cs="Arial"/>
          <w:color w:val="000000"/>
          <w:sz w:val="21"/>
          <w:szCs w:val="21"/>
          <w:shd w:val="clear" w:color="auto" w:fill="FFFFFF"/>
        </w:rPr>
      </w:pPr>
      <w:r>
        <w:rPr>
          <w:rFonts w:hint="eastAsia" w:ascii="Arial" w:hAnsi="Arial" w:eastAsia="宋体" w:cs="Arial"/>
          <w:color w:val="000000"/>
          <w:kern w:val="2"/>
          <w:sz w:val="21"/>
          <w:szCs w:val="21"/>
          <w:shd w:val="clear" w:color="auto" w:fill="FFFFFF"/>
          <w:lang w:val="en-US" w:eastAsia="zh-CN" w:bidi="ar-SA"/>
        </w:rPr>
        <w:t>组织课题组成员认真学习《数学课程标准》的相关内容，明确《课标》的要求，统一思想认识、理论认识。</w:t>
      </w:r>
      <w:r>
        <w:rPr>
          <w:rFonts w:hint="eastAsia" w:ascii="Arial" w:hAnsi="Arial" w:cs="Arial"/>
          <w:color w:val="000000"/>
          <w:kern w:val="2"/>
          <w:sz w:val="21"/>
          <w:szCs w:val="21"/>
          <w:shd w:val="clear" w:color="auto" w:fill="FFFFFF"/>
          <w:lang w:val="en-US" w:eastAsia="zh-CN" w:bidi="ar-SA"/>
        </w:rPr>
        <w:t>我们</w:t>
      </w:r>
      <w:r>
        <w:rPr>
          <w:rFonts w:hint="eastAsia" w:cs="Arial"/>
          <w:color w:val="000000"/>
          <w:sz w:val="21"/>
          <w:szCs w:val="21"/>
          <w:shd w:val="clear" w:color="auto" w:fill="FFFFFF"/>
        </w:rPr>
        <w:t>搜集书籍中相关理论与材料，整合文本材料。</w:t>
      </w:r>
      <w:r>
        <w:rPr>
          <w:rFonts w:hint="eastAsia" w:ascii="Arial" w:hAnsi="Arial" w:eastAsia="宋体" w:cs="Arial"/>
          <w:color w:val="000000"/>
          <w:kern w:val="2"/>
          <w:sz w:val="21"/>
          <w:szCs w:val="21"/>
          <w:shd w:val="clear" w:color="auto" w:fill="FFFFFF"/>
          <w:lang w:val="en-US" w:eastAsia="zh-CN" w:bidi="ar-SA"/>
        </w:rPr>
        <w:t>理清有关的概念和理论依据，为后续分层教学提</w:t>
      </w:r>
      <w:r>
        <w:rPr>
          <w:rFonts w:hint="eastAsia" w:ascii="Arial" w:hAnsi="Arial" w:cs="Arial"/>
          <w:color w:val="000000"/>
          <w:kern w:val="2"/>
          <w:sz w:val="21"/>
          <w:szCs w:val="21"/>
          <w:shd w:val="clear" w:color="auto" w:fill="FFFFFF"/>
          <w:lang w:val="en-US" w:eastAsia="zh-CN" w:bidi="ar-SA"/>
        </w:rPr>
        <w:t>供</w:t>
      </w:r>
      <w:r>
        <w:rPr>
          <w:rFonts w:hint="eastAsia" w:ascii="Arial" w:hAnsi="Arial" w:eastAsia="宋体" w:cs="Arial"/>
          <w:color w:val="000000"/>
          <w:kern w:val="2"/>
          <w:sz w:val="21"/>
          <w:szCs w:val="21"/>
          <w:shd w:val="clear" w:color="auto" w:fill="FFFFFF"/>
          <w:lang w:val="en-US" w:eastAsia="zh-CN" w:bidi="ar-SA"/>
        </w:rPr>
        <w:t>有力的理论依据</w:t>
      </w:r>
      <w:r>
        <w:rPr>
          <w:rFonts w:hint="eastAsia" w:ascii="Arial" w:hAnsi="Arial" w:cs="Arial"/>
          <w:color w:val="000000"/>
          <w:kern w:val="2"/>
          <w:sz w:val="21"/>
          <w:szCs w:val="21"/>
          <w:shd w:val="clear" w:color="auto" w:fill="FFFFFF"/>
          <w:lang w:val="en-US" w:eastAsia="zh-CN" w:bidi="ar-SA"/>
        </w:rPr>
        <w:t>。</w:t>
      </w:r>
    </w:p>
    <w:p>
      <w:pPr>
        <w:numPr>
          <w:ilvl w:val="0"/>
          <w:numId w:val="0"/>
        </w:numPr>
        <w:spacing w:line="240" w:lineRule="auto"/>
        <w:ind w:leftChars="200"/>
        <w:rPr>
          <w:rFonts w:hint="eastAsia" w:ascii="Arial" w:hAnsi="Arial" w:eastAsia="宋体" w:cs="Arial"/>
          <w:b/>
          <w:bCs/>
          <w:color w:val="000000"/>
          <w:kern w:val="2"/>
          <w:sz w:val="21"/>
          <w:szCs w:val="21"/>
          <w:shd w:val="clear" w:color="auto" w:fill="FFFFFF"/>
          <w:lang w:val="en-US" w:eastAsia="zh-CN" w:bidi="ar-SA"/>
        </w:rPr>
      </w:pPr>
      <w:r>
        <w:rPr>
          <w:rFonts w:hint="eastAsia" w:ascii="Arial" w:hAnsi="Arial" w:cs="Arial"/>
          <w:b/>
          <w:bCs/>
          <w:color w:val="000000"/>
          <w:kern w:val="2"/>
          <w:sz w:val="21"/>
          <w:szCs w:val="21"/>
          <w:shd w:val="clear" w:color="auto" w:fill="FFFFFF"/>
          <w:lang w:val="en-US" w:eastAsia="zh-CN" w:bidi="ar-SA"/>
        </w:rPr>
        <w:t>（1）</w:t>
      </w:r>
      <w:r>
        <w:rPr>
          <w:rFonts w:hint="eastAsia" w:cstheme="majorEastAsia"/>
          <w:b/>
          <w:bCs/>
          <w:sz w:val="21"/>
          <w:szCs w:val="21"/>
        </w:rPr>
        <w:t xml:space="preserve">文献查找  </w:t>
      </w:r>
    </w:p>
    <w:tbl>
      <w:tblPr>
        <w:tblStyle w:val="7"/>
        <w:tblW w:w="8522" w:type="dxa"/>
        <w:tblInd w:w="0" w:type="dxa"/>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Layout w:type="fixed"/>
        <w:tblCellMar>
          <w:top w:w="0" w:type="dxa"/>
          <w:left w:w="108" w:type="dxa"/>
          <w:bottom w:w="0" w:type="dxa"/>
          <w:right w:w="108" w:type="dxa"/>
        </w:tblCellMar>
      </w:tblPr>
      <w:tblGrid>
        <w:gridCol w:w="1861"/>
        <w:gridCol w:w="3820"/>
        <w:gridCol w:w="2841"/>
      </w:tblGrid>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trHeight w:val="932" w:hRule="atLeast"/>
        </w:trPr>
        <w:tc>
          <w:tcPr>
            <w:tcW w:w="1861" w:type="dxa"/>
            <w:tcBorders>
              <w:tl2br w:val="nil"/>
              <w:tr2bl w:val="nil"/>
            </w:tcBorders>
            <w:vAlign w:val="center"/>
          </w:tcPr>
          <w:p>
            <w:pPr>
              <w:ind w:firstLine="420" w:firstLineChars="200"/>
              <w:jc w:val="center"/>
              <w:rPr>
                <w:rFonts w:asciiTheme="majorEastAsia" w:hAnsiTheme="majorEastAsia" w:eastAsiaTheme="majorEastAsia" w:cstheme="majorEastAsia"/>
                <w:szCs w:val="21"/>
              </w:rPr>
            </w:pPr>
            <w:r>
              <w:rPr>
                <w:rFonts w:asciiTheme="majorEastAsia" w:hAnsiTheme="majorEastAsia" w:eastAsiaTheme="majorEastAsia" w:cstheme="majorEastAsia"/>
                <w:szCs w:val="21"/>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173990</wp:posOffset>
                      </wp:positionV>
                      <wp:extent cx="476250" cy="5041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6250" cy="504190"/>
                              </a:xfrm>
                              <a:prstGeom prst="rect">
                                <a:avLst/>
                              </a:prstGeom>
                              <a:noFill/>
                              <a:ln w="6350">
                                <a:noFill/>
                              </a:ln>
                              <a:effectLst/>
                            </wps:spPr>
                            <wps:txbx>
                              <w:txbxContent>
                                <w:p>
                                  <w:r>
                                    <w:rPr>
                                      <w:rFonts w:hint="eastAsia"/>
                                    </w:rPr>
                                    <w:t>研究对象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pt;margin-top:13.7pt;height:39.7pt;width:37.5pt;z-index:251661312;mso-width-relative:page;mso-height-relative:page;" filled="f" stroked="f" coordsize="21600,21600" o:gfxdata="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Iw3sjZAAAACAEAAA8AAAAAAAAAAQAgAAAAIgAA&#10;AGRycy9kb3ducmV2LnhtbFBLAQIUABQAAAAIAIdO4kCcE/5RQAIAAHMEAAAOAAAAAAAAAAEAIAAA&#10;ACgBAABkcnMvZTJvRG9jLnhtbFBLBQYAAAAABgAGAFkBAADaBQAAAAA=&#10;">
                      <v:fill on="f" focussize="0,0"/>
                      <v:stroke on="f" weight="0.5pt"/>
                      <v:imagedata o:title=""/>
                      <o:lock v:ext="edit" aspectratio="f"/>
                      <v:textbox>
                        <w:txbxContent>
                          <w:p>
                            <w:r>
                              <w:rPr>
                                <w:rFonts w:hint="eastAsia"/>
                              </w:rPr>
                              <w:t>研究对象</w:t>
                            </w:r>
                          </w:p>
                        </w:txbxContent>
                      </v:textbox>
                    </v:shape>
                  </w:pict>
                </mc:Fallback>
              </mc:AlternateContent>
            </w:r>
            <w:r>
              <w:rPr>
                <w:rFonts w:asciiTheme="majorEastAsia" w:hAnsiTheme="majorEastAsia" w:eastAsiaTheme="majorEastAsia" w:cstheme="majorEastAsia"/>
                <w:szCs w:val="21"/>
              </w:rPr>
              <mc:AlternateContent>
                <mc:Choice Requires="wps">
                  <w:drawing>
                    <wp:anchor distT="0" distB="0" distL="114300" distR="114300" simplePos="0" relativeHeight="251660288" behindDoc="0" locked="0" layoutInCell="1" allowOverlap="1">
                      <wp:simplePos x="0" y="0"/>
                      <wp:positionH relativeFrom="column">
                        <wp:posOffset>484505</wp:posOffset>
                      </wp:positionH>
                      <wp:positionV relativeFrom="paragraph">
                        <wp:posOffset>69215</wp:posOffset>
                      </wp:positionV>
                      <wp:extent cx="571500" cy="314325"/>
                      <wp:effectExtent l="0" t="0" r="0" b="0"/>
                      <wp:wrapNone/>
                      <wp:docPr id="2" name="文本框 2"/>
                      <wp:cNvGraphicFramePr/>
                      <a:graphic xmlns:a="http://schemas.openxmlformats.org/drawingml/2006/main">
                        <a:graphicData uri="http://schemas.microsoft.com/office/word/2010/wordprocessingShape">
                          <wps:wsp>
                            <wps:cNvSpPr txBox="1"/>
                            <wps:spPr>
                              <a:xfrm>
                                <a:off x="1570355" y="1811020"/>
                                <a:ext cx="571500" cy="314325"/>
                              </a:xfrm>
                              <a:prstGeom prst="rect">
                                <a:avLst/>
                              </a:prstGeom>
                              <a:noFill/>
                              <a:ln w="6350">
                                <a:noFill/>
                              </a:ln>
                              <a:effectLst/>
                            </wps:spPr>
                            <wps:txbx>
                              <w:txbxContent>
                                <w:p>
                                  <w:r>
                                    <w:rPr>
                                      <w:rFonts w:hint="eastAsia"/>
                                    </w:rPr>
                                    <w:t>数据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15pt;margin-top:5.45pt;height:24.75pt;width:45pt;z-index:251660288;mso-width-relative:page;mso-height-relative:page;" filled="f" stroked="f" coordsize="21600,21600" o:gfxdata="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EFiedgAAAAIAQAADwAAAAAA&#10;AAABACAAAAAiAAAAZHJzL2Rvd25yZXYueG1sUEsBAhQAFAAAAAgAh07iQFJPZc5MAgAAfwQAAA4A&#10;AAAAAAAAAQAgAAAAJwEAAGRycy9lMm9Eb2MueG1sUEsFBgAAAAAGAAYAWQEAAOUFAAAAAA==&#10;">
                      <v:fill on="f" focussize="0,0"/>
                      <v:stroke on="f" weight="0.5pt"/>
                      <v:imagedata o:title=""/>
                      <o:lock v:ext="edit" aspectratio="f"/>
                      <v:textbox>
                        <w:txbxContent>
                          <w:p>
                            <w:r>
                              <w:rPr>
                                <w:rFonts w:hint="eastAsia"/>
                              </w:rPr>
                              <w:t>数据</w:t>
                            </w:r>
                          </w:p>
                        </w:txbxContent>
                      </v:textbox>
                    </v:shape>
                  </w:pict>
                </mc:Fallback>
              </mc:AlternateContent>
            </w:r>
            <w:r>
              <w:rPr>
                <w:rFonts w:asciiTheme="majorEastAsia" w:hAnsiTheme="majorEastAsia" w:eastAsiaTheme="majorEastAsia" w:cstheme="majorEastAsia"/>
                <w:szCs w:val="21"/>
              </w:rPr>
              <mc:AlternateContent>
                <mc:Choice Requires="wps">
                  <w:drawing>
                    <wp:anchor distT="0" distB="0" distL="114300" distR="114300" simplePos="0" relativeHeight="251662336" behindDoc="0" locked="0" layoutInCell="1" allowOverlap="1">
                      <wp:simplePos x="0" y="0"/>
                      <wp:positionH relativeFrom="column">
                        <wp:posOffset>-39370</wp:posOffset>
                      </wp:positionH>
                      <wp:positionV relativeFrom="paragraph">
                        <wp:posOffset>48260</wp:posOffset>
                      </wp:positionV>
                      <wp:extent cx="1133475" cy="542925"/>
                      <wp:effectExtent l="2540" t="5715" r="6985" b="22860"/>
                      <wp:wrapNone/>
                      <wp:docPr id="1" name="直接连接符 1"/>
                      <wp:cNvGraphicFramePr/>
                      <a:graphic xmlns:a="http://schemas.openxmlformats.org/drawingml/2006/main">
                        <a:graphicData uri="http://schemas.microsoft.com/office/word/2010/wordprocessingShape">
                          <wps:wsp>
                            <wps:cNvCnPr/>
                            <wps:spPr>
                              <a:xfrm flipH="1" flipV="1">
                                <a:off x="1103630" y="1563370"/>
                                <a:ext cx="1133475" cy="542925"/>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3.1pt;margin-top:3.8pt;height:42.75pt;width:89.25pt;z-index:251662336;mso-width-relative:page;mso-height-relative:page;" filled="f" stroked="t" coordsize="21600,21600" o:gfxdata="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oVqe2AAAAAcBAAAPAAAAAAAAAAEAIAAAACIAAABkcnMv&#10;ZG93bnJldi54bWxQSwECFAAUAAAACACHTuJAgFORrgMCAADlAwAADgAAAAAAAAABACAAAAAnAQAA&#10;ZHJzL2Uyb0RvYy54bWxQSwUGAAAAAAYABgBZAQAAnAUAAAAA&#10;">
                      <v:fill on="f" focussize="0,0"/>
                      <v:stroke weight="1pt" color="#000000" miterlimit="8" joinstyle="miter"/>
                      <v:imagedata o:title=""/>
                      <o:lock v:ext="edit" aspectratio="f"/>
                    </v:line>
                  </w:pict>
                </mc:Fallback>
              </mc:AlternateContent>
            </w:r>
          </w:p>
        </w:tc>
        <w:tc>
          <w:tcPr>
            <w:tcW w:w="3820" w:type="dxa"/>
            <w:tcBorders>
              <w:tl2br w:val="nil"/>
              <w:tr2bl w:val="nil"/>
            </w:tcBorders>
            <w:vAlign w:val="center"/>
          </w:tcPr>
          <w:p>
            <w:pPr>
              <w:ind w:firstLine="420" w:firstLineChars="20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总篇数（篇）</w:t>
            </w:r>
          </w:p>
        </w:tc>
        <w:tc>
          <w:tcPr>
            <w:tcW w:w="2841" w:type="dxa"/>
            <w:tcBorders>
              <w:tl2br w:val="nil"/>
              <w:tr2bl w:val="nil"/>
            </w:tcBorders>
            <w:vAlign w:val="center"/>
          </w:tcPr>
          <w:p>
            <w:pPr>
              <w:ind w:firstLine="420" w:firstLineChars="20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核心期刊（篇）</w:t>
            </w:r>
          </w:p>
        </w:tc>
      </w:tr>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trHeight w:val="662" w:hRule="atLeast"/>
        </w:trPr>
        <w:tc>
          <w:tcPr>
            <w:tcW w:w="1861" w:type="dxa"/>
            <w:tcBorders>
              <w:tl2br w:val="nil"/>
              <w:tr2bl w:val="nil"/>
            </w:tcBorders>
            <w:vAlign w:val="center"/>
          </w:tcPr>
          <w:p>
            <w:pPr>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分层教学的理论</w:t>
            </w:r>
          </w:p>
        </w:tc>
        <w:tc>
          <w:tcPr>
            <w:tcW w:w="3820" w:type="dxa"/>
            <w:tcBorders>
              <w:tl2br w:val="nil"/>
              <w:tr2bl w:val="nil"/>
            </w:tcBorders>
            <w:vAlign w:val="center"/>
          </w:tcPr>
          <w:p>
            <w:pPr>
              <w:ind w:firstLine="420" w:firstLineChars="200"/>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112</w:t>
            </w:r>
          </w:p>
        </w:tc>
        <w:tc>
          <w:tcPr>
            <w:tcW w:w="2841" w:type="dxa"/>
            <w:tcBorders>
              <w:tl2br w:val="nil"/>
              <w:tr2bl w:val="nil"/>
            </w:tcBorders>
            <w:vAlign w:val="center"/>
          </w:tcPr>
          <w:p>
            <w:pPr>
              <w:ind w:firstLine="420" w:firstLineChars="200"/>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10</w:t>
            </w:r>
          </w:p>
        </w:tc>
      </w:tr>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trHeight w:val="647" w:hRule="atLeast"/>
        </w:trPr>
        <w:tc>
          <w:tcPr>
            <w:tcW w:w="1861" w:type="dxa"/>
            <w:tcBorders>
              <w:tl2br w:val="nil"/>
              <w:tr2bl w:val="nil"/>
            </w:tcBorders>
            <w:vAlign w:val="center"/>
          </w:tcPr>
          <w:p>
            <w:pPr>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分层教学的策略</w:t>
            </w:r>
          </w:p>
        </w:tc>
        <w:tc>
          <w:tcPr>
            <w:tcW w:w="3820" w:type="dxa"/>
            <w:tcBorders>
              <w:tl2br w:val="nil"/>
              <w:tr2bl w:val="nil"/>
            </w:tcBorders>
            <w:vAlign w:val="center"/>
          </w:tcPr>
          <w:p>
            <w:pPr>
              <w:ind w:firstLine="420" w:firstLineChars="200"/>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187</w:t>
            </w:r>
          </w:p>
        </w:tc>
        <w:tc>
          <w:tcPr>
            <w:tcW w:w="2841" w:type="dxa"/>
            <w:tcBorders>
              <w:tl2br w:val="nil"/>
              <w:tr2bl w:val="nil"/>
            </w:tcBorders>
            <w:vAlign w:val="center"/>
          </w:tcPr>
          <w:p>
            <w:pPr>
              <w:ind w:firstLine="420" w:firstLineChars="200"/>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15</w:t>
            </w:r>
          </w:p>
        </w:tc>
      </w:tr>
    </w:tbl>
    <w:p>
      <w:pPr>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（2）文献分析</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人和人之间存在不同，这种不同决定了每个人对知识接受的程度不同。从学生角度来说，每一位学生对于知识的接受肯定也是存在差异的，如果我们都用同样的标准来要求每一个学生，肯定有些学生会跟不上教学的进度，有些学生会出现吃不饱的情况，那么怎么解决这个问题呢？至今教育就这个问题有很多的探讨，其中分层教学是很多专家、学者和老师都有提出过的，在春秋时期教育家孔子就提出“因材施教”就是现在所说的分层教学，可以说分层教学是一个永恒的话题，至今都是教育界研究的话题。</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在查阅资料的过程中，我们发现对于分层教学以及分层教学策略有以下的观点：</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高吉忠在《尊重差异,分层提升——初中数学分层教学的探究》中指出：现阶段初中数学的教学中我们会发现，教师如果传统的教学会很容易出现班级的两极分化状况，后进生会不断增大，且这些后进生随着之后学习内容的深入会越发的吃力从而导致学生对于数学学习的兴趣降低。所以，教师在教学过程中除了需要对教学内容研究外，还需要对学生的学情进行了解，根据班级学生的差异性设计符合班级学情的教学设计与作业设计，是的不同层次的学生在学习中都有收获。</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谷晓波在《基于“双减”背景的初中数学教学探析》中指出：教学设计对于每一位教师都是非常重要的，是教师在进行教学前对教学内容和学生学情的研究，要根据教学的内容结合学生的学情对教师在教学中“教什么”“怎么教”“学什么”进行深入的思考。总得来说就是对教师如何达到教学的目标，教师如何去组织开展教学活动以及教师在活动过程中采取什么策略、方案进行的一系列系统的设计与安排。</w:t>
      </w:r>
    </w:p>
    <w:p>
      <w:pPr>
        <w:spacing w:line="240" w:lineRule="auto"/>
        <w:ind w:firstLine="420" w:firstLineChars="200"/>
        <w:rPr>
          <w:rFonts w:hint="eastAsia" w:ascii="Arial" w:hAnsi="Arial" w:cs="Arial"/>
          <w:b/>
          <w:bCs/>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姚春红在《全面发展理念指导下初中数学分层教学的实践研究》中指出</w:t>
      </w:r>
      <w:r>
        <w:rPr>
          <w:rFonts w:hint="eastAsia" w:ascii="Arial" w:hAnsi="Arial" w:cs="Arial"/>
          <w:color w:val="000000"/>
          <w:kern w:val="2"/>
          <w:sz w:val="21"/>
          <w:szCs w:val="21"/>
          <w:shd w:val="clear" w:color="auto" w:fill="FFFFFF"/>
          <w:lang w:val="en-US" w:eastAsia="zh-CN" w:bidi="ar-SA"/>
        </w:rPr>
        <w:t>：</w:t>
      </w:r>
      <w:r>
        <w:rPr>
          <w:rFonts w:hint="eastAsia" w:ascii="Arial" w:hAnsi="Arial" w:eastAsia="宋体" w:cs="Arial"/>
          <w:color w:val="000000"/>
          <w:kern w:val="2"/>
          <w:sz w:val="21"/>
          <w:szCs w:val="21"/>
          <w:shd w:val="clear" w:color="auto" w:fill="FFFFFF"/>
          <w:lang w:val="en-US" w:eastAsia="zh-CN" w:bidi="ar-SA"/>
        </w:rPr>
        <w:t>对于初中学生来说，数学这一学科的综合难度较高，既需</w:t>
      </w:r>
      <w:r>
        <w:rPr>
          <w:rFonts w:hint="default" w:ascii="Arial" w:hAnsi="Arial" w:eastAsia="宋体" w:cs="Arial"/>
          <w:color w:val="000000"/>
          <w:kern w:val="2"/>
          <w:sz w:val="21"/>
          <w:szCs w:val="21"/>
          <w:shd w:val="clear" w:color="auto" w:fill="FFFFFF"/>
          <w:lang w:val="en-US" w:eastAsia="zh-CN" w:bidi="ar-SA"/>
        </w:rPr>
        <w:t>要学生具备一定的数学基础知识，又需要学生拥有良好的数学学习能力。不同学生在学习能力与接受能力上是有不同的，传统不分层的教学模式不仅不能解决学生之间的差异性，还会在统一的教学中逐渐拉大学生间的差距。因此必须在初中数学教学课堂上践行分层教学模式，根据学生性格、学习能力等因素的不同来划分层级，并且具有针对性地进行分类分层教育，扬长避短。这样一来，表面上增加了教师的工作量，其实不然，教师可以根据学生差异，从整体上把握学生的普遍特征与独特风格，整理出对应的教学方案与目标。从长远来看既调动了学生对数学的学习兴趣与课堂积极性，又优化了教师的资源配置，有助于提高数学教学的传授与学习效率。</w:t>
      </w:r>
    </w:p>
    <w:p>
      <w:pPr>
        <w:spacing w:line="240" w:lineRule="auto"/>
        <w:ind w:firstLine="422" w:firstLineChars="200"/>
        <w:rPr>
          <w:rFonts w:hint="default" w:ascii="Arial" w:hAnsi="Arial" w:eastAsia="宋体" w:cs="Arial"/>
          <w:color w:val="000000"/>
          <w:kern w:val="2"/>
          <w:sz w:val="21"/>
          <w:szCs w:val="21"/>
          <w:shd w:val="clear" w:color="auto" w:fill="FFFFFF"/>
          <w:lang w:val="en-US" w:eastAsia="zh-CN" w:bidi="ar-SA"/>
        </w:rPr>
      </w:pPr>
      <w:r>
        <w:rPr>
          <w:rFonts w:hint="eastAsia" w:ascii="Arial" w:hAnsi="Arial" w:cs="Arial"/>
          <w:b/>
          <w:bCs/>
          <w:color w:val="000000"/>
          <w:kern w:val="2"/>
          <w:sz w:val="21"/>
          <w:szCs w:val="21"/>
          <w:shd w:val="clear" w:color="auto" w:fill="FFFFFF"/>
          <w:lang w:val="en-US" w:eastAsia="zh-CN" w:bidi="ar-SA"/>
        </w:rPr>
        <w:t>（3）总结提炼</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default" w:ascii="Calibri" w:hAnsi="Calibri" w:eastAsia="宋体" w:cs="Calibri"/>
          <w:color w:val="000000"/>
          <w:kern w:val="2"/>
          <w:sz w:val="21"/>
          <w:szCs w:val="21"/>
          <w:shd w:val="clear" w:color="auto" w:fill="FFFFFF"/>
          <w:lang w:val="en-US" w:eastAsia="zh-CN" w:bidi="ar-SA"/>
        </w:rPr>
        <w:t>①</w:t>
      </w:r>
      <w:r>
        <w:rPr>
          <w:rFonts w:hint="eastAsia" w:ascii="Arial" w:hAnsi="Arial" w:eastAsia="宋体" w:cs="Arial"/>
          <w:color w:val="000000"/>
          <w:kern w:val="2"/>
          <w:sz w:val="21"/>
          <w:szCs w:val="21"/>
          <w:shd w:val="clear" w:color="auto" w:fill="FFFFFF"/>
          <w:lang w:val="en-US" w:eastAsia="zh-CN" w:bidi="ar-SA"/>
        </w:rPr>
        <w:t>重视数学教学的本质。数学教学的整个教学过程就是让学生明确学习的内容，需要掌握的能力和方法。</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default" w:ascii="Calibri" w:hAnsi="Calibri" w:eastAsia="宋体" w:cs="Calibri"/>
          <w:color w:val="000000"/>
          <w:kern w:val="2"/>
          <w:sz w:val="21"/>
          <w:szCs w:val="21"/>
          <w:shd w:val="clear" w:color="auto" w:fill="FFFFFF"/>
          <w:lang w:val="en-US" w:eastAsia="zh-CN" w:bidi="ar-SA"/>
        </w:rPr>
        <w:t>②</w:t>
      </w:r>
      <w:r>
        <w:rPr>
          <w:rFonts w:hint="eastAsia" w:ascii="Arial" w:hAnsi="Arial" w:eastAsia="宋体" w:cs="Arial"/>
          <w:color w:val="000000"/>
          <w:kern w:val="2"/>
          <w:sz w:val="21"/>
          <w:szCs w:val="21"/>
          <w:shd w:val="clear" w:color="auto" w:fill="FFFFFF"/>
          <w:lang w:val="en-US" w:eastAsia="zh-CN" w:bidi="ar-SA"/>
        </w:rPr>
        <w:t>重视学生的情况。数学的教学应基于学生的实际情况来教学，重视学生对数学的需求。数学教学中每一个知识点对应的题目有很多，适合学生的才是最好的，所以教师要了解自己班级的学生并进行研究，知道班级每一位学生的情况，为接下来的分层教学和分层作业以及分层辅导做一定的参考。</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default" w:ascii="Calibri" w:hAnsi="Calibri" w:eastAsia="宋体" w:cs="Calibri"/>
          <w:color w:val="000000"/>
          <w:kern w:val="2"/>
          <w:sz w:val="21"/>
          <w:szCs w:val="21"/>
          <w:shd w:val="clear" w:color="auto" w:fill="FFFFFF"/>
          <w:lang w:val="en-US" w:eastAsia="zh-CN" w:bidi="ar-SA"/>
        </w:rPr>
        <w:t>③</w:t>
      </w:r>
      <w:r>
        <w:rPr>
          <w:rFonts w:hint="eastAsia" w:ascii="Arial" w:hAnsi="Arial" w:eastAsia="宋体" w:cs="Arial"/>
          <w:color w:val="000000"/>
          <w:kern w:val="2"/>
          <w:sz w:val="21"/>
          <w:szCs w:val="21"/>
          <w:shd w:val="clear" w:color="auto" w:fill="FFFFFF"/>
          <w:lang w:val="en-US" w:eastAsia="zh-CN" w:bidi="ar-SA"/>
        </w:rPr>
        <w:t>重视数学教学设计的分</w:t>
      </w:r>
      <w:r>
        <w:rPr>
          <w:rFonts w:hint="eastAsia" w:ascii="Arial" w:hAnsi="Arial" w:cs="Arial"/>
          <w:color w:val="000000"/>
          <w:kern w:val="2"/>
          <w:sz w:val="21"/>
          <w:szCs w:val="21"/>
          <w:shd w:val="clear" w:color="auto" w:fill="FFFFFF"/>
          <w:lang w:val="en-US" w:eastAsia="zh-CN" w:bidi="ar-SA"/>
        </w:rPr>
        <w:t>层</w:t>
      </w:r>
      <w:r>
        <w:rPr>
          <w:rFonts w:hint="eastAsia" w:ascii="Arial" w:hAnsi="Arial" w:eastAsia="宋体" w:cs="Arial"/>
          <w:color w:val="000000"/>
          <w:kern w:val="2"/>
          <w:sz w:val="21"/>
          <w:szCs w:val="21"/>
          <w:shd w:val="clear" w:color="auto" w:fill="FFFFFF"/>
          <w:lang w:val="en-US" w:eastAsia="zh-CN" w:bidi="ar-SA"/>
        </w:rPr>
        <w:t>。要调动学生学习数学的积极性，教师要采取一些方法，只有教学方法丰富多样，灵活多变，行之有效，才能使教师教得很轻松，学生学得有味。在数学教学设计中，如果只是单一的按照学案进行教学，会出现课堂的枯燥乏味和学生“吃不饱”或“吃不了”的情况。所以教师在教学中需要在教学设计上进行研究思考。</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default" w:ascii="Calibri" w:hAnsi="Calibri" w:eastAsia="宋体" w:cs="Calibri"/>
          <w:color w:val="000000"/>
          <w:kern w:val="2"/>
          <w:sz w:val="21"/>
          <w:szCs w:val="21"/>
          <w:shd w:val="clear" w:color="auto" w:fill="FFFFFF"/>
          <w:lang w:val="en-US" w:eastAsia="zh-CN" w:bidi="ar-SA"/>
        </w:rPr>
        <w:t>④</w:t>
      </w:r>
      <w:r>
        <w:rPr>
          <w:rFonts w:hint="eastAsia" w:ascii="Arial" w:hAnsi="Arial" w:eastAsia="宋体" w:cs="Arial"/>
          <w:color w:val="000000"/>
          <w:kern w:val="2"/>
          <w:sz w:val="21"/>
          <w:szCs w:val="21"/>
          <w:shd w:val="clear" w:color="auto" w:fill="FFFFFF"/>
          <w:lang w:val="en-US" w:eastAsia="zh-CN" w:bidi="ar-SA"/>
        </w:rPr>
        <w:t>重视数学的作业的分层设计和辅导的分层。</w:t>
      </w:r>
    </w:p>
    <w:p>
      <w:pPr>
        <w:spacing w:line="240" w:lineRule="auto"/>
        <w:ind w:firstLine="422" w:firstLineChars="200"/>
        <w:rPr>
          <w:rFonts w:hint="eastAsia" w:ascii="Arial" w:hAnsi="Arial" w:eastAsia="宋体" w:cs="Arial"/>
          <w:b/>
          <w:bCs/>
          <w:color w:val="000000"/>
          <w:kern w:val="2"/>
          <w:sz w:val="21"/>
          <w:szCs w:val="21"/>
          <w:shd w:val="clear" w:color="auto" w:fill="FFFFFF"/>
          <w:lang w:val="en-US" w:eastAsia="zh-CN" w:bidi="ar-SA"/>
        </w:rPr>
      </w:pPr>
      <w:r>
        <w:rPr>
          <w:rFonts w:hint="eastAsia" w:cs="Arial"/>
          <w:b/>
          <w:bCs/>
          <w:color w:val="000000"/>
          <w:sz w:val="21"/>
          <w:szCs w:val="21"/>
          <w:shd w:val="clear" w:color="auto" w:fill="FFFFFF"/>
          <w:lang w:val="en-US" w:eastAsia="zh-CN"/>
        </w:rPr>
        <w:t>3.初中数学分层教学的</w:t>
      </w:r>
      <w:r>
        <w:rPr>
          <w:rFonts w:hint="eastAsia" w:cs="Arial"/>
          <w:b/>
          <w:bCs/>
          <w:color w:val="000000"/>
          <w:sz w:val="21"/>
          <w:szCs w:val="21"/>
          <w:shd w:val="clear" w:color="auto" w:fill="FFFFFF"/>
        </w:rPr>
        <w:t>实践研究</w:t>
      </w:r>
    </w:p>
    <w:p>
      <w:pPr>
        <w:spacing w:line="240" w:lineRule="auto"/>
        <w:ind w:firstLine="422"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cs="Arial"/>
          <w:b/>
          <w:bCs/>
          <w:color w:val="000000"/>
          <w:kern w:val="2"/>
          <w:sz w:val="21"/>
          <w:szCs w:val="21"/>
          <w:shd w:val="clear" w:color="auto" w:fill="FFFFFF"/>
          <w:lang w:val="en-US" w:eastAsia="zh-CN" w:bidi="ar-SA"/>
        </w:rPr>
        <w:t>（1）</w:t>
      </w:r>
      <w:r>
        <w:rPr>
          <w:rFonts w:hint="eastAsia" w:ascii="Arial" w:hAnsi="Arial" w:eastAsia="宋体" w:cs="Arial"/>
          <w:b/>
          <w:bCs/>
          <w:color w:val="000000"/>
          <w:kern w:val="2"/>
          <w:sz w:val="21"/>
          <w:szCs w:val="21"/>
          <w:shd w:val="clear" w:color="auto" w:fill="FFFFFF"/>
          <w:lang w:val="en-US" w:eastAsia="zh-CN" w:bidi="ar-SA"/>
        </w:rPr>
        <w:t>初中数学课堂教学中的分层研究。</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通过学习、反思、总结，组织课题组成员进行分析和讨论，确定出初中数学课堂教学中对隐性分层和显性分层进行研究。</w:t>
      </w:r>
    </w:p>
    <w:p>
      <w:pPr>
        <w:spacing w:line="240" w:lineRule="auto"/>
        <w:ind w:firstLine="422" w:firstLineChars="200"/>
        <w:rPr>
          <w:rFonts w:hint="eastAsia" w:ascii="Arial" w:hAnsi="Arial" w:eastAsia="宋体" w:cs="Arial"/>
          <w:b/>
          <w:bCs/>
          <w:color w:val="000000"/>
          <w:kern w:val="2"/>
          <w:sz w:val="21"/>
          <w:szCs w:val="21"/>
          <w:shd w:val="clear" w:color="auto" w:fill="FFFFFF"/>
          <w:lang w:val="en-US" w:eastAsia="zh-CN" w:bidi="ar-SA"/>
        </w:rPr>
      </w:pPr>
      <w:r>
        <w:rPr>
          <w:rFonts w:hint="default" w:ascii="Calibri" w:hAnsi="Calibri" w:eastAsia="宋体" w:cs="Calibri"/>
          <w:b/>
          <w:bCs/>
          <w:color w:val="000000"/>
          <w:kern w:val="2"/>
          <w:sz w:val="21"/>
          <w:szCs w:val="21"/>
          <w:shd w:val="clear" w:color="auto" w:fill="FFFFFF"/>
          <w:lang w:val="en-US" w:eastAsia="zh-CN" w:bidi="ar-SA"/>
        </w:rPr>
        <w:t>①</w:t>
      </w:r>
      <w:r>
        <w:rPr>
          <w:rFonts w:hint="eastAsia" w:ascii="Arial" w:hAnsi="Arial" w:eastAsia="宋体" w:cs="Arial"/>
          <w:b/>
          <w:bCs/>
          <w:color w:val="000000"/>
          <w:kern w:val="2"/>
          <w:sz w:val="21"/>
          <w:szCs w:val="21"/>
          <w:shd w:val="clear" w:color="auto" w:fill="FFFFFF"/>
          <w:lang w:val="en-US" w:eastAsia="zh-CN" w:bidi="ar-SA"/>
        </w:rPr>
        <w:t>从显性分层层面对于初中数学课堂教学中的研究。</w:t>
      </w:r>
    </w:p>
    <w:p>
      <w:pPr>
        <w:spacing w:line="240" w:lineRule="auto"/>
        <w:ind w:firstLine="420" w:firstLineChars="200"/>
        <w:rPr>
          <w:rFonts w:hint="default"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对学生的学习成绩、测试成绩、学习态度、学习目的、学习兴趣、个性特点、能力水平、数学想象、数学思维等做出综合分析与评估。根据学生自身特点，我们从显性层面对学生进行初步的分层。</w:t>
      </w:r>
    </w:p>
    <w:p>
      <w:pPr>
        <w:spacing w:line="240" w:lineRule="auto"/>
        <w:ind w:firstLine="422" w:firstLineChars="200"/>
        <w:rPr>
          <w:rFonts w:hint="eastAsia" w:ascii="Arial" w:hAnsi="Arial" w:eastAsia="宋体" w:cs="Arial"/>
          <w:color w:val="000000"/>
          <w:kern w:val="2"/>
          <w:sz w:val="21"/>
          <w:szCs w:val="21"/>
          <w:shd w:val="clear" w:color="auto" w:fill="FFFFFF"/>
          <w:lang w:val="en-US" w:eastAsia="zh-CN" w:bidi="ar-SA"/>
        </w:rPr>
      </w:pPr>
      <w:r>
        <w:rPr>
          <w:rFonts w:hint="default" w:ascii="Calibri" w:hAnsi="Calibri" w:eastAsia="宋体" w:cs="Calibri"/>
          <w:b/>
          <w:bCs/>
          <w:color w:val="000000"/>
          <w:kern w:val="2"/>
          <w:sz w:val="21"/>
          <w:szCs w:val="21"/>
          <w:shd w:val="clear" w:color="auto" w:fill="FFFFFF"/>
          <w:lang w:val="en-US" w:eastAsia="zh-CN" w:bidi="ar-SA"/>
        </w:rPr>
        <w:t>②</w:t>
      </w:r>
      <w:r>
        <w:rPr>
          <w:rFonts w:hint="eastAsia" w:ascii="Arial" w:hAnsi="Arial" w:eastAsia="宋体" w:cs="Arial"/>
          <w:b/>
          <w:bCs/>
          <w:color w:val="000000"/>
          <w:kern w:val="2"/>
          <w:sz w:val="21"/>
          <w:szCs w:val="21"/>
          <w:shd w:val="clear" w:color="auto" w:fill="FFFFFF"/>
          <w:lang w:val="en-US" w:eastAsia="zh-CN" w:bidi="ar-SA"/>
        </w:rPr>
        <w:t>从隐性分层层面对于初中数学课堂教学中的研究。</w:t>
      </w:r>
    </w:p>
    <w:p>
      <w:pPr>
        <w:spacing w:line="240" w:lineRule="auto"/>
        <w:ind w:firstLine="420" w:firstLineChars="200"/>
        <w:rPr>
          <w:rFonts w:hint="default"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通过理论学习，隐性分层包括在课堂教学中教学目标、教学方法、教学内容、课堂教学活动、课堂作业、课堂评价等的分层研究，展现分层教学的目的。</w:t>
      </w:r>
      <w:r>
        <w:rPr>
          <w:rFonts w:hint="eastAsia" w:ascii="Arial" w:hAnsi="Arial" w:cs="Arial"/>
          <w:color w:val="000000"/>
          <w:kern w:val="2"/>
          <w:sz w:val="21"/>
          <w:szCs w:val="21"/>
          <w:shd w:val="clear" w:color="auto" w:fill="FFFFFF"/>
          <w:lang w:val="en-US" w:eastAsia="zh-CN" w:bidi="ar-SA"/>
        </w:rPr>
        <w:t>目前课题研究小组在教学目标和教学方法的分层的研究如下：</w:t>
      </w:r>
    </w:p>
    <w:p>
      <w:pPr>
        <w:spacing w:line="240" w:lineRule="auto"/>
        <w:ind w:firstLine="422" w:firstLineChars="200"/>
        <w:rPr>
          <w:rFonts w:hint="eastAsia" w:ascii="Arial" w:hAnsi="Arial" w:eastAsia="宋体" w:cs="Arial"/>
          <w:color w:val="000000"/>
          <w:kern w:val="2"/>
          <w:sz w:val="21"/>
          <w:szCs w:val="21"/>
          <w:shd w:val="clear" w:color="auto" w:fill="FFFFFF"/>
          <w:lang w:val="en-US" w:eastAsia="zh-CN" w:bidi="ar-SA"/>
        </w:rPr>
      </w:pPr>
      <w:r>
        <w:rPr>
          <w:rFonts w:hint="eastAsia"/>
          <w:b/>
          <w:bCs/>
          <w:sz w:val="21"/>
          <w:szCs w:val="21"/>
        </w:rPr>
        <w:t>◆</w:t>
      </w:r>
      <w:r>
        <w:rPr>
          <w:rFonts w:hint="eastAsia" w:ascii="Arial" w:hAnsi="Arial" w:eastAsia="宋体" w:cs="Arial"/>
          <w:color w:val="000000"/>
          <w:kern w:val="2"/>
          <w:sz w:val="21"/>
          <w:szCs w:val="21"/>
          <w:shd w:val="clear" w:color="auto" w:fill="FFFFFF"/>
          <w:lang w:val="en-US" w:eastAsia="zh-CN" w:bidi="ar-SA"/>
        </w:rPr>
        <w:t>教学目标分层</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根据课程标准的要求，以及各层次学生的水平，对各层次的学生制订不同的教学目标。首先，对A类学生，侧重能综合运用所学知识，重视培养自学能力和求知欲，重视培养思维品质。B类学生，能理解课本例题，做一些简单的新题，能模仿课本例题，完成课本上的练习题。重视夯实基础，培养学习热情。其次，对A组同学，要求注重公式的推导、来源及深化。对B组同学，要求掌握基本原理、概念及运算。对C组同学，要求熟记公式，并进行简单运算。</w:t>
      </w:r>
      <w:r>
        <w:rPr>
          <w:rFonts w:hint="eastAsia" w:ascii="Arial" w:hAnsi="Arial" w:eastAsia="宋体" w:cs="Arial"/>
          <w:color w:val="000000"/>
          <w:kern w:val="2"/>
          <w:sz w:val="21"/>
          <w:szCs w:val="21"/>
          <w:shd w:val="clear" w:color="auto" w:fill="FFFFFF"/>
          <w:lang w:val="en-US" w:eastAsia="zh-CN" w:bidi="ar-SA"/>
        </w:rPr>
        <w:br w:type="textWrapping"/>
      </w:r>
      <w:r>
        <w:rPr>
          <w:rFonts w:hint="eastAsia" w:ascii="Arial" w:hAnsi="Arial" w:eastAsia="宋体" w:cs="Arial"/>
          <w:color w:val="000000"/>
          <w:kern w:val="2"/>
          <w:sz w:val="21"/>
          <w:szCs w:val="21"/>
          <w:shd w:val="clear" w:color="auto" w:fill="FFFFFF"/>
          <w:lang w:val="en-US" w:eastAsia="zh-CN" w:bidi="ar-SA"/>
        </w:rPr>
        <w:t xml:space="preserve">  </w:t>
      </w:r>
      <w:r>
        <w:rPr>
          <w:rFonts w:hint="eastAsia" w:ascii="Arial" w:hAnsi="Arial" w:cs="Arial"/>
          <w:color w:val="000000"/>
          <w:kern w:val="2"/>
          <w:sz w:val="21"/>
          <w:szCs w:val="21"/>
          <w:shd w:val="clear" w:color="auto" w:fill="FFFFFF"/>
          <w:lang w:val="en-US" w:eastAsia="zh-CN" w:bidi="ar-SA"/>
        </w:rPr>
        <w:t xml:space="preserve"> </w:t>
      </w:r>
      <w:r>
        <w:rPr>
          <w:rFonts w:hint="eastAsia" w:ascii="Arial" w:hAnsi="Arial" w:eastAsia="宋体" w:cs="Arial"/>
          <w:color w:val="000000"/>
          <w:kern w:val="2"/>
          <w:sz w:val="21"/>
          <w:szCs w:val="21"/>
          <w:shd w:val="clear" w:color="auto" w:fill="FFFFFF"/>
          <w:lang w:val="en-US" w:eastAsia="zh-CN" w:bidi="ar-SA"/>
        </w:rPr>
        <w:t xml:space="preserve"> </w:t>
      </w:r>
      <w:r>
        <w:rPr>
          <w:rFonts w:hint="eastAsia"/>
          <w:b/>
          <w:bCs/>
          <w:sz w:val="21"/>
          <w:szCs w:val="21"/>
        </w:rPr>
        <w:t>◆</w:t>
      </w:r>
      <w:r>
        <w:rPr>
          <w:rFonts w:hint="eastAsia" w:ascii="Arial" w:hAnsi="Arial" w:eastAsia="宋体" w:cs="Arial"/>
          <w:color w:val="000000"/>
          <w:kern w:val="2"/>
          <w:sz w:val="21"/>
          <w:szCs w:val="21"/>
          <w:shd w:val="clear" w:color="auto" w:fill="FFFFFF"/>
          <w:lang w:val="en-US" w:eastAsia="zh-CN" w:bidi="ar-SA"/>
        </w:rPr>
        <w:t>教学方法分层</w:t>
      </w:r>
      <w:r>
        <w:rPr>
          <w:rFonts w:hint="eastAsia" w:ascii="Arial" w:hAnsi="Arial" w:eastAsia="宋体" w:cs="Arial"/>
          <w:color w:val="000000"/>
          <w:kern w:val="2"/>
          <w:sz w:val="21"/>
          <w:szCs w:val="21"/>
          <w:shd w:val="clear" w:color="auto" w:fill="FFFFFF"/>
          <w:lang w:val="en-US" w:eastAsia="zh-CN" w:bidi="ar-SA"/>
        </w:rPr>
        <w:br w:type="textWrapping"/>
      </w:r>
      <w:r>
        <w:rPr>
          <w:rFonts w:hint="eastAsia" w:ascii="Arial" w:hAnsi="Arial" w:eastAsia="宋体" w:cs="Arial"/>
          <w:color w:val="000000"/>
          <w:kern w:val="2"/>
          <w:sz w:val="21"/>
          <w:szCs w:val="21"/>
          <w:shd w:val="clear" w:color="auto" w:fill="FFFFFF"/>
          <w:lang w:val="en-US" w:eastAsia="zh-CN" w:bidi="ar-SA"/>
        </w:rPr>
        <w:t xml:space="preserve">    对A类学生直接切人主题，放开了，向深广方向发展，课堂内独立探索，合作交流的时间长些；而B类学生注重复习引入，慢慢过渡到新课，侧重基础知识的讲和练；对C类学生，放低起点，浅讲多练，弄懂基本概念，掌握必要的基础知识和技能，使学生能学得进，跟得上。而目前在自然编班的班级中，授课着眼于B类学生，实行精讲精练，重视双基教学，注重课本上的例题和习题的处理，着重在掌握基础知识和基本技能上下功夫。</w:t>
      </w:r>
    </w:p>
    <w:p>
      <w:pPr>
        <w:spacing w:line="240" w:lineRule="auto"/>
        <w:ind w:firstLine="420" w:firstLineChars="200"/>
        <w:rPr>
          <w:rFonts w:hint="default" w:ascii="Calibri" w:hAnsi="Calibri" w:eastAsia="宋体" w:cs="Calibri"/>
          <w:color w:val="000000"/>
          <w:kern w:val="2"/>
          <w:sz w:val="21"/>
          <w:szCs w:val="21"/>
          <w:shd w:val="clear" w:color="auto" w:fill="FFFFFF"/>
          <w:lang w:val="en-US" w:eastAsia="zh-CN" w:bidi="ar-SA"/>
        </w:rPr>
      </w:pPr>
      <w:r>
        <w:rPr>
          <w:rFonts w:hint="eastAsia" w:ascii="Calibri" w:hAnsi="Calibri" w:cs="Calibri"/>
          <w:color w:val="000000"/>
          <w:kern w:val="2"/>
          <w:sz w:val="21"/>
          <w:szCs w:val="21"/>
          <w:shd w:val="clear" w:color="auto" w:fill="FFFFFF"/>
          <w:lang w:val="en-US" w:eastAsia="zh-CN" w:bidi="ar-SA"/>
        </w:rPr>
        <w:t>课题组在</w:t>
      </w:r>
      <w:r>
        <w:rPr>
          <w:rFonts w:hint="eastAsia" w:ascii="Arial" w:hAnsi="Arial" w:cs="Arial"/>
          <w:color w:val="000000"/>
          <w:kern w:val="2"/>
          <w:sz w:val="21"/>
          <w:szCs w:val="21"/>
          <w:shd w:val="clear" w:color="auto" w:fill="FFFFFF"/>
          <w:lang w:val="en-US" w:eastAsia="zh-CN" w:bidi="ar-SA"/>
        </w:rPr>
        <w:t>教学内容、</w:t>
      </w:r>
      <w:r>
        <w:rPr>
          <w:rFonts w:hint="eastAsia" w:ascii="Calibri" w:hAnsi="Calibri" w:cs="Calibri"/>
          <w:color w:val="000000"/>
          <w:kern w:val="2"/>
          <w:sz w:val="21"/>
          <w:szCs w:val="21"/>
          <w:shd w:val="clear" w:color="auto" w:fill="FFFFFF"/>
          <w:lang w:val="en-US" w:eastAsia="zh-CN" w:bidi="ar-SA"/>
        </w:rPr>
        <w:t>课堂教学活动、课堂作业、</w:t>
      </w:r>
      <w:r>
        <w:rPr>
          <w:rFonts w:hint="eastAsia" w:ascii="Arial" w:hAnsi="Arial" w:cs="Arial"/>
          <w:color w:val="000000"/>
          <w:kern w:val="2"/>
          <w:sz w:val="21"/>
          <w:szCs w:val="21"/>
          <w:shd w:val="clear" w:color="auto" w:fill="FFFFFF"/>
          <w:lang w:val="en-US" w:eastAsia="zh-CN" w:bidi="ar-SA"/>
        </w:rPr>
        <w:t>课堂评价</w:t>
      </w:r>
      <w:r>
        <w:rPr>
          <w:rFonts w:hint="eastAsia" w:ascii="Calibri" w:hAnsi="Calibri" w:cs="Calibri"/>
          <w:color w:val="000000"/>
          <w:kern w:val="2"/>
          <w:sz w:val="21"/>
          <w:szCs w:val="21"/>
          <w:shd w:val="clear" w:color="auto" w:fill="FFFFFF"/>
          <w:lang w:val="en-US" w:eastAsia="zh-CN" w:bidi="ar-SA"/>
        </w:rPr>
        <w:t>分层中正处于研究中，尤其是课堂教学活动和课堂评价分层的研究是研究重点。</w:t>
      </w:r>
    </w:p>
    <w:p>
      <w:pPr>
        <w:spacing w:line="240" w:lineRule="auto"/>
        <w:ind w:firstLine="422" w:firstLineChars="200"/>
        <w:rPr>
          <w:rFonts w:hint="eastAsia" w:ascii="Arial" w:hAnsi="Arial" w:eastAsia="宋体" w:cs="Arial"/>
          <w:b/>
          <w:bCs/>
          <w:color w:val="000000"/>
          <w:kern w:val="2"/>
          <w:sz w:val="21"/>
          <w:szCs w:val="21"/>
          <w:shd w:val="clear" w:color="auto" w:fill="FFFFFF"/>
          <w:lang w:val="en-US" w:eastAsia="zh-CN" w:bidi="ar-SA"/>
        </w:rPr>
      </w:pPr>
      <w:r>
        <w:rPr>
          <w:rFonts w:hint="eastAsia" w:ascii="Arial" w:hAnsi="Arial" w:cs="Arial"/>
          <w:b/>
          <w:bCs/>
          <w:color w:val="000000"/>
          <w:kern w:val="2"/>
          <w:sz w:val="21"/>
          <w:szCs w:val="21"/>
          <w:shd w:val="clear" w:color="auto" w:fill="FFFFFF"/>
          <w:lang w:val="en-US" w:eastAsia="zh-CN" w:bidi="ar-SA"/>
        </w:rPr>
        <w:t>（2）</w:t>
      </w:r>
      <w:r>
        <w:rPr>
          <w:rFonts w:hint="eastAsia" w:ascii="Arial" w:hAnsi="Arial" w:eastAsia="宋体" w:cs="Arial"/>
          <w:b/>
          <w:bCs/>
          <w:color w:val="000000"/>
          <w:kern w:val="2"/>
          <w:sz w:val="21"/>
          <w:szCs w:val="21"/>
          <w:shd w:val="clear" w:color="auto" w:fill="FFFFFF"/>
          <w:lang w:val="en-US" w:eastAsia="zh-CN" w:bidi="ar-SA"/>
        </w:rPr>
        <w:t>初中数学作业布置的分层研究。</w:t>
      </w:r>
    </w:p>
    <w:p>
      <w:pPr>
        <w:spacing w:line="240" w:lineRule="auto"/>
        <w:ind w:firstLine="420" w:firstLineChars="200"/>
        <w:rPr>
          <w:rFonts w:hint="default" w:ascii="Arial" w:hAnsi="Arial"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通过理论学习根据学生的情况教师提前设计好作业，分成不同的组别，分别对应不同层次的学生。</w:t>
      </w:r>
      <w:r>
        <w:rPr>
          <w:rFonts w:hint="eastAsia" w:ascii="Arial" w:hAnsi="Arial" w:cs="Arial"/>
          <w:color w:val="000000"/>
          <w:kern w:val="2"/>
          <w:sz w:val="21"/>
          <w:szCs w:val="21"/>
          <w:shd w:val="clear" w:color="auto" w:fill="FFFFFF"/>
          <w:lang w:val="en-US" w:eastAsia="zh-CN" w:bidi="ar-SA"/>
        </w:rPr>
        <w:t>根据学生的特点我们初步形成了初步的作业分层方式。结合配套的练习册，教师提前试做，将题目进行分层，在备课组集备时在作业布置讨论中对每一节作业的进行分层，划分3个阶段：基础题、中档题、思考题，对应班级不同层次的学生。</w:t>
      </w:r>
    </w:p>
    <w:p>
      <w:pPr>
        <w:spacing w:line="240" w:lineRule="auto"/>
        <w:ind w:firstLine="422"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cs="Arial"/>
          <w:b/>
          <w:bCs/>
          <w:color w:val="000000"/>
          <w:kern w:val="2"/>
          <w:sz w:val="21"/>
          <w:szCs w:val="21"/>
          <w:shd w:val="clear" w:color="auto" w:fill="FFFFFF"/>
          <w:lang w:val="en-US" w:eastAsia="zh-CN" w:bidi="ar-SA"/>
        </w:rPr>
        <w:t>（3）</w:t>
      </w:r>
      <w:r>
        <w:rPr>
          <w:rFonts w:hint="eastAsia" w:ascii="Arial" w:hAnsi="Arial" w:eastAsia="宋体" w:cs="Arial"/>
          <w:b/>
          <w:bCs/>
          <w:color w:val="000000"/>
          <w:kern w:val="2"/>
          <w:sz w:val="21"/>
          <w:szCs w:val="21"/>
          <w:shd w:val="clear" w:color="auto" w:fill="FFFFFF"/>
          <w:lang w:val="en-US" w:eastAsia="zh-CN" w:bidi="ar-SA"/>
        </w:rPr>
        <w:t>初中数学课后辅导的分层研究。</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在分层辅导上我们采取了两条路，一是将全年级的前段学生生进行提优，由专人定时集中每星期辅导两次，另外对后段同学每周利用两次时间，集中处理他们作业中出现的一些问题。第二条路是在班级让学生之间互相辅导，具体做法是：老师辅导A层次同学，A层次同学辅导B层次同学，B层次同学辅导C层次同学，充分调动每个人的学习积极性，使他们在辅导他人的过程中自己也得到发展和提高。</w:t>
      </w:r>
    </w:p>
    <w:p>
      <w:pPr>
        <w:numPr>
          <w:ilvl w:val="0"/>
          <w:numId w:val="0"/>
        </w:numPr>
        <w:spacing w:line="240" w:lineRule="auto"/>
        <w:ind w:firstLine="422" w:firstLineChars="200"/>
        <w:rPr>
          <w:rFonts w:hint="eastAsia" w:ascii="宋体" w:hAnsi="宋体"/>
          <w:b/>
          <w:bCs/>
        </w:rPr>
      </w:pPr>
      <w:r>
        <w:rPr>
          <w:rFonts w:hint="eastAsia" w:ascii="宋体" w:hAnsi="宋体"/>
          <w:b/>
          <w:bCs/>
          <w:lang w:val="en-US" w:eastAsia="zh-CN"/>
        </w:rPr>
        <w:t>（4）</w:t>
      </w:r>
      <w:r>
        <w:rPr>
          <w:rFonts w:hint="eastAsia" w:ascii="宋体" w:hAnsi="宋体"/>
          <w:b/>
          <w:bCs/>
        </w:rPr>
        <w:t>组织教师根据确定的教学模式，进行教学设计，展开课堂教学实践。</w:t>
      </w:r>
    </w:p>
    <w:p>
      <w:pPr>
        <w:spacing w:line="240" w:lineRule="auto"/>
        <w:ind w:firstLine="420" w:firstLineChars="200"/>
        <w:rPr>
          <w:rFonts w:hint="eastAsia" w:ascii="Arial" w:hAnsi="Arial" w:cs="Arial"/>
          <w:color w:val="000000"/>
          <w:shd w:val="clear" w:color="auto" w:fill="FFFFFF"/>
        </w:rPr>
      </w:pPr>
      <w:r>
        <w:rPr>
          <w:rFonts w:hint="default" w:ascii="Calibri" w:hAnsi="Calibri" w:cs="Calibri"/>
          <w:color w:val="000000"/>
          <w:shd w:val="clear" w:color="auto" w:fill="FFFFFF"/>
          <w:lang w:eastAsia="zh-CN"/>
        </w:rPr>
        <w:t>①</w:t>
      </w:r>
      <w:r>
        <w:rPr>
          <w:rFonts w:hint="eastAsia" w:ascii="Arial" w:hAnsi="Arial" w:cs="Arial"/>
          <w:color w:val="000000"/>
          <w:shd w:val="clear" w:color="auto" w:fill="FFFFFF"/>
          <w:lang w:val="en-US" w:eastAsia="zh-CN"/>
        </w:rPr>
        <w:t>孙丹</w:t>
      </w:r>
      <w:r>
        <w:rPr>
          <w:rFonts w:hint="eastAsia" w:ascii="Arial" w:hAnsi="Arial" w:cs="Arial"/>
          <w:color w:val="000000"/>
          <w:shd w:val="clear" w:color="auto" w:fill="FFFFFF"/>
        </w:rPr>
        <w:t>老师、</w:t>
      </w:r>
      <w:r>
        <w:rPr>
          <w:rFonts w:hint="eastAsia" w:ascii="Arial" w:hAnsi="Arial" w:cs="Arial"/>
          <w:color w:val="000000"/>
          <w:shd w:val="clear" w:color="auto" w:fill="FFFFFF"/>
          <w:lang w:val="en-US" w:eastAsia="zh-CN"/>
        </w:rPr>
        <w:t>顾锴</w:t>
      </w:r>
      <w:r>
        <w:rPr>
          <w:rFonts w:hint="eastAsia" w:ascii="Arial" w:hAnsi="Arial" w:cs="Arial"/>
          <w:color w:val="000000"/>
          <w:shd w:val="clear" w:color="auto" w:fill="FFFFFF"/>
        </w:rPr>
        <w:t>老师、</w:t>
      </w:r>
      <w:r>
        <w:rPr>
          <w:rFonts w:hint="eastAsia" w:ascii="Arial" w:hAnsi="Arial" w:cs="Arial"/>
          <w:color w:val="000000"/>
          <w:shd w:val="clear" w:color="auto" w:fill="FFFFFF"/>
          <w:lang w:val="en-US" w:eastAsia="zh-CN"/>
        </w:rPr>
        <w:t>樊兴丹就“教学内容的分层”</w:t>
      </w:r>
      <w:r>
        <w:rPr>
          <w:rFonts w:hint="eastAsia" w:ascii="Arial" w:hAnsi="Arial" w:cs="Arial"/>
          <w:color w:val="000000"/>
          <w:shd w:val="clear" w:color="auto" w:fill="FFFFFF"/>
        </w:rPr>
        <w:t>分别上了公开课《</w:t>
      </w:r>
      <w:r>
        <w:rPr>
          <w:rFonts w:hint="eastAsia" w:ascii="Arial" w:hAnsi="Arial" w:cs="Arial"/>
          <w:color w:val="000000"/>
          <w:shd w:val="clear" w:color="auto" w:fill="FFFFFF"/>
          <w:lang w:val="en-US" w:eastAsia="zh-CN"/>
        </w:rPr>
        <w:t>字母表示数</w:t>
      </w:r>
      <w:r>
        <w:rPr>
          <w:rFonts w:hint="eastAsia" w:ascii="Arial" w:hAnsi="Arial" w:cs="Arial"/>
          <w:color w:val="000000"/>
          <w:shd w:val="clear" w:color="auto" w:fill="FFFFFF"/>
        </w:rPr>
        <w:t>》、《</w:t>
      </w:r>
      <w:r>
        <w:rPr>
          <w:rFonts w:hint="eastAsia" w:ascii="Arial" w:hAnsi="Arial" w:cs="Arial"/>
          <w:color w:val="000000"/>
          <w:shd w:val="clear" w:color="auto" w:fill="FFFFFF"/>
          <w:lang w:val="en-US" w:eastAsia="zh-CN"/>
        </w:rPr>
        <w:t>代数式</w:t>
      </w:r>
      <w:r>
        <w:rPr>
          <w:rFonts w:hint="eastAsia" w:ascii="Arial" w:hAnsi="Arial" w:cs="Arial"/>
          <w:color w:val="000000"/>
          <w:shd w:val="clear" w:color="auto" w:fill="FFFFFF"/>
        </w:rPr>
        <w:t>》、《</w:t>
      </w:r>
      <w:r>
        <w:rPr>
          <w:rFonts w:hint="eastAsia" w:ascii="Arial" w:hAnsi="Arial" w:cs="Arial"/>
          <w:color w:val="000000"/>
          <w:shd w:val="clear" w:color="auto" w:fill="FFFFFF"/>
          <w:lang w:val="en-US" w:eastAsia="zh-CN"/>
        </w:rPr>
        <w:t>一次函数、一元一次方程与一元一次不等式</w:t>
      </w:r>
      <w:r>
        <w:rPr>
          <w:rFonts w:hint="eastAsia" w:ascii="Arial" w:hAnsi="Arial" w:cs="Arial"/>
          <w:color w:val="000000"/>
          <w:shd w:val="clear" w:color="auto" w:fill="FFFFFF"/>
        </w:rPr>
        <w:t>》</w:t>
      </w:r>
      <w:r>
        <w:rPr>
          <w:rFonts w:hint="eastAsia" w:ascii="Arial" w:hAnsi="Arial" w:cs="Arial"/>
          <w:color w:val="000000"/>
          <w:shd w:val="clear" w:color="auto" w:fill="FFFFFF"/>
          <w:lang w:val="en-US" w:eastAsia="zh-CN"/>
        </w:rPr>
        <w:t>在课堂最后的评价采用分层的方式进行评价</w:t>
      </w:r>
      <w:r>
        <w:rPr>
          <w:rFonts w:hint="eastAsia" w:ascii="Arial" w:hAnsi="Arial" w:cs="Arial"/>
          <w:color w:val="000000"/>
          <w:shd w:val="clear" w:color="auto" w:fill="FFFFFF"/>
        </w:rPr>
        <w:t>，教学效果极好。</w:t>
      </w:r>
    </w:p>
    <w:p>
      <w:pPr>
        <w:spacing w:line="240" w:lineRule="auto"/>
        <w:ind w:firstLine="420" w:firstLineChars="200"/>
        <w:rPr>
          <w:rFonts w:hint="eastAsia" w:ascii="Arial" w:hAnsi="Arial" w:cs="Arial"/>
          <w:color w:val="000000"/>
          <w:shd w:val="clear" w:color="auto" w:fill="FFFFFF"/>
          <w:lang w:eastAsia="zh-CN"/>
        </w:rPr>
      </w:pPr>
      <w:r>
        <w:rPr>
          <w:rFonts w:hint="default" w:ascii="Calibri" w:hAnsi="Calibri" w:cs="Calibri"/>
          <w:color w:val="000000"/>
          <w:shd w:val="clear" w:color="auto" w:fill="FFFFFF"/>
          <w:lang w:eastAsia="zh-CN"/>
        </w:rPr>
        <w:t>②</w:t>
      </w:r>
      <w:r>
        <w:rPr>
          <w:rFonts w:hint="eastAsia" w:ascii="Arial" w:hAnsi="Arial" w:cs="Arial"/>
          <w:color w:val="000000"/>
          <w:shd w:val="clear" w:color="auto" w:fill="FFFFFF"/>
          <w:lang w:val="en-US" w:eastAsia="zh-CN"/>
        </w:rPr>
        <w:t>刘慧婷</w:t>
      </w:r>
      <w:r>
        <w:rPr>
          <w:rFonts w:hint="eastAsia" w:ascii="Arial" w:hAnsi="Arial" w:cs="Arial"/>
          <w:color w:val="000000"/>
          <w:shd w:val="clear" w:color="auto" w:fill="FFFFFF"/>
        </w:rPr>
        <w:t>老师</w:t>
      </w:r>
      <w:r>
        <w:rPr>
          <w:rFonts w:hint="eastAsia" w:ascii="Arial" w:hAnsi="Arial" w:cs="Arial"/>
          <w:color w:val="000000"/>
          <w:shd w:val="clear" w:color="auto" w:fill="FFFFFF"/>
          <w:lang w:val="en-US" w:eastAsia="zh-CN"/>
        </w:rPr>
        <w:t>就</w:t>
      </w:r>
      <w:r>
        <w:rPr>
          <w:rFonts w:hint="eastAsia" w:ascii="Arial" w:hAnsi="Arial" w:cs="Arial"/>
          <w:color w:val="000000"/>
          <w:shd w:val="clear" w:color="auto" w:fill="FFFFFF"/>
        </w:rPr>
        <w:t>“</w:t>
      </w:r>
      <w:r>
        <w:rPr>
          <w:rFonts w:hint="eastAsia" w:ascii="Arial" w:hAnsi="Arial" w:cs="Arial"/>
          <w:color w:val="000000"/>
          <w:shd w:val="clear" w:color="auto" w:fill="FFFFFF"/>
          <w:lang w:val="en-US" w:eastAsia="zh-CN"/>
        </w:rPr>
        <w:t>课堂教学活动的分层</w:t>
      </w:r>
      <w:r>
        <w:rPr>
          <w:rFonts w:hint="eastAsia" w:ascii="Arial" w:hAnsi="Arial" w:cs="Arial"/>
          <w:color w:val="000000"/>
          <w:shd w:val="clear" w:color="auto" w:fill="FFFFFF"/>
        </w:rPr>
        <w:t>”上了公开课</w:t>
      </w:r>
      <w:r>
        <w:rPr>
          <w:rFonts w:hint="eastAsia" w:ascii="Arial" w:hAnsi="Arial" w:cs="Arial"/>
          <w:color w:val="000000"/>
          <w:shd w:val="clear" w:color="auto" w:fill="FFFFFF"/>
          <w:lang w:eastAsia="zh-CN"/>
        </w:rPr>
        <w:t>《</w:t>
      </w:r>
      <w:r>
        <w:rPr>
          <w:rFonts w:hint="eastAsia" w:ascii="Arial" w:hAnsi="Arial" w:cs="Arial"/>
          <w:color w:val="000000"/>
          <w:shd w:val="clear" w:color="auto" w:fill="FFFFFF"/>
          <w:lang w:val="en-US" w:eastAsia="zh-CN"/>
        </w:rPr>
        <w:t>探索三角形全等的条件一</w:t>
      </w:r>
      <w:r>
        <w:rPr>
          <w:rFonts w:hint="eastAsia" w:ascii="Arial" w:hAnsi="Arial" w:cs="Arial"/>
          <w:color w:val="000000"/>
          <w:shd w:val="clear" w:color="auto" w:fill="FFFFFF"/>
          <w:lang w:eastAsia="zh-CN"/>
        </w:rPr>
        <w:t>》，</w:t>
      </w:r>
      <w:r>
        <w:rPr>
          <w:rFonts w:hint="eastAsia" w:ascii="Arial" w:hAnsi="Arial" w:cs="Arial"/>
          <w:color w:val="000000"/>
          <w:shd w:val="clear" w:color="auto" w:fill="FFFFFF"/>
          <w:lang w:val="en-US" w:eastAsia="zh-CN"/>
        </w:rPr>
        <w:t>荣鬘羽</w:t>
      </w:r>
      <w:r>
        <w:rPr>
          <w:rFonts w:hint="eastAsia" w:ascii="Arial" w:hAnsi="Arial" w:cs="Arial"/>
          <w:color w:val="000000"/>
          <w:shd w:val="clear" w:color="auto" w:fill="FFFFFF"/>
        </w:rPr>
        <w:t>老师</w:t>
      </w:r>
      <w:r>
        <w:rPr>
          <w:rFonts w:hint="eastAsia" w:ascii="Arial" w:hAnsi="Arial" w:cs="Arial"/>
          <w:color w:val="000000"/>
          <w:shd w:val="clear" w:color="auto" w:fill="FFFFFF"/>
          <w:lang w:val="en-US" w:eastAsia="zh-CN"/>
        </w:rPr>
        <w:t>就“课堂作业的分层”上了公开课</w:t>
      </w:r>
      <w:r>
        <w:rPr>
          <w:rFonts w:hint="eastAsia" w:ascii="Arial" w:hAnsi="Arial" w:cs="Arial"/>
          <w:color w:val="000000"/>
          <w:shd w:val="clear" w:color="auto" w:fill="FFFFFF"/>
          <w:lang w:eastAsia="zh-CN"/>
        </w:rPr>
        <w:t>《</w:t>
      </w:r>
      <w:r>
        <w:rPr>
          <w:rFonts w:hint="eastAsia" w:ascii="Arial" w:hAnsi="Arial" w:cs="Arial"/>
          <w:color w:val="000000"/>
          <w:shd w:val="clear" w:color="auto" w:fill="FFFFFF"/>
          <w:lang w:val="en-US" w:eastAsia="zh-CN"/>
        </w:rPr>
        <w:t>解直角三角形</w:t>
      </w:r>
      <w:r>
        <w:rPr>
          <w:rFonts w:hint="eastAsia" w:ascii="Arial" w:hAnsi="Arial" w:cs="Arial"/>
          <w:color w:val="000000"/>
          <w:shd w:val="clear" w:color="auto" w:fill="FFFFFF"/>
          <w:lang w:eastAsia="zh-CN"/>
        </w:rPr>
        <w:t>》。</w:t>
      </w:r>
    </w:p>
    <w:p>
      <w:pPr>
        <w:spacing w:line="240" w:lineRule="auto"/>
        <w:ind w:firstLine="420" w:firstLineChars="200"/>
        <w:rPr>
          <w:rFonts w:hint="default" w:ascii="宋体" w:hAnsi="宋体"/>
          <w:b/>
          <w:bCs/>
          <w:lang w:val="en-US" w:eastAsia="zh-CN"/>
        </w:rPr>
      </w:pPr>
      <w:r>
        <w:rPr>
          <w:rFonts w:hint="eastAsia" w:ascii="Arial" w:hAnsi="Arial" w:cs="Arial"/>
          <w:color w:val="000000"/>
          <w:shd w:val="clear" w:color="auto" w:fill="FFFFFF"/>
          <w:lang w:val="en-US" w:eastAsia="zh-CN"/>
        </w:rPr>
        <w:t>樊兴丹老师的主要流程是：实际问题的引入、实际问题的探究、方法的总结、应用与拓展。在教学过程中，樊老师通过在教学内容上的分层进行研究与实践，主要是将教学的内容分为从浅入深进行探究，学生在已有的数学知识的基础上，先探究简单的一次函数与一元一次方程以及一元一次不等式的关系，让学生更易于理解三者之间的关系，教学效果较好。</w:t>
      </w:r>
    </w:p>
    <w:p>
      <w:pPr>
        <w:spacing w:line="240" w:lineRule="auto"/>
        <w:rPr>
          <w:rFonts w:hint="default" w:ascii="Arial" w:hAnsi="Arial" w:eastAsia="宋体" w:cs="Arial"/>
          <w:color w:val="000000"/>
          <w:kern w:val="2"/>
          <w:sz w:val="21"/>
          <w:szCs w:val="21"/>
          <w:shd w:val="clear" w:color="auto" w:fill="FFFFFF"/>
          <w:lang w:val="en-US" w:eastAsia="zh-CN" w:bidi="ar-SA"/>
        </w:rPr>
      </w:pPr>
      <w:r>
        <w:rPr>
          <w:rFonts w:hint="eastAsia" w:ascii="Arial" w:hAnsi="Arial" w:cs="Arial"/>
          <w:b/>
          <w:bCs/>
          <w:color w:val="000000"/>
          <w:kern w:val="2"/>
          <w:sz w:val="21"/>
          <w:szCs w:val="21"/>
          <w:shd w:val="clear" w:color="auto" w:fill="FFFFFF"/>
          <w:lang w:val="en-US" w:eastAsia="zh-CN" w:bidi="ar-SA"/>
        </w:rPr>
        <w:t>三</w:t>
      </w:r>
      <w:r>
        <w:rPr>
          <w:rFonts w:hint="eastAsia" w:ascii="Arial" w:hAnsi="Arial" w:eastAsia="宋体" w:cs="Arial"/>
          <w:b/>
          <w:bCs/>
          <w:color w:val="000000"/>
          <w:kern w:val="2"/>
          <w:sz w:val="21"/>
          <w:szCs w:val="21"/>
          <w:shd w:val="clear" w:color="auto" w:fill="FFFFFF"/>
          <w:lang w:val="en-US" w:eastAsia="zh-CN" w:bidi="ar-SA"/>
        </w:rPr>
        <w:t>、课题研究的成果</w:t>
      </w:r>
      <w:r>
        <w:rPr>
          <w:rFonts w:hint="eastAsia" w:ascii="Arial" w:hAnsi="Arial" w:cs="Arial"/>
          <w:b/>
          <w:bCs/>
          <w:color w:val="000000"/>
          <w:kern w:val="2"/>
          <w:sz w:val="21"/>
          <w:szCs w:val="21"/>
          <w:shd w:val="clear" w:color="auto" w:fill="FFFFFF"/>
          <w:lang w:val="en-US" w:eastAsia="zh-CN" w:bidi="ar-SA"/>
        </w:rPr>
        <w:t>与成效</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近一年的研究中，我们</w:t>
      </w:r>
      <w:r>
        <w:rPr>
          <w:rFonts w:hint="eastAsia" w:ascii="Arial" w:hAnsi="Arial" w:cs="Arial"/>
          <w:color w:val="000000"/>
          <w:kern w:val="2"/>
          <w:sz w:val="21"/>
          <w:szCs w:val="21"/>
          <w:shd w:val="clear" w:color="auto" w:fill="FFFFFF"/>
          <w:lang w:val="en-US" w:eastAsia="zh-CN" w:bidi="ar-SA"/>
        </w:rPr>
        <w:t>主要</w:t>
      </w:r>
      <w:r>
        <w:rPr>
          <w:rFonts w:hint="eastAsia" w:ascii="Arial" w:hAnsi="Arial" w:eastAsia="宋体" w:cs="Arial"/>
          <w:color w:val="000000"/>
          <w:kern w:val="2"/>
          <w:sz w:val="21"/>
          <w:szCs w:val="21"/>
          <w:shd w:val="clear" w:color="auto" w:fill="FFFFFF"/>
          <w:lang w:val="en-US" w:eastAsia="zh-CN" w:bidi="ar-SA"/>
        </w:rPr>
        <w:t>取得的成果主要有以下</w:t>
      </w:r>
      <w:r>
        <w:rPr>
          <w:rFonts w:hint="eastAsia" w:ascii="Arial" w:hAnsi="Arial" w:cs="Arial"/>
          <w:color w:val="000000"/>
          <w:kern w:val="2"/>
          <w:sz w:val="21"/>
          <w:szCs w:val="21"/>
          <w:shd w:val="clear" w:color="auto" w:fill="FFFFFF"/>
          <w:lang w:val="en-US" w:eastAsia="zh-CN" w:bidi="ar-SA"/>
        </w:rPr>
        <w:t>三</w:t>
      </w:r>
      <w:r>
        <w:rPr>
          <w:rFonts w:hint="eastAsia" w:ascii="Arial" w:hAnsi="Arial" w:eastAsia="宋体" w:cs="Arial"/>
          <w:color w:val="000000"/>
          <w:kern w:val="2"/>
          <w:sz w:val="21"/>
          <w:szCs w:val="21"/>
          <w:shd w:val="clear" w:color="auto" w:fill="FFFFFF"/>
          <w:lang w:val="en-US" w:eastAsia="zh-CN" w:bidi="ar-SA"/>
        </w:rPr>
        <w:t>个方面：</w:t>
      </w:r>
    </w:p>
    <w:p>
      <w:pPr>
        <w:numPr>
          <w:ilvl w:val="0"/>
          <w:numId w:val="0"/>
        </w:numPr>
        <w:spacing w:line="240" w:lineRule="auto"/>
        <w:ind w:firstLine="422" w:firstLineChars="200"/>
        <w:rPr>
          <w:rFonts w:hint="eastAsia" w:ascii="Arial" w:hAnsi="Arial" w:cs="Arial"/>
          <w:b/>
          <w:bCs/>
          <w:color w:val="000000"/>
          <w:kern w:val="2"/>
          <w:sz w:val="21"/>
          <w:szCs w:val="21"/>
          <w:shd w:val="clear" w:color="auto" w:fill="FFFFFF"/>
          <w:lang w:val="en-US" w:eastAsia="zh-CN" w:bidi="ar-SA"/>
        </w:rPr>
      </w:pPr>
      <w:r>
        <w:rPr>
          <w:rFonts w:hint="eastAsia" w:ascii="Arial" w:hAnsi="Arial" w:cs="Arial"/>
          <w:b/>
          <w:bCs/>
          <w:color w:val="000000"/>
          <w:kern w:val="2"/>
          <w:sz w:val="21"/>
          <w:szCs w:val="21"/>
          <w:shd w:val="clear" w:color="auto" w:fill="FFFFFF"/>
          <w:lang w:val="en-US" w:eastAsia="zh-CN" w:bidi="ar-SA"/>
        </w:rPr>
        <w:t>1.实践成果</w:t>
      </w:r>
    </w:p>
    <w:p>
      <w:pPr>
        <w:ind w:firstLine="422" w:firstLineChars="200"/>
        <w:rPr>
          <w:b/>
          <w:sz w:val="21"/>
          <w:szCs w:val="21"/>
        </w:rPr>
      </w:pPr>
      <w:r>
        <w:rPr>
          <w:rFonts w:hint="eastAsia"/>
          <w:b/>
          <w:sz w:val="21"/>
          <w:szCs w:val="21"/>
        </w:rPr>
        <w:t>(1)系列论文集</w:t>
      </w:r>
    </w:p>
    <w:tbl>
      <w:tblPr>
        <w:tblStyle w:val="7"/>
        <w:tblpPr w:leftFromText="180" w:rightFromText="180" w:vertAnchor="text" w:horzAnchor="page" w:tblpX="2362" w:tblpY="85"/>
        <w:tblOverlap w:val="never"/>
        <w:tblW w:w="7534" w:type="dxa"/>
        <w:tblInd w:w="0" w:type="dxa"/>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Layout w:type="autofit"/>
        <w:tblCellMar>
          <w:top w:w="0" w:type="dxa"/>
          <w:left w:w="108" w:type="dxa"/>
          <w:bottom w:w="0" w:type="dxa"/>
          <w:right w:w="108" w:type="dxa"/>
        </w:tblCellMar>
      </w:tblPr>
      <w:tblGrid>
        <w:gridCol w:w="855"/>
        <w:gridCol w:w="4140"/>
        <w:gridCol w:w="2539"/>
      </w:tblGrid>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389" w:hRule="atLeast"/>
        </w:trPr>
        <w:tc>
          <w:tcPr>
            <w:tcW w:w="855" w:type="dxa"/>
            <w:tcBorders>
              <w:tl2br w:val="nil"/>
              <w:tr2bl w:val="nil"/>
            </w:tcBorders>
            <w:noWrap w:val="0"/>
            <w:vAlign w:val="center"/>
          </w:tcPr>
          <w:p>
            <w:pPr>
              <w:spacing w:line="240" w:lineRule="auto"/>
              <w:jc w:val="center"/>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作者</w:t>
            </w:r>
          </w:p>
        </w:tc>
        <w:tc>
          <w:tcPr>
            <w:tcW w:w="4140" w:type="dxa"/>
            <w:tcBorders>
              <w:tl2br w:val="nil"/>
              <w:tr2bl w:val="nil"/>
            </w:tcBorders>
            <w:noWrap w:val="0"/>
            <w:vAlign w:val="center"/>
          </w:tcPr>
          <w:p>
            <w:pPr>
              <w:spacing w:line="240" w:lineRule="auto"/>
              <w:jc w:val="center"/>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论文</w:t>
            </w:r>
          </w:p>
        </w:tc>
        <w:tc>
          <w:tcPr>
            <w:tcW w:w="2539" w:type="dxa"/>
            <w:tcBorders>
              <w:tl2br w:val="nil"/>
              <w:tr2bl w:val="nil"/>
            </w:tcBorders>
            <w:noWrap w:val="0"/>
            <w:vAlign w:val="center"/>
          </w:tcPr>
          <w:p>
            <w:pPr>
              <w:spacing w:line="240" w:lineRule="auto"/>
              <w:jc w:val="center"/>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发表刊物及时间</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501" w:hRule="atLeast"/>
        </w:trPr>
        <w:tc>
          <w:tcPr>
            <w:tcW w:w="855" w:type="dxa"/>
            <w:tcBorders>
              <w:tl2br w:val="nil"/>
              <w:tr2bl w:val="nil"/>
            </w:tcBorders>
            <w:noWrap w:val="0"/>
            <w:vAlign w:val="center"/>
          </w:tcPr>
          <w:p>
            <w:pPr>
              <w:spacing w:line="240" w:lineRule="auto"/>
              <w:jc w:val="center"/>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刘慧婷</w:t>
            </w:r>
          </w:p>
        </w:tc>
        <w:tc>
          <w:tcPr>
            <w:tcW w:w="4140" w:type="dxa"/>
            <w:tcBorders>
              <w:tl2br w:val="nil"/>
              <w:tr2bl w:val="nil"/>
            </w:tcBorders>
            <w:noWrap w:val="0"/>
            <w:vAlign w:val="center"/>
          </w:tcPr>
          <w:p>
            <w:pPr>
              <w:spacing w:line="240" w:lineRule="auto"/>
              <w:jc w:val="center"/>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“数”与“形”相辅相成</w:t>
            </w:r>
          </w:p>
        </w:tc>
        <w:tc>
          <w:tcPr>
            <w:tcW w:w="2539" w:type="dxa"/>
            <w:tcBorders>
              <w:tl2br w:val="nil"/>
              <w:tr2bl w:val="nil"/>
            </w:tcBorders>
            <w:noWrap w:val="0"/>
            <w:vAlign w:val="center"/>
          </w:tcPr>
          <w:p>
            <w:pPr>
              <w:spacing w:line="240" w:lineRule="auto"/>
              <w:jc w:val="center"/>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数理报（2022）</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539" w:hRule="atLeast"/>
        </w:trPr>
        <w:tc>
          <w:tcPr>
            <w:tcW w:w="855" w:type="dxa"/>
            <w:tcBorders>
              <w:tl2br w:val="nil"/>
              <w:tr2bl w:val="nil"/>
            </w:tcBorders>
            <w:noWrap w:val="0"/>
            <w:vAlign w:val="center"/>
          </w:tcPr>
          <w:p>
            <w:pPr>
              <w:spacing w:line="240" w:lineRule="auto"/>
              <w:jc w:val="center"/>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刘慧婷</w:t>
            </w:r>
          </w:p>
        </w:tc>
        <w:tc>
          <w:tcPr>
            <w:tcW w:w="4140" w:type="dxa"/>
            <w:tcBorders>
              <w:tl2br w:val="nil"/>
              <w:tr2bl w:val="nil"/>
            </w:tcBorders>
            <w:noWrap w:val="0"/>
            <w:vAlign w:val="center"/>
          </w:tcPr>
          <w:p>
            <w:pPr>
              <w:spacing w:line="240" w:lineRule="auto"/>
              <w:jc w:val="center"/>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浅谈初中数学几何教学中模型思想的应用</w:t>
            </w:r>
          </w:p>
        </w:tc>
        <w:tc>
          <w:tcPr>
            <w:tcW w:w="2539" w:type="dxa"/>
            <w:tcBorders>
              <w:tl2br w:val="nil"/>
              <w:tr2bl w:val="nil"/>
            </w:tcBorders>
            <w:noWrap w:val="0"/>
            <w:vAlign w:val="center"/>
          </w:tcPr>
          <w:p>
            <w:pPr>
              <w:spacing w:line="240" w:lineRule="auto"/>
              <w:jc w:val="center"/>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数理报（2022）</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449" w:hRule="atLeast"/>
        </w:trPr>
        <w:tc>
          <w:tcPr>
            <w:tcW w:w="855" w:type="dxa"/>
            <w:tcBorders>
              <w:tl2br w:val="nil"/>
              <w:tr2bl w:val="nil"/>
            </w:tcBorders>
            <w:noWrap w:val="0"/>
            <w:vAlign w:val="center"/>
          </w:tcPr>
          <w:p>
            <w:pPr>
              <w:spacing w:line="240" w:lineRule="auto"/>
              <w:jc w:val="center"/>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刘慧婷</w:t>
            </w:r>
          </w:p>
        </w:tc>
        <w:tc>
          <w:tcPr>
            <w:tcW w:w="4140" w:type="dxa"/>
            <w:tcBorders>
              <w:tl2br w:val="nil"/>
              <w:tr2bl w:val="nil"/>
            </w:tcBorders>
            <w:noWrap w:val="0"/>
            <w:vAlign w:val="center"/>
          </w:tcPr>
          <w:p>
            <w:pPr>
              <w:spacing w:line="240" w:lineRule="auto"/>
              <w:jc w:val="center"/>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巧用中点，灵活解题</w:t>
            </w:r>
          </w:p>
        </w:tc>
        <w:tc>
          <w:tcPr>
            <w:tcW w:w="2539" w:type="dxa"/>
            <w:tcBorders>
              <w:tl2br w:val="nil"/>
              <w:tr2bl w:val="nil"/>
            </w:tcBorders>
            <w:noWrap w:val="0"/>
            <w:vAlign w:val="center"/>
          </w:tcPr>
          <w:p>
            <w:pPr>
              <w:spacing w:line="240" w:lineRule="auto"/>
              <w:jc w:val="center"/>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时代学习报（2022）</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412" w:hRule="atLeast"/>
        </w:trPr>
        <w:tc>
          <w:tcPr>
            <w:tcW w:w="855" w:type="dxa"/>
            <w:tcBorders>
              <w:tl2br w:val="nil"/>
              <w:tr2bl w:val="nil"/>
            </w:tcBorders>
            <w:noWrap w:val="0"/>
            <w:vAlign w:val="center"/>
          </w:tcPr>
          <w:p>
            <w:pPr>
              <w:spacing w:line="240" w:lineRule="auto"/>
              <w:jc w:val="center"/>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樊兴丹</w:t>
            </w:r>
          </w:p>
        </w:tc>
        <w:tc>
          <w:tcPr>
            <w:tcW w:w="4140" w:type="dxa"/>
            <w:tcBorders>
              <w:tl2br w:val="nil"/>
              <w:tr2bl w:val="nil"/>
            </w:tcBorders>
            <w:noWrap w:val="0"/>
            <w:vAlign w:val="center"/>
          </w:tcPr>
          <w:p>
            <w:pPr>
              <w:spacing w:line="240" w:lineRule="auto"/>
              <w:jc w:val="center"/>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浅谈中点在三角形中位线中的应用</w:t>
            </w:r>
          </w:p>
        </w:tc>
        <w:tc>
          <w:tcPr>
            <w:tcW w:w="2539" w:type="dxa"/>
            <w:tcBorders>
              <w:tl2br w:val="nil"/>
              <w:tr2bl w:val="nil"/>
            </w:tcBorders>
            <w:noWrap w:val="0"/>
            <w:vAlign w:val="center"/>
          </w:tcPr>
          <w:p>
            <w:pPr>
              <w:spacing w:line="240" w:lineRule="auto"/>
              <w:jc w:val="center"/>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时代学习报（2022）</w:t>
            </w:r>
          </w:p>
        </w:tc>
      </w:tr>
    </w:tbl>
    <w:p>
      <w:pPr>
        <w:ind w:firstLine="422" w:firstLineChars="200"/>
        <w:rPr>
          <w:b/>
          <w:bCs/>
          <w:sz w:val="21"/>
          <w:szCs w:val="21"/>
        </w:rPr>
      </w:pPr>
      <w:bookmarkStart w:id="2" w:name="_GoBack"/>
      <w:bookmarkEnd w:id="2"/>
      <w:r>
        <w:rPr>
          <w:rFonts w:hint="eastAsia" w:ascii="Arial" w:hAnsi="Arial" w:cs="Arial"/>
          <w:b/>
          <w:bCs/>
          <w:color w:val="000000"/>
          <w:kern w:val="2"/>
          <w:sz w:val="21"/>
          <w:szCs w:val="21"/>
          <w:shd w:val="clear" w:color="auto" w:fill="FFFFFF"/>
          <w:lang w:val="en-US" w:eastAsia="zh-CN" w:bidi="ar-SA"/>
        </w:rPr>
        <w:t>（2）</w:t>
      </w:r>
      <w:r>
        <w:rPr>
          <w:rFonts w:hint="eastAsia"/>
          <w:b/>
          <w:bCs/>
          <w:sz w:val="21"/>
          <w:szCs w:val="21"/>
        </w:rPr>
        <w:t>优秀案例集</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本组教师通过学习、反思、修改，形成了部分课例集，包括教学设计、反思以及作业设计。</w:t>
      </w:r>
    </w:p>
    <w:tbl>
      <w:tblPr>
        <w:tblStyle w:val="7"/>
        <w:tblpPr w:leftFromText="180" w:rightFromText="180" w:vertAnchor="text" w:horzAnchor="page" w:tblpX="2292" w:tblpY="95"/>
        <w:tblOverlap w:val="never"/>
        <w:tblW w:w="7447" w:type="dxa"/>
        <w:tblInd w:w="0" w:type="dxa"/>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Layout w:type="autofit"/>
        <w:tblCellMar>
          <w:top w:w="0" w:type="dxa"/>
          <w:left w:w="108" w:type="dxa"/>
          <w:bottom w:w="0" w:type="dxa"/>
          <w:right w:w="108" w:type="dxa"/>
        </w:tblCellMar>
      </w:tblPr>
      <w:tblGrid>
        <w:gridCol w:w="847"/>
        <w:gridCol w:w="4207"/>
        <w:gridCol w:w="653"/>
        <w:gridCol w:w="1065"/>
        <w:gridCol w:w="675"/>
      </w:tblGrid>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257" w:hRule="atLeast"/>
        </w:trPr>
        <w:tc>
          <w:tcPr>
            <w:tcW w:w="847" w:type="dxa"/>
            <w:tcBorders>
              <w:tl2br w:val="nil"/>
              <w:tr2bl w:val="nil"/>
            </w:tcBorders>
            <w:noWrap w:val="0"/>
            <w:vAlign w:val="center"/>
          </w:tcPr>
          <w:p>
            <w:pPr>
              <w:widowControl w:val="0"/>
              <w:jc w:val="center"/>
              <w:rPr>
                <w:sz w:val="21"/>
                <w:szCs w:val="21"/>
              </w:rPr>
            </w:pPr>
            <w:r>
              <w:rPr>
                <w:rFonts w:hint="eastAsia"/>
                <w:sz w:val="21"/>
                <w:szCs w:val="21"/>
              </w:rPr>
              <w:t>作者</w:t>
            </w:r>
          </w:p>
        </w:tc>
        <w:tc>
          <w:tcPr>
            <w:tcW w:w="4207" w:type="dxa"/>
            <w:tcBorders>
              <w:tl2br w:val="nil"/>
              <w:tr2bl w:val="nil"/>
            </w:tcBorders>
            <w:noWrap w:val="0"/>
            <w:vAlign w:val="center"/>
          </w:tcPr>
          <w:p>
            <w:pPr>
              <w:widowControl w:val="0"/>
              <w:ind w:firstLine="420" w:firstLineChars="200"/>
              <w:jc w:val="center"/>
              <w:rPr>
                <w:rFonts w:hint="default" w:eastAsia="宋体"/>
                <w:sz w:val="21"/>
                <w:szCs w:val="21"/>
                <w:lang w:val="en-US" w:eastAsia="zh-CN"/>
              </w:rPr>
            </w:pPr>
            <w:r>
              <w:rPr>
                <w:rFonts w:hint="eastAsia"/>
                <w:sz w:val="21"/>
                <w:szCs w:val="21"/>
                <w:lang w:val="en-US" w:eastAsia="zh-CN"/>
              </w:rPr>
              <w:t>课题</w:t>
            </w:r>
          </w:p>
        </w:tc>
        <w:tc>
          <w:tcPr>
            <w:tcW w:w="653" w:type="dxa"/>
            <w:tcBorders>
              <w:tl2br w:val="nil"/>
              <w:tr2bl w:val="nil"/>
            </w:tcBorders>
            <w:noWrap w:val="0"/>
            <w:vAlign w:val="center"/>
          </w:tcPr>
          <w:p>
            <w:pPr>
              <w:widowControl w:val="0"/>
              <w:jc w:val="center"/>
              <w:rPr>
                <w:rFonts w:hint="default" w:eastAsia="宋体"/>
                <w:sz w:val="21"/>
                <w:szCs w:val="21"/>
                <w:lang w:val="en-US" w:eastAsia="zh-CN"/>
              </w:rPr>
            </w:pPr>
            <w:r>
              <w:rPr>
                <w:rFonts w:hint="eastAsia"/>
                <w:sz w:val="21"/>
                <w:szCs w:val="21"/>
                <w:lang w:val="en-US" w:eastAsia="zh-CN"/>
              </w:rPr>
              <w:t>案例</w:t>
            </w:r>
          </w:p>
        </w:tc>
        <w:tc>
          <w:tcPr>
            <w:tcW w:w="1065" w:type="dxa"/>
            <w:tcBorders>
              <w:tl2br w:val="nil"/>
              <w:tr2bl w:val="nil"/>
            </w:tcBorders>
            <w:noWrap w:val="0"/>
            <w:vAlign w:val="center"/>
          </w:tcPr>
          <w:p>
            <w:pPr>
              <w:widowControl w:val="0"/>
              <w:jc w:val="center"/>
              <w:rPr>
                <w:rFonts w:hint="default" w:eastAsia="宋体"/>
                <w:sz w:val="21"/>
                <w:szCs w:val="21"/>
                <w:lang w:val="en-US" w:eastAsia="zh-CN"/>
              </w:rPr>
            </w:pPr>
            <w:r>
              <w:rPr>
                <w:rFonts w:hint="eastAsia"/>
                <w:sz w:val="21"/>
                <w:szCs w:val="21"/>
                <w:lang w:val="en-US" w:eastAsia="zh-CN"/>
              </w:rPr>
              <w:t>作业设计</w:t>
            </w:r>
          </w:p>
        </w:tc>
        <w:tc>
          <w:tcPr>
            <w:tcW w:w="675" w:type="dxa"/>
            <w:tcBorders>
              <w:tl2br w:val="nil"/>
              <w:tr2bl w:val="nil"/>
            </w:tcBorders>
            <w:noWrap w:val="0"/>
            <w:vAlign w:val="center"/>
          </w:tcPr>
          <w:p>
            <w:pPr>
              <w:widowControl w:val="0"/>
              <w:jc w:val="center"/>
              <w:rPr>
                <w:rFonts w:hint="default" w:eastAsia="宋体"/>
                <w:sz w:val="21"/>
                <w:szCs w:val="21"/>
                <w:lang w:val="en-US" w:eastAsia="zh-CN"/>
              </w:rPr>
            </w:pPr>
            <w:r>
              <w:rPr>
                <w:rFonts w:hint="eastAsia"/>
                <w:sz w:val="21"/>
                <w:szCs w:val="21"/>
                <w:lang w:val="en-US" w:eastAsia="zh-CN"/>
              </w:rPr>
              <w:t>反思</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316" w:hRule="atLeast"/>
        </w:trPr>
        <w:tc>
          <w:tcPr>
            <w:tcW w:w="847" w:type="dxa"/>
            <w:tcBorders>
              <w:tl2br w:val="nil"/>
              <w:tr2bl w:val="nil"/>
            </w:tcBorders>
            <w:noWrap w:val="0"/>
            <w:vAlign w:val="center"/>
          </w:tcPr>
          <w:p>
            <w:pPr>
              <w:widowControl w:val="0"/>
              <w:jc w:val="left"/>
              <w:rPr>
                <w:rFonts w:hint="eastAsia" w:eastAsia="宋体"/>
                <w:sz w:val="21"/>
                <w:szCs w:val="21"/>
                <w:lang w:eastAsia="zh-CN"/>
              </w:rPr>
            </w:pPr>
            <w:r>
              <w:rPr>
                <w:rFonts w:hint="eastAsia"/>
                <w:sz w:val="21"/>
                <w:szCs w:val="21"/>
              </w:rPr>
              <w:t>刘</w:t>
            </w:r>
            <w:r>
              <w:rPr>
                <w:rFonts w:hint="eastAsia"/>
                <w:sz w:val="21"/>
                <w:szCs w:val="21"/>
                <w:lang w:val="en-US" w:eastAsia="zh-CN"/>
              </w:rPr>
              <w:t>慧婷</w:t>
            </w:r>
          </w:p>
        </w:tc>
        <w:tc>
          <w:tcPr>
            <w:tcW w:w="4207" w:type="dxa"/>
            <w:tcBorders>
              <w:tl2br w:val="nil"/>
              <w:tr2bl w:val="nil"/>
            </w:tcBorders>
            <w:noWrap w:val="0"/>
            <w:vAlign w:val="center"/>
          </w:tcPr>
          <w:p>
            <w:pPr>
              <w:widowControl w:val="0"/>
              <w:jc w:val="left"/>
              <w:rPr>
                <w:sz w:val="21"/>
                <w:szCs w:val="21"/>
              </w:rPr>
            </w:pPr>
            <w:r>
              <w:rPr>
                <w:rFonts w:hint="eastAsia" w:ascii="Arial" w:hAnsi="Arial" w:cs="Arial"/>
                <w:color w:val="000000"/>
                <w:kern w:val="2"/>
                <w:sz w:val="21"/>
                <w:szCs w:val="21"/>
                <w:shd w:val="clear" w:color="auto" w:fill="FFFFFF"/>
                <w:lang w:val="en-US" w:eastAsia="zh-CN" w:bidi="ar-SA"/>
              </w:rPr>
              <w:t>《探索三角形全等的条件一》</w:t>
            </w:r>
          </w:p>
        </w:tc>
        <w:tc>
          <w:tcPr>
            <w:tcW w:w="653" w:type="dxa"/>
            <w:tcBorders>
              <w:tl2br w:val="nil"/>
              <w:tr2bl w:val="nil"/>
            </w:tcBorders>
            <w:noWrap w:val="0"/>
            <w:vAlign w:val="center"/>
          </w:tcPr>
          <w:p>
            <w:pPr>
              <w:widowControl w:val="0"/>
              <w:jc w:val="center"/>
              <w:rPr>
                <w:rFonts w:hint="eastAsia" w:eastAsia="宋体"/>
                <w:sz w:val="21"/>
                <w:szCs w:val="21"/>
                <w:lang w:eastAsia="zh-CN"/>
              </w:rPr>
            </w:pPr>
            <w:r>
              <w:rPr>
                <w:rFonts w:hint="eastAsia"/>
                <w:sz w:val="21"/>
                <w:szCs w:val="21"/>
                <w:lang w:val="en-US" w:eastAsia="zh-CN"/>
              </w:rPr>
              <w:t>1</w:t>
            </w:r>
          </w:p>
        </w:tc>
        <w:tc>
          <w:tcPr>
            <w:tcW w:w="1065" w:type="dxa"/>
            <w:tcBorders>
              <w:tl2br w:val="nil"/>
              <w:tr2bl w:val="nil"/>
            </w:tcBorders>
            <w:noWrap w:val="0"/>
            <w:vAlign w:val="center"/>
          </w:tcPr>
          <w:p>
            <w:pPr>
              <w:widowControl w:val="0"/>
              <w:jc w:val="center"/>
              <w:rPr>
                <w:rFonts w:hint="eastAsia" w:eastAsia="宋体"/>
                <w:sz w:val="21"/>
                <w:szCs w:val="21"/>
                <w:lang w:val="en-US" w:eastAsia="zh-CN"/>
              </w:rPr>
            </w:pPr>
            <w:r>
              <w:rPr>
                <w:rFonts w:hint="eastAsia"/>
                <w:sz w:val="21"/>
                <w:szCs w:val="21"/>
                <w:lang w:val="en-US" w:eastAsia="zh-CN"/>
              </w:rPr>
              <w:t>1</w:t>
            </w:r>
          </w:p>
        </w:tc>
        <w:tc>
          <w:tcPr>
            <w:tcW w:w="675" w:type="dxa"/>
            <w:tcBorders>
              <w:tl2br w:val="nil"/>
              <w:tr2bl w:val="nil"/>
            </w:tcBorders>
            <w:noWrap w:val="0"/>
            <w:vAlign w:val="center"/>
          </w:tcPr>
          <w:p>
            <w:pPr>
              <w:widowControl w:val="0"/>
              <w:jc w:val="center"/>
              <w:rPr>
                <w:rFonts w:hint="eastAsia" w:eastAsia="宋体"/>
                <w:sz w:val="21"/>
                <w:szCs w:val="21"/>
                <w:lang w:val="en-US" w:eastAsia="zh-CN"/>
              </w:rPr>
            </w:pPr>
            <w:r>
              <w:rPr>
                <w:rFonts w:hint="eastAsia"/>
                <w:sz w:val="21"/>
                <w:szCs w:val="21"/>
                <w:lang w:val="en-US" w:eastAsia="zh-CN"/>
              </w:rPr>
              <w:t>1</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361" w:hRule="atLeast"/>
        </w:trPr>
        <w:tc>
          <w:tcPr>
            <w:tcW w:w="847" w:type="dxa"/>
            <w:tcBorders>
              <w:tl2br w:val="nil"/>
              <w:tr2bl w:val="nil"/>
            </w:tcBorders>
            <w:noWrap w:val="0"/>
            <w:vAlign w:val="center"/>
          </w:tcPr>
          <w:p>
            <w:pPr>
              <w:widowControl w:val="0"/>
              <w:jc w:val="left"/>
              <w:rPr>
                <w:sz w:val="21"/>
                <w:szCs w:val="21"/>
              </w:rPr>
            </w:pPr>
            <w:r>
              <w:rPr>
                <w:rFonts w:hint="eastAsia" w:ascii="Arial" w:hAnsi="Arial" w:cs="Arial"/>
                <w:color w:val="000000"/>
                <w:kern w:val="2"/>
                <w:sz w:val="21"/>
                <w:szCs w:val="21"/>
                <w:shd w:val="clear" w:color="auto" w:fill="FFFFFF"/>
                <w:lang w:val="en-US" w:eastAsia="zh-CN" w:bidi="ar-SA"/>
              </w:rPr>
              <w:t>荣鬘羽</w:t>
            </w:r>
          </w:p>
        </w:tc>
        <w:tc>
          <w:tcPr>
            <w:tcW w:w="4207" w:type="dxa"/>
            <w:tcBorders>
              <w:tl2br w:val="nil"/>
              <w:tr2bl w:val="nil"/>
            </w:tcBorders>
            <w:noWrap w:val="0"/>
            <w:vAlign w:val="center"/>
          </w:tcPr>
          <w:p>
            <w:pPr>
              <w:widowControl w:val="0"/>
              <w:jc w:val="left"/>
              <w:rPr>
                <w:sz w:val="21"/>
                <w:szCs w:val="21"/>
              </w:rPr>
            </w:pPr>
            <w:r>
              <w:rPr>
                <w:rFonts w:hint="eastAsia" w:ascii="Arial" w:hAnsi="Arial" w:cs="Arial"/>
                <w:color w:val="000000"/>
                <w:shd w:val="clear" w:color="auto" w:fill="FFFFFF"/>
                <w:lang w:eastAsia="zh-CN"/>
              </w:rPr>
              <w:t>《</w:t>
            </w:r>
            <w:r>
              <w:rPr>
                <w:rFonts w:hint="eastAsia" w:ascii="Arial" w:hAnsi="Arial" w:cs="Arial"/>
                <w:color w:val="000000"/>
                <w:shd w:val="clear" w:color="auto" w:fill="FFFFFF"/>
                <w:lang w:val="en-US" w:eastAsia="zh-CN"/>
              </w:rPr>
              <w:t>解直角三角形</w:t>
            </w:r>
            <w:r>
              <w:rPr>
                <w:rFonts w:hint="eastAsia" w:ascii="Arial" w:hAnsi="Arial" w:cs="Arial"/>
                <w:color w:val="000000"/>
                <w:shd w:val="clear" w:color="auto" w:fill="FFFFFF"/>
                <w:lang w:eastAsia="zh-CN"/>
              </w:rPr>
              <w:t>》</w:t>
            </w:r>
          </w:p>
        </w:tc>
        <w:tc>
          <w:tcPr>
            <w:tcW w:w="653" w:type="dxa"/>
            <w:tcBorders>
              <w:tl2br w:val="nil"/>
              <w:tr2bl w:val="nil"/>
            </w:tcBorders>
            <w:noWrap w:val="0"/>
            <w:vAlign w:val="center"/>
          </w:tcPr>
          <w:p>
            <w:pPr>
              <w:widowControl w:val="0"/>
              <w:jc w:val="center"/>
              <w:rPr>
                <w:rFonts w:hint="eastAsia" w:eastAsia="宋体"/>
                <w:sz w:val="21"/>
                <w:szCs w:val="21"/>
                <w:lang w:eastAsia="zh-CN"/>
              </w:rPr>
            </w:pPr>
            <w:r>
              <w:rPr>
                <w:rFonts w:hint="eastAsia"/>
                <w:sz w:val="21"/>
                <w:szCs w:val="21"/>
                <w:lang w:val="en-US" w:eastAsia="zh-CN"/>
              </w:rPr>
              <w:t>1</w:t>
            </w:r>
          </w:p>
        </w:tc>
        <w:tc>
          <w:tcPr>
            <w:tcW w:w="1065" w:type="dxa"/>
            <w:tcBorders>
              <w:tl2br w:val="nil"/>
              <w:tr2bl w:val="nil"/>
            </w:tcBorders>
            <w:noWrap w:val="0"/>
            <w:vAlign w:val="center"/>
          </w:tcPr>
          <w:p>
            <w:pPr>
              <w:widowControl w:val="0"/>
              <w:jc w:val="center"/>
              <w:rPr>
                <w:rFonts w:hint="eastAsia" w:eastAsia="宋体"/>
                <w:sz w:val="21"/>
                <w:szCs w:val="21"/>
                <w:lang w:val="en-US" w:eastAsia="zh-CN"/>
              </w:rPr>
            </w:pPr>
            <w:r>
              <w:rPr>
                <w:rFonts w:hint="eastAsia"/>
                <w:sz w:val="21"/>
                <w:szCs w:val="21"/>
                <w:lang w:val="en-US" w:eastAsia="zh-CN"/>
              </w:rPr>
              <w:t>1</w:t>
            </w:r>
          </w:p>
        </w:tc>
        <w:tc>
          <w:tcPr>
            <w:tcW w:w="675" w:type="dxa"/>
            <w:tcBorders>
              <w:tl2br w:val="nil"/>
              <w:tr2bl w:val="nil"/>
            </w:tcBorders>
            <w:noWrap w:val="0"/>
            <w:vAlign w:val="center"/>
          </w:tcPr>
          <w:p>
            <w:pPr>
              <w:widowControl w:val="0"/>
              <w:ind w:firstLine="420" w:firstLineChars="200"/>
              <w:jc w:val="center"/>
              <w:rPr>
                <w:rFonts w:hint="eastAsia" w:eastAsia="宋体"/>
                <w:sz w:val="21"/>
                <w:szCs w:val="21"/>
                <w:lang w:val="en-US" w:eastAsia="zh-CN"/>
              </w:rPr>
            </w:pP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491" w:hRule="atLeast"/>
        </w:trPr>
        <w:tc>
          <w:tcPr>
            <w:tcW w:w="847" w:type="dxa"/>
            <w:tcBorders>
              <w:tl2br w:val="nil"/>
              <w:tr2bl w:val="nil"/>
            </w:tcBorders>
            <w:noWrap w:val="0"/>
            <w:vAlign w:val="center"/>
          </w:tcPr>
          <w:p>
            <w:pPr>
              <w:widowControl w:val="0"/>
              <w:jc w:val="left"/>
              <w:rPr>
                <w:sz w:val="21"/>
                <w:szCs w:val="21"/>
              </w:rPr>
            </w:pPr>
            <w:r>
              <w:rPr>
                <w:rFonts w:hint="eastAsia" w:ascii="Arial" w:hAnsi="Arial" w:cs="Arial"/>
                <w:color w:val="000000"/>
                <w:kern w:val="2"/>
                <w:sz w:val="21"/>
                <w:szCs w:val="21"/>
                <w:shd w:val="clear" w:color="auto" w:fill="FFFFFF"/>
                <w:lang w:val="en-US" w:eastAsia="zh-CN" w:bidi="ar-SA"/>
              </w:rPr>
              <w:t>樊兴丹</w:t>
            </w:r>
          </w:p>
        </w:tc>
        <w:tc>
          <w:tcPr>
            <w:tcW w:w="4207" w:type="dxa"/>
            <w:tcBorders>
              <w:tl2br w:val="nil"/>
              <w:tr2bl w:val="nil"/>
            </w:tcBorders>
            <w:noWrap w:val="0"/>
            <w:vAlign w:val="center"/>
          </w:tcPr>
          <w:p>
            <w:pPr>
              <w:widowControl w:val="0"/>
              <w:jc w:val="left"/>
              <w:rPr>
                <w:sz w:val="21"/>
                <w:szCs w:val="21"/>
              </w:rPr>
            </w:pPr>
            <w:r>
              <w:rPr>
                <w:rFonts w:hint="eastAsia" w:ascii="Arial" w:hAnsi="Arial" w:cs="Arial"/>
                <w:color w:val="000000"/>
                <w:shd w:val="clear" w:color="auto" w:fill="FFFFFF"/>
              </w:rPr>
              <w:t>《</w:t>
            </w:r>
            <w:r>
              <w:rPr>
                <w:rFonts w:hint="eastAsia" w:ascii="Arial" w:hAnsi="Arial" w:cs="Arial"/>
                <w:color w:val="000000"/>
                <w:shd w:val="clear" w:color="auto" w:fill="FFFFFF"/>
                <w:lang w:val="en-US" w:eastAsia="zh-CN"/>
              </w:rPr>
              <w:t>一次函数、一元一次方程与一元一次不等式</w:t>
            </w:r>
            <w:r>
              <w:rPr>
                <w:rFonts w:hint="eastAsia" w:ascii="Arial" w:hAnsi="Arial" w:cs="Arial"/>
                <w:color w:val="000000"/>
                <w:shd w:val="clear" w:color="auto" w:fill="FFFFFF"/>
              </w:rPr>
              <w:t>》</w:t>
            </w:r>
          </w:p>
        </w:tc>
        <w:tc>
          <w:tcPr>
            <w:tcW w:w="653" w:type="dxa"/>
            <w:tcBorders>
              <w:tl2br w:val="nil"/>
              <w:tr2bl w:val="nil"/>
            </w:tcBorders>
            <w:noWrap w:val="0"/>
            <w:vAlign w:val="center"/>
          </w:tcPr>
          <w:p>
            <w:pPr>
              <w:widowControl w:val="0"/>
              <w:jc w:val="center"/>
              <w:rPr>
                <w:rFonts w:hint="eastAsia" w:eastAsia="宋体"/>
                <w:sz w:val="21"/>
                <w:szCs w:val="21"/>
                <w:lang w:val="en-US" w:eastAsia="zh-CN"/>
              </w:rPr>
            </w:pPr>
            <w:r>
              <w:rPr>
                <w:rFonts w:hint="eastAsia"/>
                <w:sz w:val="21"/>
                <w:szCs w:val="21"/>
                <w:lang w:val="en-US" w:eastAsia="zh-CN"/>
              </w:rPr>
              <w:t>1</w:t>
            </w:r>
          </w:p>
        </w:tc>
        <w:tc>
          <w:tcPr>
            <w:tcW w:w="1065" w:type="dxa"/>
            <w:tcBorders>
              <w:tl2br w:val="nil"/>
              <w:tr2bl w:val="nil"/>
            </w:tcBorders>
            <w:noWrap w:val="0"/>
            <w:vAlign w:val="center"/>
          </w:tcPr>
          <w:p>
            <w:pPr>
              <w:widowControl w:val="0"/>
              <w:jc w:val="center"/>
              <w:rPr>
                <w:rFonts w:hint="eastAsia" w:eastAsia="宋体"/>
                <w:sz w:val="21"/>
                <w:szCs w:val="21"/>
                <w:lang w:val="en-US" w:eastAsia="zh-CN"/>
              </w:rPr>
            </w:pPr>
            <w:r>
              <w:rPr>
                <w:rFonts w:hint="eastAsia"/>
                <w:sz w:val="21"/>
                <w:szCs w:val="21"/>
                <w:lang w:val="en-US" w:eastAsia="zh-CN"/>
              </w:rPr>
              <w:t>1</w:t>
            </w:r>
          </w:p>
        </w:tc>
        <w:tc>
          <w:tcPr>
            <w:tcW w:w="675" w:type="dxa"/>
            <w:tcBorders>
              <w:tl2br w:val="nil"/>
              <w:tr2bl w:val="nil"/>
            </w:tcBorders>
            <w:noWrap w:val="0"/>
            <w:vAlign w:val="center"/>
          </w:tcPr>
          <w:p>
            <w:pPr>
              <w:widowControl w:val="0"/>
              <w:jc w:val="center"/>
              <w:rPr>
                <w:rFonts w:hint="eastAsia" w:eastAsia="宋体"/>
                <w:sz w:val="21"/>
                <w:szCs w:val="21"/>
                <w:lang w:val="en-US" w:eastAsia="zh-CN"/>
              </w:rPr>
            </w:pPr>
            <w:r>
              <w:rPr>
                <w:rFonts w:hint="eastAsia"/>
                <w:sz w:val="21"/>
                <w:szCs w:val="21"/>
                <w:lang w:val="en-US" w:eastAsia="zh-CN"/>
              </w:rPr>
              <w:t>1</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383" w:hRule="atLeast"/>
        </w:trPr>
        <w:tc>
          <w:tcPr>
            <w:tcW w:w="847" w:type="dxa"/>
            <w:tcBorders>
              <w:tl2br w:val="nil"/>
              <w:tr2bl w:val="nil"/>
            </w:tcBorders>
            <w:noWrap w:val="0"/>
            <w:vAlign w:val="center"/>
          </w:tcPr>
          <w:p>
            <w:pPr>
              <w:widowControl w:val="0"/>
              <w:jc w:val="left"/>
              <w:rPr>
                <w:rFonts w:hint="eastAsia" w:eastAsia="宋体"/>
                <w:sz w:val="21"/>
                <w:szCs w:val="21"/>
                <w:lang w:eastAsia="zh-CN"/>
              </w:rPr>
            </w:pPr>
            <w:r>
              <w:rPr>
                <w:rFonts w:hint="eastAsia"/>
                <w:sz w:val="21"/>
                <w:szCs w:val="21"/>
                <w:lang w:val="en-US" w:eastAsia="zh-CN"/>
              </w:rPr>
              <w:t>樊兴丹</w:t>
            </w:r>
          </w:p>
        </w:tc>
        <w:tc>
          <w:tcPr>
            <w:tcW w:w="4207" w:type="dxa"/>
            <w:tcBorders>
              <w:tl2br w:val="nil"/>
              <w:tr2bl w:val="nil"/>
            </w:tcBorders>
            <w:noWrap w:val="0"/>
            <w:vAlign w:val="center"/>
          </w:tcPr>
          <w:p>
            <w:pPr>
              <w:widowControl w:val="0"/>
              <w:jc w:val="left"/>
              <w:rPr>
                <w:sz w:val="21"/>
                <w:szCs w:val="21"/>
              </w:rPr>
            </w:pPr>
            <w:r>
              <w:rPr>
                <w:rFonts w:hint="eastAsia" w:ascii="Arial" w:hAnsi="Arial" w:eastAsia="宋体" w:cs="Arial"/>
                <w:color w:val="000000"/>
                <w:kern w:val="2"/>
                <w:sz w:val="21"/>
                <w:szCs w:val="21"/>
                <w:shd w:val="clear" w:color="auto" w:fill="FFFFFF"/>
                <w:lang w:val="en-US" w:eastAsia="zh-CN" w:bidi="ar-SA"/>
              </w:rPr>
              <w:t>浅谈中点在三角形中位线中的应用</w:t>
            </w:r>
          </w:p>
        </w:tc>
        <w:tc>
          <w:tcPr>
            <w:tcW w:w="653" w:type="dxa"/>
            <w:tcBorders>
              <w:tl2br w:val="nil"/>
              <w:tr2bl w:val="nil"/>
            </w:tcBorders>
            <w:noWrap w:val="0"/>
            <w:vAlign w:val="center"/>
          </w:tcPr>
          <w:p>
            <w:pPr>
              <w:widowControl w:val="0"/>
              <w:jc w:val="center"/>
              <w:rPr>
                <w:rFonts w:hint="eastAsia" w:eastAsia="宋体"/>
                <w:sz w:val="21"/>
                <w:szCs w:val="21"/>
                <w:lang w:eastAsia="zh-CN"/>
              </w:rPr>
            </w:pPr>
            <w:r>
              <w:rPr>
                <w:rFonts w:hint="eastAsia"/>
                <w:sz w:val="21"/>
                <w:szCs w:val="21"/>
                <w:lang w:val="en-US" w:eastAsia="zh-CN"/>
              </w:rPr>
              <w:t>1</w:t>
            </w:r>
          </w:p>
        </w:tc>
        <w:tc>
          <w:tcPr>
            <w:tcW w:w="1065" w:type="dxa"/>
            <w:tcBorders>
              <w:tl2br w:val="nil"/>
              <w:tr2bl w:val="nil"/>
            </w:tcBorders>
            <w:noWrap w:val="0"/>
            <w:vAlign w:val="center"/>
          </w:tcPr>
          <w:p>
            <w:pPr>
              <w:widowControl w:val="0"/>
              <w:jc w:val="center"/>
              <w:rPr>
                <w:rFonts w:hint="eastAsia" w:eastAsia="宋体"/>
                <w:sz w:val="21"/>
                <w:szCs w:val="21"/>
                <w:lang w:val="en-US" w:eastAsia="zh-CN"/>
              </w:rPr>
            </w:pPr>
            <w:r>
              <w:rPr>
                <w:rFonts w:hint="eastAsia"/>
                <w:sz w:val="21"/>
                <w:szCs w:val="21"/>
                <w:lang w:val="en-US" w:eastAsia="zh-CN"/>
              </w:rPr>
              <w:t>1</w:t>
            </w:r>
          </w:p>
        </w:tc>
        <w:tc>
          <w:tcPr>
            <w:tcW w:w="675" w:type="dxa"/>
            <w:tcBorders>
              <w:tl2br w:val="nil"/>
              <w:tr2bl w:val="nil"/>
            </w:tcBorders>
            <w:noWrap w:val="0"/>
            <w:vAlign w:val="center"/>
          </w:tcPr>
          <w:p>
            <w:pPr>
              <w:widowControl w:val="0"/>
              <w:jc w:val="center"/>
              <w:rPr>
                <w:rFonts w:hint="eastAsia" w:eastAsia="宋体"/>
                <w:sz w:val="21"/>
                <w:szCs w:val="21"/>
                <w:lang w:val="en-US" w:eastAsia="zh-CN"/>
              </w:rPr>
            </w:pPr>
            <w:r>
              <w:rPr>
                <w:rFonts w:hint="eastAsia"/>
                <w:sz w:val="21"/>
                <w:szCs w:val="21"/>
                <w:lang w:val="en-US" w:eastAsia="zh-CN"/>
              </w:rPr>
              <w:t>1</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383" w:hRule="atLeast"/>
        </w:trPr>
        <w:tc>
          <w:tcPr>
            <w:tcW w:w="847" w:type="dxa"/>
            <w:tcBorders>
              <w:tl2br w:val="nil"/>
              <w:tr2bl w:val="nil"/>
            </w:tcBorders>
            <w:noWrap w:val="0"/>
            <w:vAlign w:val="center"/>
          </w:tcPr>
          <w:p>
            <w:pPr>
              <w:widowControl w:val="0"/>
              <w:jc w:val="left"/>
              <w:rPr>
                <w:rFonts w:hint="eastAsia"/>
                <w:sz w:val="21"/>
                <w:szCs w:val="21"/>
                <w:lang w:val="en-US" w:eastAsia="zh-CN"/>
              </w:rPr>
            </w:pPr>
            <w:r>
              <w:rPr>
                <w:rFonts w:hint="eastAsia" w:ascii="Arial" w:hAnsi="Arial" w:cs="Arial"/>
                <w:color w:val="000000"/>
                <w:kern w:val="2"/>
                <w:sz w:val="21"/>
                <w:szCs w:val="21"/>
                <w:shd w:val="clear" w:color="auto" w:fill="FFFFFF"/>
                <w:lang w:val="en-US" w:eastAsia="zh-CN" w:bidi="ar-SA"/>
              </w:rPr>
              <w:t>孙  丹</w:t>
            </w:r>
          </w:p>
        </w:tc>
        <w:tc>
          <w:tcPr>
            <w:tcW w:w="4207" w:type="dxa"/>
            <w:tcBorders>
              <w:tl2br w:val="nil"/>
              <w:tr2bl w:val="nil"/>
            </w:tcBorders>
            <w:noWrap w:val="0"/>
            <w:vAlign w:val="center"/>
          </w:tcPr>
          <w:p>
            <w:pPr>
              <w:widowControl w:val="0"/>
              <w:jc w:val="left"/>
              <w:rPr>
                <w:rFonts w:hint="eastAsia" w:ascii="Arial" w:hAnsi="Arial" w:eastAsia="宋体" w:cs="Arial"/>
                <w:color w:val="000000"/>
                <w:kern w:val="2"/>
                <w:sz w:val="21"/>
                <w:szCs w:val="21"/>
                <w:shd w:val="clear" w:color="auto" w:fill="FFFFFF"/>
                <w:lang w:val="en-US" w:eastAsia="zh-CN" w:bidi="ar-SA"/>
              </w:rPr>
            </w:pPr>
            <w:r>
              <w:rPr>
                <w:rFonts w:hint="eastAsia" w:ascii="Arial" w:hAnsi="Arial" w:cs="Arial"/>
                <w:color w:val="000000"/>
                <w:shd w:val="clear" w:color="auto" w:fill="FFFFFF"/>
              </w:rPr>
              <w:t>《</w:t>
            </w:r>
            <w:r>
              <w:rPr>
                <w:rFonts w:hint="eastAsia" w:ascii="Arial" w:hAnsi="Arial" w:cs="Arial"/>
                <w:color w:val="000000"/>
                <w:shd w:val="clear" w:color="auto" w:fill="FFFFFF"/>
                <w:lang w:val="en-US" w:eastAsia="zh-CN"/>
              </w:rPr>
              <w:t>字母表示数</w:t>
            </w:r>
            <w:r>
              <w:rPr>
                <w:rFonts w:hint="eastAsia" w:ascii="Arial" w:hAnsi="Arial" w:cs="Arial"/>
                <w:color w:val="000000"/>
                <w:shd w:val="clear" w:color="auto" w:fill="FFFFFF"/>
              </w:rPr>
              <w:t>》</w:t>
            </w:r>
          </w:p>
        </w:tc>
        <w:tc>
          <w:tcPr>
            <w:tcW w:w="653" w:type="dxa"/>
            <w:tcBorders>
              <w:tl2br w:val="nil"/>
              <w:tr2bl w:val="nil"/>
            </w:tcBorders>
            <w:noWrap w:val="0"/>
            <w:vAlign w:val="center"/>
          </w:tcPr>
          <w:p>
            <w:pPr>
              <w:widowControl w:val="0"/>
              <w:jc w:val="center"/>
              <w:rPr>
                <w:rFonts w:hint="eastAsia" w:eastAsia="宋体"/>
                <w:sz w:val="21"/>
                <w:szCs w:val="21"/>
                <w:lang w:val="en-US" w:eastAsia="zh-CN"/>
              </w:rPr>
            </w:pPr>
            <w:r>
              <w:rPr>
                <w:rFonts w:hint="eastAsia"/>
                <w:sz w:val="21"/>
                <w:szCs w:val="21"/>
                <w:lang w:val="en-US" w:eastAsia="zh-CN"/>
              </w:rPr>
              <w:t>1</w:t>
            </w:r>
          </w:p>
        </w:tc>
        <w:tc>
          <w:tcPr>
            <w:tcW w:w="1065" w:type="dxa"/>
            <w:tcBorders>
              <w:tl2br w:val="nil"/>
              <w:tr2bl w:val="nil"/>
            </w:tcBorders>
            <w:noWrap w:val="0"/>
            <w:vAlign w:val="center"/>
          </w:tcPr>
          <w:p>
            <w:pPr>
              <w:widowControl w:val="0"/>
              <w:jc w:val="center"/>
              <w:rPr>
                <w:rFonts w:hint="eastAsia" w:eastAsia="宋体"/>
                <w:sz w:val="21"/>
                <w:szCs w:val="21"/>
                <w:lang w:val="en-US" w:eastAsia="zh-CN"/>
              </w:rPr>
            </w:pPr>
            <w:r>
              <w:rPr>
                <w:rFonts w:hint="eastAsia"/>
                <w:sz w:val="21"/>
                <w:szCs w:val="21"/>
                <w:lang w:val="en-US" w:eastAsia="zh-CN"/>
              </w:rPr>
              <w:t>2</w:t>
            </w:r>
          </w:p>
        </w:tc>
        <w:tc>
          <w:tcPr>
            <w:tcW w:w="675" w:type="dxa"/>
            <w:tcBorders>
              <w:tl2br w:val="nil"/>
              <w:tr2bl w:val="nil"/>
            </w:tcBorders>
            <w:noWrap w:val="0"/>
            <w:vAlign w:val="center"/>
          </w:tcPr>
          <w:p>
            <w:pPr>
              <w:widowControl w:val="0"/>
              <w:jc w:val="center"/>
              <w:rPr>
                <w:rFonts w:hint="eastAsia" w:eastAsia="宋体"/>
                <w:sz w:val="21"/>
                <w:szCs w:val="21"/>
                <w:lang w:val="en-US" w:eastAsia="zh-CN"/>
              </w:rPr>
            </w:pPr>
            <w:r>
              <w:rPr>
                <w:rFonts w:hint="eastAsia"/>
                <w:sz w:val="21"/>
                <w:szCs w:val="21"/>
                <w:lang w:val="en-US" w:eastAsia="zh-CN"/>
              </w:rPr>
              <w:t>2</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406" w:hRule="atLeast"/>
        </w:trPr>
        <w:tc>
          <w:tcPr>
            <w:tcW w:w="847" w:type="dxa"/>
            <w:tcBorders>
              <w:tl2br w:val="nil"/>
              <w:tr2bl w:val="nil"/>
            </w:tcBorders>
            <w:noWrap w:val="0"/>
            <w:vAlign w:val="center"/>
          </w:tcPr>
          <w:p>
            <w:pPr>
              <w:widowControl w:val="0"/>
              <w:jc w:val="left"/>
              <w:rPr>
                <w:rFonts w:hint="eastAsia"/>
                <w:sz w:val="21"/>
                <w:szCs w:val="21"/>
                <w:lang w:val="en-US" w:eastAsia="zh-CN"/>
              </w:rPr>
            </w:pPr>
            <w:r>
              <w:rPr>
                <w:rFonts w:hint="eastAsia" w:ascii="Arial" w:hAnsi="Arial" w:cs="Arial"/>
                <w:color w:val="000000"/>
                <w:kern w:val="2"/>
                <w:sz w:val="21"/>
                <w:szCs w:val="21"/>
                <w:shd w:val="clear" w:color="auto" w:fill="FFFFFF"/>
                <w:lang w:val="en-US" w:eastAsia="zh-CN" w:bidi="ar-SA"/>
              </w:rPr>
              <w:t>顾  锴</w:t>
            </w:r>
          </w:p>
        </w:tc>
        <w:tc>
          <w:tcPr>
            <w:tcW w:w="4207" w:type="dxa"/>
            <w:tcBorders>
              <w:tl2br w:val="nil"/>
              <w:tr2bl w:val="nil"/>
            </w:tcBorders>
            <w:noWrap w:val="0"/>
            <w:vAlign w:val="center"/>
          </w:tcPr>
          <w:p>
            <w:pPr>
              <w:widowControl w:val="0"/>
              <w:jc w:val="left"/>
              <w:rPr>
                <w:rFonts w:hint="eastAsia" w:ascii="Arial" w:hAnsi="Arial" w:eastAsia="宋体" w:cs="Arial"/>
                <w:color w:val="000000"/>
                <w:kern w:val="2"/>
                <w:sz w:val="21"/>
                <w:szCs w:val="21"/>
                <w:shd w:val="clear" w:color="auto" w:fill="FFFFFF"/>
                <w:lang w:val="en-US" w:eastAsia="zh-CN" w:bidi="ar-SA"/>
              </w:rPr>
            </w:pPr>
            <w:r>
              <w:rPr>
                <w:rFonts w:hint="eastAsia" w:ascii="Arial" w:hAnsi="Arial" w:cs="Arial"/>
                <w:color w:val="000000"/>
                <w:shd w:val="clear" w:color="auto" w:fill="FFFFFF"/>
              </w:rPr>
              <w:t>《</w:t>
            </w:r>
            <w:r>
              <w:rPr>
                <w:rFonts w:hint="eastAsia" w:ascii="Arial" w:hAnsi="Arial" w:cs="Arial"/>
                <w:color w:val="000000"/>
                <w:shd w:val="clear" w:color="auto" w:fill="FFFFFF"/>
                <w:lang w:val="en-US" w:eastAsia="zh-CN"/>
              </w:rPr>
              <w:t>代数式</w:t>
            </w:r>
            <w:r>
              <w:rPr>
                <w:rFonts w:hint="eastAsia" w:ascii="Arial" w:hAnsi="Arial" w:cs="Arial"/>
                <w:color w:val="000000"/>
                <w:shd w:val="clear" w:color="auto" w:fill="FFFFFF"/>
              </w:rPr>
              <w:t>》</w:t>
            </w:r>
          </w:p>
        </w:tc>
        <w:tc>
          <w:tcPr>
            <w:tcW w:w="653" w:type="dxa"/>
            <w:tcBorders>
              <w:tl2br w:val="nil"/>
              <w:tr2bl w:val="nil"/>
            </w:tcBorders>
            <w:noWrap w:val="0"/>
            <w:vAlign w:val="center"/>
          </w:tcPr>
          <w:p>
            <w:pPr>
              <w:widowControl w:val="0"/>
              <w:jc w:val="center"/>
              <w:rPr>
                <w:rFonts w:hint="eastAsia" w:eastAsia="宋体"/>
                <w:sz w:val="21"/>
                <w:szCs w:val="21"/>
                <w:lang w:val="en-US" w:eastAsia="zh-CN"/>
              </w:rPr>
            </w:pPr>
            <w:r>
              <w:rPr>
                <w:rFonts w:hint="eastAsia"/>
                <w:sz w:val="21"/>
                <w:szCs w:val="21"/>
                <w:lang w:val="en-US" w:eastAsia="zh-CN"/>
              </w:rPr>
              <w:t>1</w:t>
            </w:r>
          </w:p>
        </w:tc>
        <w:tc>
          <w:tcPr>
            <w:tcW w:w="1065" w:type="dxa"/>
            <w:tcBorders>
              <w:tl2br w:val="nil"/>
              <w:tr2bl w:val="nil"/>
            </w:tcBorders>
            <w:noWrap w:val="0"/>
            <w:vAlign w:val="center"/>
          </w:tcPr>
          <w:p>
            <w:pPr>
              <w:widowControl w:val="0"/>
              <w:jc w:val="center"/>
              <w:rPr>
                <w:rFonts w:hint="eastAsia" w:eastAsia="宋体"/>
                <w:sz w:val="21"/>
                <w:szCs w:val="21"/>
                <w:lang w:val="en-US" w:eastAsia="zh-CN"/>
              </w:rPr>
            </w:pPr>
            <w:r>
              <w:rPr>
                <w:rFonts w:hint="eastAsia"/>
                <w:sz w:val="21"/>
                <w:szCs w:val="21"/>
                <w:lang w:val="en-US" w:eastAsia="zh-CN"/>
              </w:rPr>
              <w:t>2</w:t>
            </w:r>
          </w:p>
        </w:tc>
        <w:tc>
          <w:tcPr>
            <w:tcW w:w="675" w:type="dxa"/>
            <w:tcBorders>
              <w:tl2br w:val="nil"/>
              <w:tr2bl w:val="nil"/>
            </w:tcBorders>
            <w:noWrap w:val="0"/>
            <w:vAlign w:val="center"/>
          </w:tcPr>
          <w:p>
            <w:pPr>
              <w:widowControl w:val="0"/>
              <w:jc w:val="center"/>
              <w:rPr>
                <w:rFonts w:hint="eastAsia" w:eastAsia="宋体"/>
                <w:sz w:val="21"/>
                <w:szCs w:val="21"/>
                <w:lang w:val="en-US" w:eastAsia="zh-CN"/>
              </w:rPr>
            </w:pPr>
            <w:r>
              <w:rPr>
                <w:rFonts w:hint="eastAsia"/>
                <w:sz w:val="21"/>
                <w:szCs w:val="21"/>
                <w:lang w:val="en-US" w:eastAsia="zh-CN"/>
              </w:rPr>
              <w:t>2</w:t>
            </w:r>
          </w:p>
        </w:tc>
      </w:tr>
    </w:tbl>
    <w:p>
      <w:pPr>
        <w:spacing w:line="240" w:lineRule="auto"/>
        <w:ind w:firstLine="422" w:firstLineChars="200"/>
        <w:rPr>
          <w:rFonts w:hint="default" w:ascii="Arial" w:hAnsi="Arial" w:cs="Arial"/>
          <w:b/>
          <w:bCs/>
          <w:color w:val="000000"/>
          <w:kern w:val="2"/>
          <w:sz w:val="21"/>
          <w:szCs w:val="21"/>
          <w:shd w:val="clear" w:color="auto" w:fill="FFFFFF"/>
          <w:lang w:val="en-US" w:eastAsia="zh-CN" w:bidi="ar-SA"/>
        </w:rPr>
      </w:pPr>
      <w:r>
        <w:rPr>
          <w:rFonts w:hint="eastAsia" w:ascii="Arial" w:hAnsi="Arial" w:cs="Arial"/>
          <w:b/>
          <w:bCs/>
          <w:color w:val="000000"/>
          <w:kern w:val="2"/>
          <w:sz w:val="21"/>
          <w:szCs w:val="21"/>
          <w:shd w:val="clear" w:color="auto" w:fill="FFFFFF"/>
          <w:lang w:val="en-US" w:eastAsia="zh-CN" w:bidi="ar-SA"/>
        </w:rPr>
        <w:t>2.教师发展</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通过对课题的研究，我们课题组的全体教师在理论水平和业务能力方面有了较大的提高。分层教学的发展方向首先就是课堂教学上要以精彩的内容来吸引人。这就要求教师不仅精心备课，而且要深入到学生中间去了解学生，发现问题，解决问题，加强自身的再学习。</w:t>
      </w:r>
    </w:p>
    <w:p>
      <w:pPr>
        <w:spacing w:line="240" w:lineRule="auto"/>
        <w:ind w:firstLine="420" w:firstLineChars="200"/>
        <w:rPr>
          <w:rFonts w:hint="eastAsia" w:ascii="Arial" w:hAnsi="Arial" w:cs="Arial"/>
          <w:color w:val="000000"/>
          <w:kern w:val="2"/>
          <w:sz w:val="21"/>
          <w:szCs w:val="21"/>
          <w:shd w:val="clear" w:color="auto" w:fill="FFFFFF"/>
          <w:lang w:val="en-US" w:eastAsia="zh-CN" w:bidi="ar-SA"/>
        </w:rPr>
      </w:pPr>
      <w:r>
        <w:rPr>
          <w:rFonts w:hint="eastAsia" w:ascii="Calibri" w:hAnsi="Calibri" w:cs="Calibri"/>
          <w:color w:val="000000"/>
          <w:kern w:val="2"/>
          <w:sz w:val="21"/>
          <w:szCs w:val="21"/>
          <w:shd w:val="clear" w:color="auto" w:fill="FFFFFF"/>
          <w:lang w:val="en-US" w:eastAsia="zh-CN" w:bidi="ar-SA"/>
        </w:rPr>
        <w:t>（1）</w:t>
      </w:r>
      <w:r>
        <w:rPr>
          <w:rFonts w:hint="eastAsia" w:ascii="Arial" w:hAnsi="Arial" w:cs="Arial"/>
          <w:color w:val="000000"/>
          <w:kern w:val="2"/>
          <w:sz w:val="21"/>
          <w:szCs w:val="21"/>
          <w:shd w:val="clear" w:color="auto" w:fill="FFFFFF"/>
          <w:lang w:val="en-US" w:eastAsia="zh-CN" w:bidi="ar-SA"/>
        </w:rPr>
        <w:t>荣鬘羽老师在2022年的初中数学讲题比赛中获得市一等奖、区一等奖；</w:t>
      </w:r>
    </w:p>
    <w:p>
      <w:pPr>
        <w:spacing w:line="240" w:lineRule="auto"/>
        <w:ind w:firstLine="420" w:firstLineChars="200"/>
        <w:rPr>
          <w:rFonts w:hint="eastAsia" w:ascii="Arial" w:hAnsi="Arial" w:cs="Arial"/>
          <w:color w:val="000000"/>
          <w:kern w:val="2"/>
          <w:sz w:val="21"/>
          <w:szCs w:val="21"/>
          <w:shd w:val="clear" w:color="auto" w:fill="FFFFFF"/>
          <w:lang w:val="en-US" w:eastAsia="zh-CN" w:bidi="ar-SA"/>
        </w:rPr>
      </w:pPr>
      <w:r>
        <w:rPr>
          <w:rFonts w:hint="eastAsia" w:ascii="Arial" w:hAnsi="Arial" w:cs="Arial"/>
          <w:color w:val="000000"/>
          <w:kern w:val="2"/>
          <w:sz w:val="21"/>
          <w:szCs w:val="21"/>
          <w:shd w:val="clear" w:color="auto" w:fill="FFFFFF"/>
          <w:lang w:val="en-US" w:eastAsia="zh-CN" w:bidi="ar-SA"/>
        </w:rPr>
        <w:t>（2）孙丹老师、顾锴老师在2022年的初中数学讲题比赛中获得区二等奖；</w:t>
      </w:r>
    </w:p>
    <w:p>
      <w:pPr>
        <w:spacing w:line="240" w:lineRule="auto"/>
        <w:ind w:firstLine="422" w:firstLineChars="200"/>
        <w:rPr>
          <w:rFonts w:hint="default" w:ascii="Arial" w:hAnsi="Arial" w:cs="Arial"/>
          <w:b/>
          <w:bCs/>
          <w:color w:val="000000"/>
          <w:kern w:val="2"/>
          <w:sz w:val="21"/>
          <w:szCs w:val="21"/>
          <w:shd w:val="clear" w:color="auto" w:fill="FFFFFF"/>
          <w:lang w:val="en-US" w:eastAsia="zh-CN" w:bidi="ar-SA"/>
        </w:rPr>
      </w:pPr>
      <w:r>
        <w:rPr>
          <w:rFonts w:hint="eastAsia" w:ascii="Arial" w:hAnsi="Arial" w:cs="Arial"/>
          <w:b/>
          <w:bCs/>
          <w:color w:val="000000"/>
          <w:kern w:val="2"/>
          <w:sz w:val="21"/>
          <w:szCs w:val="21"/>
          <w:shd w:val="clear" w:color="auto" w:fill="FFFFFF"/>
          <w:lang w:val="en-US" w:eastAsia="zh-CN" w:bidi="ar-SA"/>
        </w:rPr>
        <w:t>3.学生发展</w:t>
      </w:r>
    </w:p>
    <w:p>
      <w:pPr>
        <w:spacing w:line="240" w:lineRule="auto"/>
        <w:ind w:firstLine="420" w:firstLineChars="200"/>
        <w:rPr>
          <w:rFonts w:hint="default"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增强了学生学习数学的兴趣，提高了其数学学习的能力和解决问题的能力，部分学生在数学学习方面有所提升。</w:t>
      </w:r>
      <w:r>
        <w:rPr>
          <w:rFonts w:hint="eastAsia" w:ascii="Arial" w:hAnsi="Arial" w:cs="Arial"/>
          <w:color w:val="000000"/>
          <w:kern w:val="2"/>
          <w:sz w:val="21"/>
          <w:szCs w:val="21"/>
          <w:shd w:val="clear" w:color="auto" w:fill="FFFFFF"/>
          <w:lang w:val="en-US" w:eastAsia="zh-CN" w:bidi="ar-SA"/>
        </w:rPr>
        <w:t>通过对部分班级部分学生进行跟踪教学，在几次的检测中部分学生的数学成绩有所提升。</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通过课题的研究，不仅增强了组内同事之间的凝聚力，合作精神大大的增强了，而且师生间的关系融洽了。很多老师跟同学交上了朋友，他们之间不仅只讨论数学问题，生活上、思想上、学习上的问题也经常在一起交流。</w:t>
      </w:r>
    </w:p>
    <w:p>
      <w:pPr>
        <w:spacing w:line="240" w:lineRule="auto"/>
        <w:rPr>
          <w:rFonts w:hint="default" w:ascii="Arial" w:hAnsi="Arial" w:cs="Arial"/>
          <w:b/>
          <w:bCs/>
          <w:color w:val="000000"/>
          <w:kern w:val="2"/>
          <w:sz w:val="21"/>
          <w:szCs w:val="21"/>
          <w:shd w:val="clear" w:color="auto" w:fill="FFFFFF"/>
          <w:lang w:val="en-US" w:eastAsia="zh-CN" w:bidi="ar-SA"/>
        </w:rPr>
      </w:pPr>
      <w:r>
        <w:rPr>
          <w:rFonts w:hint="eastAsia" w:ascii="Arial" w:hAnsi="Arial" w:cs="Arial"/>
          <w:b/>
          <w:bCs/>
          <w:color w:val="000000"/>
          <w:kern w:val="2"/>
          <w:sz w:val="21"/>
          <w:szCs w:val="21"/>
          <w:shd w:val="clear" w:color="auto" w:fill="FFFFFF"/>
          <w:lang w:val="en-US" w:eastAsia="zh-CN" w:bidi="ar-SA"/>
        </w:rPr>
        <w:t>四、研究困惑</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1</w:t>
      </w:r>
      <w:r>
        <w:rPr>
          <w:rFonts w:hint="eastAsia" w:ascii="Arial" w:hAnsi="Arial" w:cs="Arial"/>
          <w:color w:val="000000"/>
          <w:kern w:val="2"/>
          <w:sz w:val="21"/>
          <w:szCs w:val="21"/>
          <w:shd w:val="clear" w:color="auto" w:fill="FFFFFF"/>
          <w:lang w:val="en-US" w:eastAsia="zh-CN" w:bidi="ar-SA"/>
        </w:rPr>
        <w:t>.目前的分成教学</w:t>
      </w:r>
      <w:r>
        <w:rPr>
          <w:rFonts w:hint="eastAsia" w:ascii="Arial" w:hAnsi="Arial" w:eastAsia="宋体" w:cs="Arial"/>
          <w:color w:val="000000"/>
          <w:kern w:val="2"/>
          <w:sz w:val="21"/>
          <w:szCs w:val="21"/>
          <w:shd w:val="clear" w:color="auto" w:fill="FFFFFF"/>
          <w:lang w:val="en-US" w:eastAsia="zh-CN" w:bidi="ar-SA"/>
        </w:rPr>
        <w:t>增强了学生学习数学的兴趣，但是由于分层辅导有限，只有一部分学生较大程度上提高了数学成绩。</w:t>
      </w:r>
    </w:p>
    <w:p>
      <w:pPr>
        <w:spacing w:line="240" w:lineRule="auto"/>
        <w:ind w:firstLine="420" w:firstLineChars="200"/>
        <w:rPr>
          <w:rFonts w:hint="default"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2</w:t>
      </w:r>
      <w:r>
        <w:rPr>
          <w:rFonts w:hint="eastAsia" w:ascii="Arial" w:hAnsi="Arial" w:cs="Arial"/>
          <w:color w:val="000000"/>
          <w:kern w:val="2"/>
          <w:sz w:val="21"/>
          <w:szCs w:val="21"/>
          <w:shd w:val="clear" w:color="auto" w:fill="FFFFFF"/>
          <w:lang w:val="en-US" w:eastAsia="zh-CN" w:bidi="ar-SA"/>
        </w:rPr>
        <w:t>.</w:t>
      </w:r>
      <w:r>
        <w:rPr>
          <w:rFonts w:hint="eastAsia" w:ascii="Arial" w:hAnsi="Arial" w:eastAsia="宋体" w:cs="Arial"/>
          <w:color w:val="000000"/>
          <w:kern w:val="2"/>
          <w:sz w:val="21"/>
          <w:szCs w:val="21"/>
          <w:shd w:val="clear" w:color="auto" w:fill="FFFFFF"/>
          <w:lang w:val="en-US" w:eastAsia="zh-CN" w:bidi="ar-SA"/>
        </w:rPr>
        <w:t>不能实现对学生</w:t>
      </w:r>
      <w:r>
        <w:rPr>
          <w:rFonts w:hint="eastAsia" w:ascii="Arial" w:hAnsi="Arial" w:cs="Arial"/>
          <w:color w:val="000000"/>
          <w:kern w:val="2"/>
          <w:sz w:val="21"/>
          <w:szCs w:val="21"/>
          <w:shd w:val="clear" w:color="auto" w:fill="FFFFFF"/>
          <w:lang w:val="en-US" w:eastAsia="zh-CN" w:bidi="ar-SA"/>
        </w:rPr>
        <w:t>完全</w:t>
      </w:r>
      <w:r>
        <w:rPr>
          <w:rFonts w:hint="eastAsia" w:ascii="Arial" w:hAnsi="Arial" w:eastAsia="宋体" w:cs="Arial"/>
          <w:color w:val="000000"/>
          <w:kern w:val="2"/>
          <w:sz w:val="21"/>
          <w:szCs w:val="21"/>
          <w:shd w:val="clear" w:color="auto" w:fill="FFFFFF"/>
          <w:lang w:val="en-US" w:eastAsia="zh-CN" w:bidi="ar-SA"/>
        </w:rPr>
        <w:t>的分层。根据学生的不同情况，把学生分在不同层次的班级是不可能的。在同一个教学班里，由于班容量太大（有50人）这就给分层教学带来了困难。虽然作业可以分层布置，但讲评存在困难，分层的讲解较难实施。</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3</w:t>
      </w:r>
      <w:r>
        <w:rPr>
          <w:rFonts w:hint="eastAsia" w:ascii="Arial" w:hAnsi="Arial" w:cs="Arial"/>
          <w:color w:val="000000"/>
          <w:kern w:val="2"/>
          <w:sz w:val="21"/>
          <w:szCs w:val="21"/>
          <w:shd w:val="clear" w:color="auto" w:fill="FFFFFF"/>
          <w:lang w:val="en-US" w:eastAsia="zh-CN" w:bidi="ar-SA"/>
        </w:rPr>
        <w:t>.</w:t>
      </w:r>
      <w:r>
        <w:rPr>
          <w:rFonts w:hint="eastAsia" w:ascii="Arial" w:hAnsi="Arial" w:eastAsia="宋体" w:cs="Arial"/>
          <w:color w:val="000000"/>
          <w:kern w:val="2"/>
          <w:sz w:val="21"/>
          <w:szCs w:val="21"/>
          <w:shd w:val="clear" w:color="auto" w:fill="FFFFFF"/>
          <w:lang w:val="en-US" w:eastAsia="zh-CN" w:bidi="ar-SA"/>
        </w:rPr>
        <w:t>原定计划与实际操作有些脱节。原定计划中的教学案例的收集未能够及时落实。另外，由于种种因素相关</w:t>
      </w:r>
      <w:r>
        <w:rPr>
          <w:rFonts w:hint="eastAsia" w:ascii="Arial" w:hAnsi="Arial" w:cs="Arial"/>
          <w:color w:val="000000"/>
          <w:kern w:val="2"/>
          <w:sz w:val="21"/>
          <w:szCs w:val="21"/>
          <w:shd w:val="clear" w:color="auto" w:fill="FFFFFF"/>
          <w:lang w:val="en-US" w:eastAsia="zh-CN" w:bidi="ar-SA"/>
        </w:rPr>
        <w:t>，</w:t>
      </w:r>
      <w:r>
        <w:rPr>
          <w:rFonts w:hint="eastAsia" w:ascii="Arial" w:hAnsi="Arial" w:eastAsia="宋体" w:cs="Arial"/>
          <w:color w:val="000000"/>
          <w:kern w:val="2"/>
          <w:sz w:val="21"/>
          <w:szCs w:val="21"/>
          <w:shd w:val="clear" w:color="auto" w:fill="FFFFFF"/>
          <w:lang w:val="en-US" w:eastAsia="zh-CN" w:bidi="ar-SA"/>
        </w:rPr>
        <w:t>论文也没能及时落实。</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4</w:t>
      </w:r>
      <w:r>
        <w:rPr>
          <w:rFonts w:hint="eastAsia" w:ascii="Arial" w:hAnsi="Arial" w:cs="Arial"/>
          <w:color w:val="000000"/>
          <w:kern w:val="2"/>
          <w:sz w:val="21"/>
          <w:szCs w:val="21"/>
          <w:shd w:val="clear" w:color="auto" w:fill="FFFFFF"/>
          <w:lang w:val="en-US" w:eastAsia="zh-CN" w:bidi="ar-SA"/>
        </w:rPr>
        <w:t>.</w:t>
      </w:r>
      <w:r>
        <w:rPr>
          <w:rFonts w:hint="eastAsia" w:ascii="Arial" w:hAnsi="Arial" w:eastAsia="宋体" w:cs="Arial"/>
          <w:color w:val="000000"/>
          <w:kern w:val="2"/>
          <w:sz w:val="21"/>
          <w:szCs w:val="21"/>
          <w:shd w:val="clear" w:color="auto" w:fill="FFFFFF"/>
          <w:lang w:val="en-US" w:eastAsia="zh-CN" w:bidi="ar-SA"/>
        </w:rPr>
        <w:t>部分教师认为课堂教学进行分层难度太大，上课时往往不会有意识的进行分层的设计，所以，数学教学的分层的课堂实践开展得还不够全面和深入。</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总之，通过一年对该课题的研究，我们体会到实施分层教学虽然有一些困难和不足，但是它仍不失为一种积极有效的教学方法，如何使这种教学方法更好发挥它的作用，需要我们在今后的教学实践中不断地学习和探索。</w:t>
      </w:r>
    </w:p>
    <w:p>
      <w:pPr>
        <w:numPr>
          <w:ilvl w:val="0"/>
          <w:numId w:val="2"/>
        </w:numPr>
        <w:spacing w:line="240" w:lineRule="auto"/>
        <w:rPr>
          <w:rFonts w:hint="eastAsia" w:ascii="Arial" w:hAnsi="Arial" w:cs="Arial"/>
          <w:b/>
          <w:bCs/>
          <w:color w:val="000000"/>
          <w:kern w:val="2"/>
          <w:sz w:val="21"/>
          <w:szCs w:val="21"/>
          <w:shd w:val="clear" w:color="auto" w:fill="FFFFFF"/>
          <w:lang w:val="en-US" w:eastAsia="zh-CN" w:bidi="ar-SA"/>
        </w:rPr>
      </w:pPr>
      <w:r>
        <w:rPr>
          <w:rFonts w:hint="eastAsia" w:ascii="Arial" w:hAnsi="Arial" w:cs="Arial"/>
          <w:b/>
          <w:bCs/>
          <w:color w:val="000000"/>
          <w:kern w:val="2"/>
          <w:sz w:val="21"/>
          <w:szCs w:val="21"/>
          <w:shd w:val="clear" w:color="auto" w:fill="FFFFFF"/>
          <w:lang w:val="en-US" w:eastAsia="zh-CN" w:bidi="ar-SA"/>
        </w:rPr>
        <w:t>后续思考</w:t>
      </w:r>
    </w:p>
    <w:p>
      <w:pPr>
        <w:spacing w:line="240" w:lineRule="auto"/>
        <w:ind w:firstLine="420" w:firstLineChars="200"/>
        <w:outlineLvl w:val="0"/>
        <w:rPr>
          <w:rFonts w:hint="default" w:ascii="Arial" w:hAnsi="Arial" w:eastAsia="宋体" w:cs="Arial"/>
          <w:color w:val="000000"/>
          <w:shd w:val="clear" w:color="auto" w:fill="FFFFFF"/>
        </w:rPr>
      </w:pPr>
      <w:r>
        <w:rPr>
          <w:rFonts w:hint="default" w:ascii="Arial" w:hAnsi="Arial" w:eastAsia="宋体" w:cs="Arial"/>
          <w:color w:val="000000"/>
          <w:shd w:val="clear" w:color="auto" w:fill="FFFFFF"/>
        </w:rPr>
        <w:t>1</w:t>
      </w:r>
      <w:r>
        <w:rPr>
          <w:rFonts w:hint="eastAsia" w:ascii="Arial" w:hAnsi="Arial" w:cs="Arial"/>
          <w:color w:val="000000"/>
          <w:shd w:val="clear" w:color="auto" w:fill="FFFFFF"/>
          <w:lang w:val="en-US" w:eastAsia="zh-CN"/>
        </w:rPr>
        <w:t>.</w:t>
      </w:r>
      <w:r>
        <w:rPr>
          <w:rFonts w:hint="default" w:ascii="Arial" w:hAnsi="Arial" w:eastAsia="宋体" w:cs="Arial"/>
          <w:color w:val="000000"/>
          <w:shd w:val="clear" w:color="auto" w:fill="FFFFFF"/>
        </w:rPr>
        <w:t>对</w:t>
      </w:r>
      <w:r>
        <w:rPr>
          <w:rFonts w:hint="default" w:ascii="Arial" w:hAnsi="Arial" w:eastAsia="宋体" w:cs="Arial"/>
          <w:color w:val="000000"/>
          <w:shd w:val="clear" w:color="auto" w:fill="FFFFFF"/>
          <w:lang w:val="en-US" w:eastAsia="zh-CN"/>
        </w:rPr>
        <w:t>数学</w:t>
      </w:r>
      <w:r>
        <w:rPr>
          <w:rFonts w:hint="default" w:ascii="Arial" w:hAnsi="Arial" w:eastAsia="宋体" w:cs="Arial"/>
          <w:color w:val="000000"/>
          <w:shd w:val="clear" w:color="auto" w:fill="FFFFFF"/>
        </w:rPr>
        <w:t>教材进行全面的梳理，</w:t>
      </w:r>
      <w:r>
        <w:rPr>
          <w:rFonts w:hint="default" w:ascii="Arial" w:hAnsi="Arial" w:eastAsia="宋体" w:cs="Arial"/>
          <w:color w:val="000000"/>
          <w:shd w:val="clear" w:color="auto" w:fill="FFFFFF"/>
          <w:lang w:val="en-US" w:eastAsia="zh-CN"/>
        </w:rPr>
        <w:t>教案的设计中加入分层的思考与实践</w:t>
      </w:r>
      <w:r>
        <w:rPr>
          <w:rFonts w:hint="default" w:ascii="Arial" w:hAnsi="Arial" w:eastAsia="宋体" w:cs="Arial"/>
          <w:color w:val="000000"/>
          <w:shd w:val="clear" w:color="auto" w:fill="FFFFFF"/>
        </w:rPr>
        <w:t>。</w:t>
      </w:r>
    </w:p>
    <w:p>
      <w:pPr>
        <w:spacing w:line="240" w:lineRule="auto"/>
        <w:ind w:firstLine="420" w:firstLineChars="200"/>
        <w:outlineLvl w:val="0"/>
        <w:rPr>
          <w:rFonts w:hint="default" w:ascii="Arial" w:hAnsi="Arial" w:eastAsia="宋体" w:cs="Arial"/>
          <w:color w:val="000000"/>
          <w:shd w:val="clear" w:color="auto" w:fill="FFFFFF"/>
        </w:rPr>
      </w:pPr>
      <w:r>
        <w:rPr>
          <w:rFonts w:hint="default" w:ascii="Arial" w:hAnsi="Arial" w:eastAsia="宋体" w:cs="Arial"/>
          <w:color w:val="000000"/>
          <w:shd w:val="clear" w:color="auto" w:fill="FFFFFF"/>
          <w:lang w:val="en-US" w:eastAsia="zh-CN"/>
        </w:rPr>
        <w:t>2</w:t>
      </w:r>
      <w:r>
        <w:rPr>
          <w:rFonts w:hint="eastAsia" w:ascii="Arial" w:hAnsi="Arial" w:cs="Arial"/>
          <w:color w:val="000000"/>
          <w:shd w:val="clear" w:color="auto" w:fill="FFFFFF"/>
          <w:lang w:val="en-US" w:eastAsia="zh-CN"/>
        </w:rPr>
        <w:t>.</w:t>
      </w:r>
      <w:r>
        <w:rPr>
          <w:rFonts w:hint="default" w:ascii="Arial" w:hAnsi="Arial" w:eastAsia="宋体" w:cs="Arial"/>
          <w:color w:val="000000"/>
          <w:shd w:val="clear" w:color="auto" w:fill="FFFFFF"/>
        </w:rPr>
        <w:t>定期召开课题组会议，汇报阶段工作的进展情况，总结反思，共同讨论解决疑难问题，同时可以提前布置好下次课题组活动的任务，扎实提高我们的研究效率。</w:t>
      </w:r>
    </w:p>
    <w:p>
      <w:pPr>
        <w:spacing w:line="240" w:lineRule="auto"/>
        <w:ind w:firstLine="420" w:firstLineChars="200"/>
        <w:outlineLvl w:val="0"/>
        <w:rPr>
          <w:rFonts w:hint="default" w:ascii="Arial" w:hAnsi="Arial" w:eastAsia="宋体" w:cs="Arial"/>
          <w:color w:val="000000"/>
          <w:shd w:val="clear" w:color="auto" w:fill="FFFFFF"/>
        </w:rPr>
      </w:pPr>
      <w:r>
        <w:rPr>
          <w:rFonts w:hint="eastAsia" w:ascii="Arial" w:hAnsi="Arial" w:eastAsia="宋体" w:cs="Arial"/>
          <w:color w:val="000000"/>
          <w:shd w:val="clear" w:color="auto" w:fill="FFFFFF"/>
          <w:lang w:val="en-US" w:eastAsia="zh-CN"/>
        </w:rPr>
        <w:t>3</w:t>
      </w:r>
      <w:r>
        <w:rPr>
          <w:rFonts w:hint="eastAsia" w:ascii="Arial" w:hAnsi="Arial" w:cs="Arial"/>
          <w:color w:val="000000"/>
          <w:shd w:val="clear" w:color="auto" w:fill="FFFFFF"/>
          <w:lang w:val="en-US" w:eastAsia="zh-CN"/>
        </w:rPr>
        <w:t>.</w:t>
      </w:r>
      <w:r>
        <w:rPr>
          <w:rFonts w:hint="default" w:ascii="Arial" w:hAnsi="Arial" w:eastAsia="宋体" w:cs="Arial"/>
          <w:color w:val="000000"/>
          <w:shd w:val="clear" w:color="auto" w:fill="FFFFFF"/>
        </w:rPr>
        <w:t>要加大培训学习力度，提高课题组全体成员的理论认识水平。</w:t>
      </w:r>
    </w:p>
    <w:p>
      <w:pPr>
        <w:spacing w:line="240" w:lineRule="auto"/>
        <w:ind w:firstLine="420" w:firstLineChars="200"/>
        <w:outlineLvl w:val="0"/>
        <w:rPr>
          <w:rFonts w:hint="default" w:ascii="Arial" w:hAnsi="Arial" w:eastAsia="宋体" w:cs="Arial"/>
          <w:color w:val="000000"/>
          <w:shd w:val="clear" w:color="auto" w:fill="FFFFFF"/>
        </w:rPr>
      </w:pPr>
      <w:r>
        <w:rPr>
          <w:rFonts w:hint="eastAsia" w:ascii="Arial" w:hAnsi="Arial" w:eastAsia="宋体" w:cs="Arial"/>
          <w:color w:val="000000"/>
          <w:shd w:val="clear" w:color="auto" w:fill="FFFFFF"/>
          <w:lang w:val="en-US" w:eastAsia="zh-CN"/>
        </w:rPr>
        <w:t>4</w:t>
      </w:r>
      <w:r>
        <w:rPr>
          <w:rFonts w:hint="eastAsia" w:ascii="Arial" w:hAnsi="Arial" w:cs="Arial"/>
          <w:color w:val="000000"/>
          <w:shd w:val="clear" w:color="auto" w:fill="FFFFFF"/>
          <w:lang w:val="en-US" w:eastAsia="zh-CN"/>
        </w:rPr>
        <w:t>.</w:t>
      </w:r>
      <w:r>
        <w:rPr>
          <w:rFonts w:hint="default" w:ascii="Arial" w:hAnsi="Arial" w:eastAsia="宋体" w:cs="Arial"/>
          <w:color w:val="000000"/>
          <w:shd w:val="clear" w:color="auto" w:fill="FFFFFF"/>
        </w:rPr>
        <w:t>将有关资料整理汇总，汇编成册，形成精品教案、反思、课件集等。</w:t>
      </w:r>
    </w:p>
    <w:p>
      <w:pPr>
        <w:spacing w:line="240" w:lineRule="auto"/>
        <w:ind w:firstLine="420" w:firstLineChars="200"/>
        <w:outlineLvl w:val="0"/>
        <w:rPr>
          <w:rFonts w:hint="default" w:ascii="Arial" w:hAnsi="Arial" w:eastAsia="宋体" w:cs="Arial"/>
          <w:color w:val="000000"/>
          <w:shd w:val="clear" w:color="auto" w:fill="FFFFFF"/>
        </w:rPr>
      </w:pPr>
      <w:r>
        <w:rPr>
          <w:rFonts w:hint="default" w:ascii="Arial" w:hAnsi="Arial" w:eastAsia="宋体" w:cs="Arial"/>
          <w:color w:val="000000"/>
          <w:shd w:val="clear" w:color="auto" w:fill="FFFFFF"/>
          <w:lang w:val="en-US" w:eastAsia="zh-CN"/>
        </w:rPr>
        <w:t>5</w:t>
      </w:r>
      <w:r>
        <w:rPr>
          <w:rFonts w:hint="eastAsia" w:ascii="Arial" w:hAnsi="Arial" w:cs="Arial"/>
          <w:color w:val="000000"/>
          <w:shd w:val="clear" w:color="auto" w:fill="FFFFFF"/>
          <w:lang w:val="en-US" w:eastAsia="zh-CN"/>
        </w:rPr>
        <w:t>.</w:t>
      </w:r>
      <w:r>
        <w:rPr>
          <w:rFonts w:hint="default" w:ascii="Arial" w:hAnsi="Arial" w:eastAsia="宋体" w:cs="Arial"/>
          <w:color w:val="000000"/>
          <w:shd w:val="clear" w:color="auto" w:fill="FFFFFF"/>
        </w:rPr>
        <w:t>提倡教师多写论文。勤学习，勤实践，勤思考，勤动笔，多写论文或案例。</w:t>
      </w: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widowControl w:val="0"/>
        <w:spacing w:line="440" w:lineRule="exact"/>
        <w:jc w:val="both"/>
        <w:rPr>
          <w:rFonts w:ascii="Times New Roman" w:hAnsi="Times New Roman" w:cs="Times New Roman"/>
          <w:b/>
          <w:kern w:val="2"/>
          <w:sz w:val="28"/>
          <w:szCs w:val="28"/>
        </w:rPr>
      </w:pPr>
      <w:r>
        <w:rPr>
          <w:rFonts w:hint="eastAsia" w:ascii="Times New Roman" w:hAnsi="Times New Roman" w:cs="Times New Roman"/>
          <w:b/>
          <w:kern w:val="2"/>
          <w:sz w:val="28"/>
          <w:szCs w:val="28"/>
        </w:rPr>
        <w:t>附录</w:t>
      </w:r>
    </w:p>
    <w:p>
      <w:pPr>
        <w:widowControl w:val="0"/>
        <w:spacing w:line="440" w:lineRule="exact"/>
        <w:jc w:val="both"/>
        <w:rPr>
          <w:rFonts w:ascii="Times New Roman" w:hAnsi="Times New Roman" w:cs="Times New Roman"/>
          <w:b/>
          <w:kern w:val="2"/>
          <w:szCs w:val="21"/>
        </w:rPr>
      </w:pPr>
      <w:r>
        <w:rPr>
          <w:rFonts w:hint="eastAsia" w:ascii="Times New Roman" w:hAnsi="Times New Roman" w:cs="Times New Roman"/>
          <w:b/>
          <w:kern w:val="2"/>
          <w:szCs w:val="21"/>
        </w:rPr>
        <w:t>附录①</w:t>
      </w:r>
    </w:p>
    <w:p>
      <w:pPr>
        <w:jc w:val="center"/>
        <w:rPr>
          <w:rFonts w:hint="eastAsia"/>
          <w:b/>
          <w:bCs/>
          <w:sz w:val="32"/>
          <w:szCs w:val="40"/>
          <w:lang w:val="en-US" w:eastAsia="zh-CN"/>
        </w:rPr>
      </w:pPr>
      <w:r>
        <w:rPr>
          <w:rFonts w:hint="eastAsia"/>
          <w:b/>
          <w:bCs/>
          <w:sz w:val="32"/>
          <w:szCs w:val="40"/>
          <w:lang w:val="en-US" w:eastAsia="zh-CN"/>
        </w:rPr>
        <w:t>初中数学学生学习现状调查问卷</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亲爱的同学们：</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 xml:space="preserve">   你好！本问卷旨在了解你的一些基本学习情况，以便于我们在研究之后能够帮助你更好的改进学习。所有的题目仅作为我们研究使用，不会和你们的学习成绩有任何联系。希望你能根据自己的经历，如实填写，你的意见将会成为我们更好地了解数学教学的情况，以及进一步促进学生数学学习能力的提高的重要依据，感谢你的参与和配合！</w:t>
      </w:r>
    </w:p>
    <w:p>
      <w:pPr>
        <w:spacing w:line="240" w:lineRule="auto"/>
        <w:ind w:firstLine="420" w:firstLineChars="200"/>
        <w:rPr>
          <w:rFonts w:hint="default" w:ascii="Arial" w:hAnsi="Arial" w:eastAsia="宋体" w:cs="Arial"/>
          <w:color w:val="000000"/>
          <w:kern w:val="2"/>
          <w:sz w:val="21"/>
          <w:szCs w:val="21"/>
          <w:shd w:val="clear" w:color="auto" w:fill="FFFFFF"/>
          <w:lang w:val="en-US" w:eastAsia="zh-CN" w:bidi="ar-SA"/>
        </w:rPr>
      </w:pP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你所在的年级：      年级</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你喜欢数学吗？（    ）</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A很喜欢         B较喜欢           C不喜欢</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你喜欢你的数学老师吗？（    ）</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A很喜欢         B较喜欢           C不喜欢</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你的数学成绩怎么样？（    ）</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A很好           B较好             C一般             D较差</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4、一般情况下，你每天学习数学多长时间？（    ）</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 A 4-6小时        B 2-3小时          C 1-2小时          D1小时以下</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5、数学学习你是否提前预习？（    ）</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A自主预习       B按要求预习       C不预习</w:t>
      </w:r>
      <w:r>
        <w:rPr>
          <w:rFonts w:hint="eastAsia" w:ascii="Arial" w:hAnsi="Arial" w:eastAsia="宋体" w:cs="Arial"/>
          <w:color w:val="000000"/>
          <w:kern w:val="2"/>
          <w:sz w:val="21"/>
          <w:szCs w:val="21"/>
          <w:shd w:val="clear" w:color="auto" w:fill="FFFFFF"/>
          <w:lang w:val="en-US" w:eastAsia="zh-CN" w:bidi="ar-SA"/>
        </w:rPr>
        <w:br w:type="textWrapping"/>
      </w:r>
      <w:r>
        <w:rPr>
          <w:rFonts w:hint="eastAsia" w:ascii="Arial" w:hAnsi="Arial" w:eastAsia="宋体" w:cs="Arial"/>
          <w:color w:val="000000"/>
          <w:kern w:val="2"/>
          <w:sz w:val="21"/>
          <w:szCs w:val="21"/>
          <w:shd w:val="clear" w:color="auto" w:fill="FFFFFF"/>
          <w:lang w:val="en-US" w:eastAsia="zh-CN" w:bidi="ar-SA"/>
        </w:rPr>
        <w:t>6、初中数学课堂中，你最喜欢的是（    ）</w:t>
      </w:r>
      <w:r>
        <w:rPr>
          <w:rFonts w:hint="eastAsia" w:ascii="Arial" w:hAnsi="Arial" w:eastAsia="宋体" w:cs="Arial"/>
          <w:color w:val="000000"/>
          <w:kern w:val="2"/>
          <w:sz w:val="21"/>
          <w:szCs w:val="21"/>
          <w:shd w:val="clear" w:color="auto" w:fill="FFFFFF"/>
          <w:lang w:val="en-US" w:eastAsia="zh-CN" w:bidi="ar-SA"/>
        </w:rPr>
        <w:br w:type="textWrapping"/>
      </w:r>
      <w:r>
        <w:rPr>
          <w:rFonts w:hint="eastAsia" w:ascii="Arial" w:hAnsi="Arial" w:eastAsia="宋体" w:cs="Arial"/>
          <w:color w:val="000000"/>
          <w:kern w:val="2"/>
          <w:sz w:val="21"/>
          <w:szCs w:val="21"/>
          <w:shd w:val="clear" w:color="auto" w:fill="FFFFFF"/>
          <w:lang w:val="en-US" w:eastAsia="zh-CN" w:bidi="ar-SA"/>
        </w:rPr>
        <w:t xml:space="preserve">A与同学讨论                        B上台板演       </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C举手发言             D听老师讲解               E上台当小老师</w:t>
      </w:r>
      <w:r>
        <w:rPr>
          <w:rFonts w:hint="eastAsia" w:ascii="Arial" w:hAnsi="Arial" w:eastAsia="宋体" w:cs="Arial"/>
          <w:color w:val="000000"/>
          <w:kern w:val="2"/>
          <w:sz w:val="21"/>
          <w:szCs w:val="21"/>
          <w:shd w:val="clear" w:color="auto" w:fill="FFFFFF"/>
          <w:lang w:val="en-US" w:eastAsia="zh-CN" w:bidi="ar-SA"/>
        </w:rPr>
        <w:br w:type="textWrapping"/>
      </w:r>
      <w:r>
        <w:rPr>
          <w:rFonts w:hint="eastAsia" w:ascii="Arial" w:hAnsi="Arial" w:eastAsia="宋体" w:cs="Arial"/>
          <w:color w:val="000000"/>
          <w:kern w:val="2"/>
          <w:sz w:val="21"/>
          <w:szCs w:val="21"/>
          <w:shd w:val="clear" w:color="auto" w:fill="FFFFFF"/>
          <w:lang w:val="en-US" w:eastAsia="zh-CN" w:bidi="ar-SA"/>
        </w:rPr>
        <w:t>7、数学课堂上老师经常提问你吗？（    ）</w:t>
      </w:r>
      <w:r>
        <w:rPr>
          <w:rFonts w:hint="eastAsia" w:ascii="Arial" w:hAnsi="Arial" w:eastAsia="宋体" w:cs="Arial"/>
          <w:color w:val="000000"/>
          <w:kern w:val="2"/>
          <w:sz w:val="21"/>
          <w:szCs w:val="21"/>
          <w:shd w:val="clear" w:color="auto" w:fill="FFFFFF"/>
          <w:lang w:val="en-US" w:eastAsia="zh-CN" w:bidi="ar-SA"/>
        </w:rPr>
        <w:br w:type="textWrapping"/>
      </w:r>
      <w:r>
        <w:rPr>
          <w:rFonts w:hint="eastAsia" w:ascii="Arial" w:hAnsi="Arial" w:eastAsia="宋体" w:cs="Arial"/>
          <w:color w:val="000000"/>
          <w:kern w:val="2"/>
          <w:sz w:val="21"/>
          <w:szCs w:val="21"/>
          <w:shd w:val="clear" w:color="auto" w:fill="FFFFFF"/>
          <w:lang w:val="en-US" w:eastAsia="zh-CN" w:bidi="ar-SA"/>
        </w:rPr>
        <w:t> A经常提问       B 偶尔提问        C从不提问</w:t>
      </w:r>
      <w:r>
        <w:rPr>
          <w:rFonts w:hint="eastAsia" w:ascii="Arial" w:hAnsi="Arial" w:eastAsia="宋体" w:cs="Arial"/>
          <w:color w:val="000000"/>
          <w:kern w:val="2"/>
          <w:sz w:val="21"/>
          <w:szCs w:val="21"/>
          <w:shd w:val="clear" w:color="auto" w:fill="FFFFFF"/>
          <w:lang w:val="en-US" w:eastAsia="zh-CN" w:bidi="ar-SA"/>
        </w:rPr>
        <w:br w:type="textWrapping"/>
      </w:r>
      <w:r>
        <w:rPr>
          <w:rFonts w:hint="eastAsia" w:ascii="Arial" w:hAnsi="Arial" w:eastAsia="宋体" w:cs="Arial"/>
          <w:color w:val="000000"/>
          <w:kern w:val="2"/>
          <w:sz w:val="21"/>
          <w:szCs w:val="21"/>
          <w:shd w:val="clear" w:color="auto" w:fill="FFFFFF"/>
          <w:lang w:val="en-US" w:eastAsia="zh-CN" w:bidi="ar-SA"/>
        </w:rPr>
        <w:t>8、数学课上，你希望老师提问你吗？（    ）</w:t>
      </w:r>
      <w:r>
        <w:rPr>
          <w:rFonts w:hint="eastAsia" w:ascii="Arial" w:hAnsi="Arial" w:eastAsia="宋体" w:cs="Arial"/>
          <w:color w:val="000000"/>
          <w:kern w:val="2"/>
          <w:sz w:val="21"/>
          <w:szCs w:val="21"/>
          <w:shd w:val="clear" w:color="auto" w:fill="FFFFFF"/>
          <w:lang w:val="en-US" w:eastAsia="zh-CN" w:bidi="ar-SA"/>
        </w:rPr>
        <w:br w:type="textWrapping"/>
      </w:r>
      <w:r>
        <w:rPr>
          <w:rFonts w:hint="eastAsia" w:ascii="Arial" w:hAnsi="Arial" w:eastAsia="宋体" w:cs="Arial"/>
          <w:color w:val="000000"/>
          <w:kern w:val="2"/>
          <w:sz w:val="21"/>
          <w:szCs w:val="21"/>
          <w:shd w:val="clear" w:color="auto" w:fill="FFFFFF"/>
          <w:lang w:val="en-US" w:eastAsia="zh-CN" w:bidi="ar-SA"/>
        </w:rPr>
        <w:t>A希望            B不希望           C难题不希望，容易题希望</w:t>
      </w:r>
      <w:r>
        <w:rPr>
          <w:rFonts w:hint="eastAsia" w:ascii="Arial" w:hAnsi="Arial" w:eastAsia="宋体" w:cs="Arial"/>
          <w:color w:val="000000"/>
          <w:kern w:val="2"/>
          <w:sz w:val="21"/>
          <w:szCs w:val="21"/>
          <w:shd w:val="clear" w:color="auto" w:fill="FFFFFF"/>
          <w:lang w:val="en-US" w:eastAsia="zh-CN" w:bidi="ar-SA"/>
        </w:rPr>
        <w:br w:type="textWrapping"/>
      </w:r>
      <w:r>
        <w:rPr>
          <w:rFonts w:hint="eastAsia" w:ascii="Arial" w:hAnsi="Arial" w:eastAsia="宋体" w:cs="Arial"/>
          <w:color w:val="000000"/>
          <w:kern w:val="2"/>
          <w:sz w:val="21"/>
          <w:szCs w:val="21"/>
          <w:shd w:val="clear" w:color="auto" w:fill="FFFFFF"/>
          <w:lang w:val="en-US" w:eastAsia="zh-CN" w:bidi="ar-SA"/>
        </w:rPr>
        <w:t>9、上数学课时，你有没有走神的情况（    ）</w:t>
      </w:r>
      <w:r>
        <w:rPr>
          <w:rFonts w:hint="eastAsia" w:ascii="Arial" w:hAnsi="Arial" w:eastAsia="宋体" w:cs="Arial"/>
          <w:color w:val="000000"/>
          <w:kern w:val="2"/>
          <w:sz w:val="21"/>
          <w:szCs w:val="21"/>
          <w:shd w:val="clear" w:color="auto" w:fill="FFFFFF"/>
          <w:lang w:val="en-US" w:eastAsia="zh-CN" w:bidi="ar-SA"/>
        </w:rPr>
        <w:br w:type="textWrapping"/>
      </w:r>
      <w:r>
        <w:rPr>
          <w:rFonts w:hint="eastAsia" w:ascii="Arial" w:hAnsi="Arial" w:eastAsia="宋体" w:cs="Arial"/>
          <w:color w:val="000000"/>
          <w:kern w:val="2"/>
          <w:sz w:val="21"/>
          <w:szCs w:val="21"/>
          <w:shd w:val="clear" w:color="auto" w:fill="FFFFFF"/>
          <w:lang w:val="en-US" w:eastAsia="zh-CN" w:bidi="ar-SA"/>
        </w:rPr>
        <w:t>A 经常走神        B 偶尔走神         C 从不走神          D不走神，但是不听课</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10、上数学课你是否会做笔记？（    ）</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A记重点笔记     B完全照抄老师的板书  C不做任何笔记</w:t>
      </w:r>
      <w:r>
        <w:rPr>
          <w:rFonts w:hint="eastAsia" w:ascii="Arial" w:hAnsi="Arial" w:eastAsia="宋体" w:cs="Arial"/>
          <w:color w:val="000000"/>
          <w:kern w:val="2"/>
          <w:sz w:val="21"/>
          <w:szCs w:val="21"/>
          <w:shd w:val="clear" w:color="auto" w:fill="FFFFFF"/>
          <w:lang w:val="en-US" w:eastAsia="zh-CN" w:bidi="ar-SA"/>
        </w:rPr>
        <w:br w:type="textWrapping"/>
      </w:r>
      <w:r>
        <w:rPr>
          <w:rFonts w:hint="eastAsia" w:ascii="Arial" w:hAnsi="Arial" w:eastAsia="宋体" w:cs="Arial"/>
          <w:color w:val="000000"/>
          <w:kern w:val="2"/>
          <w:sz w:val="21"/>
          <w:szCs w:val="21"/>
          <w:shd w:val="clear" w:color="auto" w:fill="FFFFFF"/>
          <w:lang w:val="en-US" w:eastAsia="zh-CN" w:bidi="ar-SA"/>
        </w:rPr>
        <w:t>11、每天的数学作业涉及的内容占当天所学内容</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A100%           B80%以上           C50%以上           D50%以下</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12、做数学作业时，如果遇上难题，你会（    ）</w:t>
      </w:r>
      <w:r>
        <w:rPr>
          <w:rFonts w:hint="eastAsia" w:ascii="Arial" w:hAnsi="Arial" w:eastAsia="宋体" w:cs="Arial"/>
          <w:color w:val="000000"/>
          <w:kern w:val="2"/>
          <w:sz w:val="21"/>
          <w:szCs w:val="21"/>
          <w:shd w:val="clear" w:color="auto" w:fill="FFFFFF"/>
          <w:lang w:val="en-US" w:eastAsia="zh-CN" w:bidi="ar-SA"/>
        </w:rPr>
        <w:br w:type="textWrapping"/>
      </w:r>
      <w:r>
        <w:rPr>
          <w:rFonts w:hint="eastAsia" w:ascii="Arial" w:hAnsi="Arial" w:eastAsia="宋体" w:cs="Arial"/>
          <w:color w:val="000000"/>
          <w:kern w:val="2"/>
          <w:sz w:val="21"/>
          <w:szCs w:val="21"/>
          <w:shd w:val="clear" w:color="auto" w:fill="FFFFFF"/>
          <w:lang w:val="en-US" w:eastAsia="zh-CN" w:bidi="ar-SA"/>
        </w:rPr>
        <w:t>A 请教同学或老师 B自己查资料，直到做出来    C 做不出来就放弃       D 直接放弃13、13、你认为每天的数学作业能帮助你（    ）</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 xml:space="preserve">A巩固知识、训练技能     B培养能力   </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C取得好成绩             D培养数学学习的方法、习惯和态度</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14、目前的数学作业，你认为是否适合你学习的需要和能力水平（    ）</w:t>
      </w:r>
    </w:p>
    <w:p>
      <w:pPr>
        <w:spacing w:line="240" w:lineRule="auto"/>
        <w:ind w:firstLine="420" w:firstLineChars="200"/>
        <w:rPr>
          <w:rFonts w:hint="default"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A充分考虑到         B基本考虑到     C很少考虑到        D几乎没有考虑</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你是怎样学习数学的？（    ）</w:t>
      </w:r>
      <w:r>
        <w:rPr>
          <w:rFonts w:hint="eastAsia" w:ascii="Arial" w:hAnsi="Arial" w:eastAsia="宋体" w:cs="Arial"/>
          <w:color w:val="000000"/>
          <w:kern w:val="2"/>
          <w:sz w:val="21"/>
          <w:szCs w:val="21"/>
          <w:shd w:val="clear" w:color="auto" w:fill="FFFFFF"/>
          <w:lang w:val="en-US" w:eastAsia="zh-CN" w:bidi="ar-SA"/>
        </w:rPr>
        <w:br w:type="textWrapping"/>
      </w:r>
      <w:r>
        <w:rPr>
          <w:rFonts w:hint="eastAsia" w:ascii="Arial" w:hAnsi="Arial" w:eastAsia="宋体" w:cs="Arial"/>
          <w:color w:val="000000"/>
          <w:kern w:val="2"/>
          <w:sz w:val="21"/>
          <w:szCs w:val="21"/>
          <w:shd w:val="clear" w:color="auto" w:fill="FFFFFF"/>
          <w:lang w:val="en-US" w:eastAsia="zh-CN" w:bidi="ar-SA"/>
        </w:rPr>
        <w:t>A以听老师讲为主   B经常自己思考     C积极参与到课堂教学活动中</w:t>
      </w:r>
      <w:r>
        <w:rPr>
          <w:rFonts w:hint="eastAsia" w:ascii="Arial" w:hAnsi="Arial" w:eastAsia="宋体" w:cs="Arial"/>
          <w:color w:val="000000"/>
          <w:kern w:val="2"/>
          <w:sz w:val="21"/>
          <w:szCs w:val="21"/>
          <w:shd w:val="clear" w:color="auto" w:fill="FFFFFF"/>
          <w:lang w:val="en-US" w:eastAsia="zh-CN" w:bidi="ar-SA"/>
        </w:rPr>
        <w:br w:type="textWrapping"/>
      </w:r>
      <w:r>
        <w:rPr>
          <w:rFonts w:hint="eastAsia" w:ascii="Arial" w:hAnsi="Arial" w:eastAsia="宋体" w:cs="Arial"/>
          <w:color w:val="000000"/>
          <w:kern w:val="2"/>
          <w:sz w:val="21"/>
          <w:szCs w:val="21"/>
          <w:shd w:val="clear" w:color="auto" w:fill="FFFFFF"/>
          <w:lang w:val="en-US" w:eastAsia="zh-CN" w:bidi="ar-SA"/>
        </w:rPr>
        <w:t>16、数学考试前是否有焦虑不安的现象（    ）</w:t>
      </w:r>
      <w:r>
        <w:rPr>
          <w:rFonts w:hint="eastAsia" w:ascii="Arial" w:hAnsi="Arial" w:eastAsia="宋体" w:cs="Arial"/>
          <w:color w:val="000000"/>
          <w:kern w:val="2"/>
          <w:sz w:val="21"/>
          <w:szCs w:val="21"/>
          <w:shd w:val="clear" w:color="auto" w:fill="FFFFFF"/>
          <w:lang w:val="en-US" w:eastAsia="zh-CN" w:bidi="ar-SA"/>
        </w:rPr>
        <w:br w:type="textWrapping"/>
      </w:r>
      <w:r>
        <w:rPr>
          <w:rFonts w:hint="eastAsia" w:ascii="Arial" w:hAnsi="Arial" w:eastAsia="宋体" w:cs="Arial"/>
          <w:color w:val="000000"/>
          <w:kern w:val="2"/>
          <w:sz w:val="21"/>
          <w:szCs w:val="21"/>
          <w:shd w:val="clear" w:color="auto" w:fill="FFFFFF"/>
          <w:lang w:val="en-US" w:eastAsia="zh-CN" w:bidi="ar-SA"/>
        </w:rPr>
        <w:t>A 有，经常           B 偶尔有           C 从来没有过</w:t>
      </w:r>
    </w:p>
    <w:p>
      <w:pPr>
        <w:spacing w:line="240" w:lineRule="auto"/>
        <w:ind w:firstLine="420" w:firstLineChars="200"/>
        <w:rPr>
          <w:rFonts w:hint="default"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17、你对提高数学成绩有信心吗？（    ）</w:t>
      </w:r>
      <w:r>
        <w:rPr>
          <w:rFonts w:hint="eastAsia" w:ascii="Arial" w:hAnsi="Arial" w:eastAsia="宋体" w:cs="Arial"/>
          <w:color w:val="000000"/>
          <w:kern w:val="2"/>
          <w:sz w:val="21"/>
          <w:szCs w:val="21"/>
          <w:shd w:val="clear" w:color="auto" w:fill="FFFFFF"/>
          <w:lang w:val="en-US" w:eastAsia="zh-CN" w:bidi="ar-SA"/>
        </w:rPr>
        <w:br w:type="textWrapping"/>
      </w:r>
      <w:r>
        <w:rPr>
          <w:rFonts w:hint="eastAsia" w:ascii="Arial" w:hAnsi="Arial" w:eastAsia="宋体" w:cs="Arial"/>
          <w:color w:val="000000"/>
          <w:kern w:val="2"/>
          <w:sz w:val="21"/>
          <w:szCs w:val="21"/>
          <w:shd w:val="clear" w:color="auto" w:fill="FFFFFF"/>
          <w:lang w:val="en-US" w:eastAsia="zh-CN" w:bidi="ar-SA"/>
        </w:rPr>
        <w:t> A有，信心十足      B一般，有点        C 没有</w:t>
      </w:r>
      <w:r>
        <w:rPr>
          <w:rFonts w:hint="eastAsia" w:ascii="Arial" w:hAnsi="Arial" w:eastAsia="宋体" w:cs="Arial"/>
          <w:color w:val="000000"/>
          <w:kern w:val="2"/>
          <w:sz w:val="21"/>
          <w:szCs w:val="21"/>
          <w:shd w:val="clear" w:color="auto" w:fill="FFFFFF"/>
          <w:lang w:val="en-US" w:eastAsia="zh-CN" w:bidi="ar-SA"/>
        </w:rPr>
        <w:br w:type="textWrapping"/>
      </w: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widowControl w:val="0"/>
        <w:spacing w:line="440" w:lineRule="exact"/>
        <w:jc w:val="both"/>
        <w:rPr>
          <w:rFonts w:ascii="Times New Roman" w:hAnsi="Times New Roman" w:cs="Times New Roman"/>
          <w:b/>
          <w:kern w:val="2"/>
          <w:sz w:val="28"/>
          <w:szCs w:val="28"/>
        </w:rPr>
      </w:pPr>
      <w:r>
        <w:rPr>
          <w:rFonts w:hint="eastAsia" w:ascii="Times New Roman" w:hAnsi="Times New Roman" w:cs="Times New Roman"/>
          <w:b/>
          <w:kern w:val="2"/>
          <w:sz w:val="28"/>
          <w:szCs w:val="28"/>
        </w:rPr>
        <w:t>附录</w:t>
      </w:r>
    </w:p>
    <w:p>
      <w:pPr>
        <w:widowControl w:val="0"/>
        <w:spacing w:line="440" w:lineRule="exact"/>
        <w:jc w:val="both"/>
        <w:rPr>
          <w:rFonts w:ascii="Times New Roman" w:hAnsi="Times New Roman" w:cs="Times New Roman"/>
          <w:b/>
          <w:kern w:val="2"/>
          <w:szCs w:val="21"/>
        </w:rPr>
      </w:pPr>
      <w:r>
        <w:rPr>
          <w:rFonts w:hint="eastAsia" w:ascii="Times New Roman" w:hAnsi="Times New Roman" w:cs="Times New Roman"/>
          <w:b/>
          <w:kern w:val="2"/>
          <w:szCs w:val="21"/>
        </w:rPr>
        <w:t>附录</w:t>
      </w:r>
      <w:r>
        <w:rPr>
          <w:rFonts w:hint="eastAsia" w:ascii="Times New Roman" w:hAnsi="Times New Roman" w:cs="Times New Roman"/>
          <w:b/>
          <w:kern w:val="2"/>
          <w:szCs w:val="21"/>
        </w:rPr>
        <w:sym w:font="Wingdings" w:char="F082"/>
      </w:r>
    </w:p>
    <w:p>
      <w:pPr>
        <w:jc w:val="center"/>
        <w:rPr>
          <w:rFonts w:hint="default"/>
          <w:b/>
          <w:bCs/>
          <w:sz w:val="32"/>
          <w:szCs w:val="40"/>
          <w:lang w:val="en-US" w:eastAsia="zh-CN"/>
        </w:rPr>
      </w:pPr>
      <w:r>
        <w:rPr>
          <w:rFonts w:hint="eastAsia"/>
          <w:b/>
          <w:bCs/>
          <w:sz w:val="32"/>
          <w:szCs w:val="40"/>
          <w:lang w:val="en-US" w:eastAsia="zh-CN"/>
        </w:rPr>
        <w:t>初中数学学生学习现状调查报告</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为了了解学生学习数学的现状，分析学生学习数学的差异，寻求学生提高数学成绩的基本方法。我们对七、八、九年级各两个班的学生在学习数学过程对数学的看法、学习方法、学习习惯等情况进行了抽样调查。调查结果表明：多数学生对数学兴趣不高，没有掌握良好的独立学习的学习方法和养成良好的学习习惯，教师有必要对改善学生数学学情况进行指导和探究。</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正确的学习态度，良好的学习方法和学习习惯是学生学好数学、发展才智的重要条件。初中生由于年龄特征，正在处于发展智力，增长知识阶段，保持正确的学习态度，掌握良好的学习方法，养成良好的学习习惯，不仅适用于中学学习，甚至影响到学生将来的发展。为了研究初中学生学习数学的情况，从而提高教学效果和质量，我们对学生对数学的看法、学习方法、学习习惯等情况进行了抽样调查，现报告如下：</w:t>
      </w:r>
    </w:p>
    <w:p>
      <w:pPr>
        <w:bidi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一、调查目的</w:t>
      </w:r>
    </w:p>
    <w:p>
      <w:pPr>
        <w:spacing w:line="240" w:lineRule="auto"/>
        <w:rPr>
          <w:rFonts w:hint="eastAsia" w:ascii="Arial" w:hAnsi="Arial" w:eastAsia="宋体" w:cs="Arial"/>
          <w:color w:val="000000"/>
          <w:kern w:val="2"/>
          <w:sz w:val="21"/>
          <w:szCs w:val="21"/>
          <w:shd w:val="clear" w:color="auto" w:fill="FFFFFF"/>
          <w:lang w:val="en-US" w:eastAsia="zh-CN" w:bidi="ar-SA"/>
        </w:rPr>
      </w:pPr>
      <w:r>
        <w:rPr>
          <w:rFonts w:hint="eastAsia" w:ascii="Arial" w:hAnsi="Arial" w:cs="Arial"/>
          <w:color w:val="000000"/>
          <w:kern w:val="2"/>
          <w:sz w:val="21"/>
          <w:szCs w:val="21"/>
          <w:shd w:val="clear" w:color="auto" w:fill="FFFFFF"/>
          <w:lang w:val="en-US" w:eastAsia="zh-CN" w:bidi="ar-SA"/>
        </w:rPr>
        <w:t>1.</w:t>
      </w:r>
      <w:r>
        <w:rPr>
          <w:rFonts w:hint="eastAsia" w:ascii="Arial" w:hAnsi="Arial" w:eastAsia="宋体" w:cs="Arial"/>
          <w:color w:val="000000"/>
          <w:kern w:val="2"/>
          <w:sz w:val="21"/>
          <w:szCs w:val="21"/>
          <w:shd w:val="clear" w:color="auto" w:fill="FFFFFF"/>
          <w:lang w:val="en-US" w:eastAsia="zh-CN" w:bidi="ar-SA"/>
        </w:rPr>
        <w:t>了解学生学习数学的现状；</w:t>
      </w:r>
    </w:p>
    <w:p>
      <w:pPr>
        <w:spacing w:line="240" w:lineRule="auto"/>
        <w:rPr>
          <w:rFonts w:hint="eastAsia" w:ascii="Arial" w:hAnsi="Arial" w:eastAsia="宋体" w:cs="Arial"/>
          <w:color w:val="000000"/>
          <w:kern w:val="2"/>
          <w:sz w:val="21"/>
          <w:szCs w:val="21"/>
          <w:shd w:val="clear" w:color="auto" w:fill="FFFFFF"/>
          <w:lang w:val="en-US" w:eastAsia="zh-CN" w:bidi="ar-SA"/>
        </w:rPr>
      </w:pPr>
      <w:r>
        <w:rPr>
          <w:rFonts w:hint="eastAsia" w:ascii="Arial" w:hAnsi="Arial" w:cs="Arial"/>
          <w:color w:val="000000"/>
          <w:kern w:val="2"/>
          <w:sz w:val="21"/>
          <w:szCs w:val="21"/>
          <w:shd w:val="clear" w:color="auto" w:fill="FFFFFF"/>
          <w:lang w:val="en-US" w:eastAsia="zh-CN" w:bidi="ar-SA"/>
        </w:rPr>
        <w:t>2.</w:t>
      </w:r>
      <w:r>
        <w:rPr>
          <w:rFonts w:hint="eastAsia" w:ascii="Arial" w:hAnsi="Arial" w:eastAsia="宋体" w:cs="Arial"/>
          <w:color w:val="000000"/>
          <w:kern w:val="2"/>
          <w:sz w:val="21"/>
          <w:szCs w:val="21"/>
          <w:shd w:val="clear" w:color="auto" w:fill="FFFFFF"/>
          <w:lang w:val="en-US" w:eastAsia="zh-CN" w:bidi="ar-SA"/>
        </w:rPr>
        <w:t>分析学生成绩差异的原因；</w:t>
      </w:r>
    </w:p>
    <w:p>
      <w:pPr>
        <w:spacing w:line="240" w:lineRule="auto"/>
        <w:rPr>
          <w:rFonts w:hint="eastAsia" w:ascii="Arial" w:hAnsi="Arial" w:eastAsia="宋体" w:cs="Arial"/>
          <w:color w:val="000000"/>
          <w:kern w:val="2"/>
          <w:sz w:val="21"/>
          <w:szCs w:val="21"/>
          <w:shd w:val="clear" w:color="auto" w:fill="FFFFFF"/>
          <w:lang w:val="en-US" w:eastAsia="zh-CN" w:bidi="ar-SA"/>
        </w:rPr>
      </w:pPr>
      <w:r>
        <w:rPr>
          <w:rFonts w:hint="eastAsia" w:ascii="Arial" w:hAnsi="Arial" w:cs="Arial"/>
          <w:color w:val="000000"/>
          <w:kern w:val="2"/>
          <w:sz w:val="21"/>
          <w:szCs w:val="21"/>
          <w:shd w:val="clear" w:color="auto" w:fill="FFFFFF"/>
          <w:lang w:val="en-US" w:eastAsia="zh-CN" w:bidi="ar-SA"/>
        </w:rPr>
        <w:t>3.</w:t>
      </w:r>
      <w:r>
        <w:rPr>
          <w:rFonts w:hint="eastAsia" w:ascii="Arial" w:hAnsi="Arial" w:eastAsia="宋体" w:cs="Arial"/>
          <w:color w:val="000000"/>
          <w:kern w:val="2"/>
          <w:sz w:val="21"/>
          <w:szCs w:val="21"/>
          <w:shd w:val="clear" w:color="auto" w:fill="FFFFFF"/>
          <w:lang w:val="en-US" w:eastAsia="zh-CN" w:bidi="ar-SA"/>
        </w:rPr>
        <w:t>寻求改善学生数学学习情况的基本方法；</w:t>
      </w:r>
    </w:p>
    <w:p>
      <w:pPr>
        <w:bidi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二、调查对象</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 xml:space="preserve">七、八、九年级各两个班的学生，将近300人  </w:t>
      </w:r>
    </w:p>
    <w:p>
      <w:pPr>
        <w:bidi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三、调查方法和步骤</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调查采用问卷调查的形式，调查以年级为单位，随机抽样，每个年级抽取两个班的学生进行调查。这次调查共发问卷300份，回收问卷300份，有效问卷为300份。</w:t>
      </w:r>
    </w:p>
    <w:p>
      <w:pPr>
        <w:bidi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四、调查结果</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cs="Arial"/>
          <w:color w:val="000000"/>
          <w:kern w:val="2"/>
          <w:sz w:val="21"/>
          <w:szCs w:val="21"/>
          <w:shd w:val="clear" w:color="auto" w:fill="FFFFFF"/>
          <w:lang w:val="en-US" w:eastAsia="zh-CN" w:bidi="ar-SA"/>
        </w:rPr>
        <w:t>1.</w:t>
      </w:r>
      <w:r>
        <w:rPr>
          <w:rFonts w:hint="eastAsia" w:ascii="Arial" w:hAnsi="Arial" w:eastAsia="宋体" w:cs="Arial"/>
          <w:color w:val="000000"/>
          <w:kern w:val="2"/>
          <w:sz w:val="21"/>
          <w:szCs w:val="21"/>
          <w:shd w:val="clear" w:color="auto" w:fill="FFFFFF"/>
          <w:lang w:val="en-US" w:eastAsia="zh-CN" w:bidi="ar-SA"/>
        </w:rPr>
        <w:t>对数学的看法</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 xml:space="preserve">从喜欢数学角度来看，调查表明，大部分学生对数学兴趣不高，对数学的喜欢程度为“一般般”，占了58％   ，“不感兴趣”的，占总数12％。 而“很喜欢”的，只占总数30％。   </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学生对数学兴趣不高，首要原因是小学数学比较注重形象思维，进入初中后，这使学生学习数学的一道分水岭，对逻辑思维能力要求较高，学生一下子没能很快的适应思维上的变迁，造成数学学习难度加大，因此对数学失去兴趣。其次数学相比其他学科而言较为枯燥，教师教学过程强调知识的传授，或是注重细节或只注重思维训练，缺少足够的趣味性，已致学生失去兴趣。还有个很重要的原因是学生对数学认识不高，。</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cs="Arial"/>
          <w:color w:val="000000"/>
          <w:kern w:val="2"/>
          <w:sz w:val="21"/>
          <w:szCs w:val="21"/>
          <w:shd w:val="clear" w:color="auto" w:fill="FFFFFF"/>
          <w:lang w:val="en-US" w:eastAsia="zh-CN" w:bidi="ar-SA"/>
        </w:rPr>
        <w:t>2.</w:t>
      </w:r>
      <w:r>
        <w:rPr>
          <w:rFonts w:hint="eastAsia" w:ascii="Arial" w:hAnsi="Arial" w:eastAsia="宋体" w:cs="Arial"/>
          <w:color w:val="000000"/>
          <w:kern w:val="2"/>
          <w:sz w:val="21"/>
          <w:szCs w:val="21"/>
          <w:shd w:val="clear" w:color="auto" w:fill="FFFFFF"/>
          <w:lang w:val="en-US" w:eastAsia="zh-CN" w:bidi="ar-SA"/>
        </w:rPr>
        <w:t>学习方法</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从学生课前预习情况来看，调查表明，学生没有养成自觉预习的习惯，，大部分同学处于“按要求预习”的状况，占总数43％，还有“不预习的”占45％，而有自主预习的仅占12％，它反映出学生没有掌握正确的预习方法，把预习当成一种任务去完成，反而浪费了大好时光，这也是造成学习质量较低的重要原因之一，学生缺少自学能力，之把预习当成额外作业完成，没有作为能力去培养，所以，我们教师应该注重培养能力，我们应该把预习当成培养学习自学能力和总结能力的一个途径，力争改变学生长期形成的死记硬背的学习方式和长期依赖教师的习惯，从而提高学生的学习效果。</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cs="Arial"/>
          <w:color w:val="000000"/>
          <w:kern w:val="2"/>
          <w:sz w:val="21"/>
          <w:szCs w:val="21"/>
          <w:shd w:val="clear" w:color="auto" w:fill="FFFFFF"/>
          <w:lang w:val="en-US" w:eastAsia="zh-CN" w:bidi="ar-SA"/>
        </w:rPr>
        <w:t>3.</w:t>
      </w:r>
      <w:r>
        <w:rPr>
          <w:rFonts w:hint="eastAsia" w:ascii="Arial" w:hAnsi="Arial" w:eastAsia="宋体" w:cs="Arial"/>
          <w:color w:val="000000"/>
          <w:kern w:val="2"/>
          <w:sz w:val="21"/>
          <w:szCs w:val="21"/>
          <w:shd w:val="clear" w:color="auto" w:fill="FFFFFF"/>
          <w:lang w:val="en-US" w:eastAsia="zh-CN" w:bidi="ar-SA"/>
        </w:rPr>
        <w:t>在课堂听讲方面，据调查，</w:t>
      </w:r>
      <w:r>
        <w:rPr>
          <w:rFonts w:hint="eastAsia" w:ascii="Arial" w:hAnsi="Arial" w:eastAsia="宋体" w:cs="Arial"/>
          <w:color w:val="000000"/>
          <w:kern w:val="2"/>
          <w:sz w:val="21"/>
          <w:szCs w:val="21"/>
          <w:shd w:val="clear" w:color="auto" w:fill="FFFFFF"/>
          <w:lang w:val="en-US" w:eastAsia="zh-CN" w:bidi="ar-SA"/>
        </w:rPr>
        <w:object>
          <v:shape id="_x0000_i1025" o:spt="75" type="#_x0000_t75" style="height:30.95pt;width:11.95pt;" o:ole="t" filled="f" stroked="f" coordsize="21600,21600">
            <v:path/>
            <v:fill on="f" focussize="0,0"/>
            <v:stroke on="f"/>
            <v:imagedata r:id="rId5" o:title=""/>
            <o:lock v:ext="edit" grouping="f" rotation="f" text="f" aspectratio="t"/>
            <w10:wrap type="none"/>
            <w10:anchorlock/>
          </v:shape>
          <o:OLEObject Type="Embed" ProgID="Equation.KSEE3" ShapeID="_x0000_i1025" DrawAspect="Content" ObjectID="_1468075725" r:id="rId4">
            <o:LockedField>false</o:LockedField>
          </o:OLEObject>
        </w:object>
      </w:r>
      <w:r>
        <w:rPr>
          <w:rFonts w:hint="eastAsia" w:ascii="Arial" w:hAnsi="Arial" w:eastAsia="宋体" w:cs="Arial"/>
          <w:color w:val="000000"/>
          <w:kern w:val="2"/>
          <w:sz w:val="21"/>
          <w:szCs w:val="21"/>
          <w:shd w:val="clear" w:color="auto" w:fill="FFFFFF"/>
          <w:lang w:val="en-US" w:eastAsia="zh-CN" w:bidi="ar-SA"/>
        </w:rPr>
        <w:t>以上的同学基本上注意力能够集中于课堂，听老师讲解，高度注意重难点，只有不到</w:t>
      </w:r>
      <w:r>
        <w:rPr>
          <w:rFonts w:hint="eastAsia" w:ascii="Arial" w:hAnsi="Arial" w:eastAsia="宋体" w:cs="Arial"/>
          <w:color w:val="000000"/>
          <w:kern w:val="2"/>
          <w:sz w:val="21"/>
          <w:szCs w:val="21"/>
          <w:shd w:val="clear" w:color="auto" w:fill="FFFFFF"/>
          <w:lang w:val="en-US" w:eastAsia="zh-CN" w:bidi="ar-SA"/>
        </w:rPr>
        <w:object>
          <v:shape id="_x0000_i1026" o:spt="75" type="#_x0000_t75" style="height:30.95pt;width:10.95pt;" o:ole="t" filled="f" stroked="f" coordsize="21600,21600">
            <v:path/>
            <v:fill on="f" focussize="0,0"/>
            <v:stroke on="f"/>
            <v:imagedata r:id="rId7" o:title=""/>
            <o:lock v:ext="edit" grouping="f" rotation="f" text="f" aspectratio="t"/>
            <w10:wrap type="none"/>
            <w10:anchorlock/>
          </v:shape>
          <o:OLEObject Type="Embed" ProgID="Equation.KSEE3" ShapeID="_x0000_i1026" DrawAspect="Content" ObjectID="_1468075726" r:id="rId6">
            <o:LockedField>false</o:LockedField>
          </o:OLEObject>
        </w:object>
      </w:r>
      <w:r>
        <w:rPr>
          <w:rFonts w:hint="eastAsia" w:ascii="Arial" w:hAnsi="Arial" w:eastAsia="宋体" w:cs="Arial"/>
          <w:color w:val="000000"/>
          <w:kern w:val="2"/>
          <w:sz w:val="21"/>
          <w:szCs w:val="21"/>
          <w:shd w:val="clear" w:color="auto" w:fill="FFFFFF"/>
          <w:lang w:val="en-US" w:eastAsia="zh-CN" w:bidi="ar-SA"/>
        </w:rPr>
        <w:t>的学生表示上课期间容易走神，从中反映了学生虽然对数学兴趣不是很高，但受到周围环境的影响，比如教师的管理，考试的压力等等基本上能够认真听数学课。但从课堂记笔记的调查情况来看，85%的同学在听懂的情况下没有记笔记的习惯，只有在老师要求及笔记的时候才会开始记笔记，仅有10%的同学在听课过程中听思结合，记录重点以及自己不懂的地方。</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cs="Arial"/>
          <w:color w:val="000000"/>
          <w:kern w:val="2"/>
          <w:sz w:val="21"/>
          <w:szCs w:val="21"/>
          <w:shd w:val="clear" w:color="auto" w:fill="FFFFFF"/>
          <w:lang w:val="en-US" w:eastAsia="zh-CN" w:bidi="ar-SA"/>
        </w:rPr>
        <w:t>4.</w:t>
      </w:r>
      <w:r>
        <w:rPr>
          <w:rFonts w:hint="eastAsia" w:ascii="Arial" w:hAnsi="Arial" w:eastAsia="宋体" w:cs="Arial"/>
          <w:color w:val="000000"/>
          <w:kern w:val="2"/>
          <w:sz w:val="21"/>
          <w:szCs w:val="21"/>
          <w:shd w:val="clear" w:color="auto" w:fill="FFFFFF"/>
          <w:lang w:val="en-US" w:eastAsia="zh-CN" w:bidi="ar-SA"/>
        </w:rPr>
        <w:t>从做作业情况来看，调查发现，认为每天的数学作业涉及的内容占当天所学内容100％的还是较多的，少数出现50%左右的情况，从中可以看出，我们的老师能提前备作业，布置有针对性的作业，及时检测学生的情况。但从作业是否适合你学习的需要和能力水平这一方面的数据发现目前作业无法让学生更会的检测自己的学习情况。</w:t>
      </w:r>
    </w:p>
    <w:p>
      <w:pPr>
        <w:bidi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五、小结</w:t>
      </w:r>
    </w:p>
    <w:p>
      <w:pPr>
        <w:spacing w:line="240" w:lineRule="auto"/>
        <w:ind w:firstLine="420" w:firstLineChars="200"/>
        <w:rPr>
          <w:rFonts w:hint="default"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调查结果表明，学生数学学习情况不容乐观。目前学生对数学学习的兴趣淡漠，多数初中生仍停留在教师所要求和布置的带有一定强制性的学习状态，学习的被动性较强，他们主动学习和探究知识很不够，还没有掌握独立学习的学习方法和养成良好的学习习惯。课堂学习中，学生大多能从课堂上收获到相应的数学知识，但也出现知识过难或过于简单的情况。数学作业大多是所有人都一样，区分度不够，作业的讲评也出现因时间原因不能所有题目都能解决的问题，无论是教学设计还是作业设计还不能让每一个学生都有所得，这是值得每一位老师去思考的，虽然不能做到达到每一个学生得到收获，但是要思考让更多的学生在数学学习上能收获更多。</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 xml:space="preserve"> 通过调查，我们不得不说好的学习方法和学习习惯对学生影响重大。为了提高学生的学习效率，教师有必要对学生进行学法上的具体指导，引导学生寻求合适的学习方法。在进行指导时，一定要根据不同的学生特点和学生心理发展程度进行因材施教。了解了学生的数学学习现状，完善实施方案，数学教师在今后的教学工作中需要从以下几个方面去努力：</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1</w:t>
      </w:r>
      <w:r>
        <w:rPr>
          <w:rFonts w:hint="eastAsia" w:ascii="Arial" w:hAnsi="Arial" w:cs="Arial"/>
          <w:color w:val="000000"/>
          <w:kern w:val="2"/>
          <w:sz w:val="21"/>
          <w:szCs w:val="21"/>
          <w:shd w:val="clear" w:color="auto" w:fill="FFFFFF"/>
          <w:lang w:val="en-US" w:eastAsia="zh-CN" w:bidi="ar-SA"/>
        </w:rPr>
        <w:t>.</w:t>
      </w:r>
      <w:r>
        <w:rPr>
          <w:rFonts w:hint="eastAsia" w:ascii="Arial" w:hAnsi="Arial" w:eastAsia="宋体" w:cs="Arial"/>
          <w:color w:val="000000"/>
          <w:kern w:val="2"/>
          <w:sz w:val="21"/>
          <w:szCs w:val="21"/>
          <w:shd w:val="clear" w:color="auto" w:fill="FFFFFF"/>
          <w:lang w:val="en-US" w:eastAsia="zh-CN" w:bidi="ar-SA"/>
        </w:rPr>
        <w:t>教师重视自身的专业发展，多积累，多思考，加强对教材、对课程标准的研究。</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2</w:t>
      </w:r>
      <w:r>
        <w:rPr>
          <w:rFonts w:hint="eastAsia" w:ascii="Arial" w:hAnsi="Arial" w:cs="Arial"/>
          <w:color w:val="000000"/>
          <w:kern w:val="2"/>
          <w:sz w:val="21"/>
          <w:szCs w:val="21"/>
          <w:shd w:val="clear" w:color="auto" w:fill="FFFFFF"/>
          <w:lang w:val="en-US" w:eastAsia="zh-CN" w:bidi="ar-SA"/>
        </w:rPr>
        <w:t>.</w:t>
      </w:r>
      <w:r>
        <w:rPr>
          <w:rFonts w:hint="eastAsia" w:ascii="Arial" w:hAnsi="Arial" w:eastAsia="宋体" w:cs="Arial"/>
          <w:color w:val="000000"/>
          <w:kern w:val="2"/>
          <w:sz w:val="21"/>
          <w:szCs w:val="21"/>
          <w:shd w:val="clear" w:color="auto" w:fill="FFFFFF"/>
          <w:lang w:val="en-US" w:eastAsia="zh-CN" w:bidi="ar-SA"/>
        </w:rPr>
        <w:t>运用多种方法从教学、作业设计、作业讲评的角度进行研究，思考如何让学生收获更多。</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3</w:t>
      </w:r>
      <w:r>
        <w:rPr>
          <w:rFonts w:hint="eastAsia" w:ascii="Arial" w:hAnsi="Arial" w:cs="Arial"/>
          <w:color w:val="000000"/>
          <w:kern w:val="2"/>
          <w:sz w:val="21"/>
          <w:szCs w:val="21"/>
          <w:shd w:val="clear" w:color="auto" w:fill="FFFFFF"/>
          <w:lang w:val="en-US" w:eastAsia="zh-CN" w:bidi="ar-SA"/>
        </w:rPr>
        <w:t>.</w:t>
      </w:r>
      <w:r>
        <w:rPr>
          <w:rFonts w:hint="eastAsia" w:ascii="Arial" w:hAnsi="Arial" w:eastAsia="宋体" w:cs="Arial"/>
          <w:color w:val="000000"/>
          <w:kern w:val="2"/>
          <w:sz w:val="21"/>
          <w:szCs w:val="21"/>
          <w:shd w:val="clear" w:color="auto" w:fill="FFFFFF"/>
          <w:lang w:val="en-US" w:eastAsia="zh-CN" w:bidi="ar-SA"/>
        </w:rPr>
        <w:t>掌握数学教学方法或策略上一节好课，依据不同的学生的情况采取灵活多变的方法。</w:t>
      </w:r>
    </w:p>
    <w:p>
      <w:pPr>
        <w:spacing w:line="240" w:lineRule="auto"/>
        <w:ind w:firstLine="420" w:firstLineChars="200"/>
        <w:rPr>
          <w:rFonts w:hint="eastAsia" w:ascii="Arial" w:hAnsi="Arial" w:eastAsia="宋体" w:cs="Arial"/>
          <w:color w:val="000000"/>
          <w:kern w:val="2"/>
          <w:sz w:val="21"/>
          <w:szCs w:val="21"/>
          <w:shd w:val="clear" w:color="auto" w:fill="FFFFFF"/>
          <w:lang w:val="en-US" w:eastAsia="zh-CN" w:bidi="ar-SA"/>
        </w:rPr>
      </w:pPr>
      <w:r>
        <w:rPr>
          <w:rFonts w:hint="eastAsia" w:ascii="Arial" w:hAnsi="Arial" w:eastAsia="宋体" w:cs="Arial"/>
          <w:color w:val="000000"/>
          <w:kern w:val="2"/>
          <w:sz w:val="21"/>
          <w:szCs w:val="21"/>
          <w:shd w:val="clear" w:color="auto" w:fill="FFFFFF"/>
          <w:lang w:val="en-US" w:eastAsia="zh-CN" w:bidi="ar-SA"/>
        </w:rPr>
        <w:t>4</w:t>
      </w:r>
      <w:r>
        <w:rPr>
          <w:rFonts w:hint="eastAsia" w:ascii="Arial" w:hAnsi="Arial" w:cs="Arial"/>
          <w:color w:val="000000"/>
          <w:kern w:val="2"/>
          <w:sz w:val="21"/>
          <w:szCs w:val="21"/>
          <w:shd w:val="clear" w:color="auto" w:fill="FFFFFF"/>
          <w:lang w:val="en-US" w:eastAsia="zh-CN" w:bidi="ar-SA"/>
        </w:rPr>
        <w:t>.</w:t>
      </w:r>
      <w:r>
        <w:rPr>
          <w:rFonts w:hint="eastAsia" w:ascii="Arial" w:hAnsi="Arial" w:eastAsia="宋体" w:cs="Arial"/>
          <w:color w:val="000000"/>
          <w:kern w:val="2"/>
          <w:sz w:val="21"/>
          <w:szCs w:val="21"/>
          <w:shd w:val="clear" w:color="auto" w:fill="FFFFFF"/>
          <w:lang w:val="en-US" w:eastAsia="zh-CN" w:bidi="ar-SA"/>
        </w:rPr>
        <w:t xml:space="preserve">重视学生作为主体的地位，给学生拥有更多的自己感悟的机会。 </w:t>
      </w: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ind w:firstLine="420" w:firstLineChars="200"/>
        <w:outlineLvl w:val="0"/>
        <w:rPr>
          <w:rFonts w:hint="default" w:ascii="Arial" w:hAnsi="Arial" w:eastAsia="宋体" w:cs="Arial"/>
          <w:color w:val="000000"/>
          <w:shd w:val="clear" w:color="auto" w:fill="FFFFFF"/>
        </w:rPr>
      </w:pPr>
    </w:p>
    <w:p>
      <w:pPr>
        <w:spacing w:line="240" w:lineRule="auto"/>
        <w:outlineLvl w:val="0"/>
        <w:rPr>
          <w:rFonts w:hint="eastAsia" w:ascii="Arial" w:hAnsi="Arial" w:eastAsia="宋体" w:cs="Arial"/>
          <w:color w:val="000000"/>
          <w:shd w:val="clear" w:color="auto" w:fill="FFFFFF"/>
          <w:lang w:val="en-US" w:eastAsia="zh-CN"/>
        </w:rPr>
      </w:pPr>
    </w:p>
    <w:sectPr>
      <w:footnotePr>
        <w:numFmt w:val="decimal"/>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72942"/>
    <w:multiLevelType w:val="singleLevel"/>
    <w:tmpl w:val="D4F72942"/>
    <w:lvl w:ilvl="0" w:tentative="0">
      <w:start w:val="5"/>
      <w:numFmt w:val="chineseCounting"/>
      <w:suff w:val="nothing"/>
      <w:lvlText w:val="%1、"/>
      <w:lvlJc w:val="left"/>
      <w:rPr>
        <w:rFonts w:hint="eastAsia"/>
      </w:rPr>
    </w:lvl>
  </w:abstractNum>
  <w:abstractNum w:abstractNumId="1">
    <w:nsid w:val="EF39E5CC"/>
    <w:multiLevelType w:val="singleLevel"/>
    <w:tmpl w:val="EF39E5C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lMjVmM2Y2NGQ1MGIyZjljZGNlOWU3NTZmNDA5ZGIifQ=="/>
  </w:docVars>
  <w:rsids>
    <w:rsidRoot w:val="09066A55"/>
    <w:rsid w:val="008E3189"/>
    <w:rsid w:val="09066A55"/>
    <w:rsid w:val="09ED64A6"/>
    <w:rsid w:val="0F2C7FC2"/>
    <w:rsid w:val="12EF77AD"/>
    <w:rsid w:val="174F2A9F"/>
    <w:rsid w:val="18487209"/>
    <w:rsid w:val="29D8455D"/>
    <w:rsid w:val="2E3A0CA0"/>
    <w:rsid w:val="31A10C2C"/>
    <w:rsid w:val="440E10EE"/>
    <w:rsid w:val="500F0A63"/>
    <w:rsid w:val="53B4545D"/>
    <w:rsid w:val="550C56D6"/>
    <w:rsid w:val="5F914A89"/>
    <w:rsid w:val="61D80564"/>
    <w:rsid w:val="693F1A29"/>
    <w:rsid w:val="729624A5"/>
    <w:rsid w:val="761C2F41"/>
    <w:rsid w:val="78C31B1A"/>
    <w:rsid w:val="7D1E37D2"/>
    <w:rsid w:val="7ECE1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624"/>
    <w:pPr>
      <w:tabs>
        <w:tab w:val="left" w:pos="780"/>
      </w:tabs>
      <w:jc w:val="left"/>
    </w:pPr>
    <w:rPr>
      <w:sz w:val="44"/>
    </w:rPr>
  </w:style>
  <w:style w:type="paragraph" w:styleId="3">
    <w:name w:val="Body Text Indent"/>
    <w:basedOn w:val="1"/>
    <w:qFormat/>
    <w:uiPriority w:val="1624"/>
    <w:pPr>
      <w:ind w:left="420"/>
    </w:pPr>
    <w:rPr>
      <w:sz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10308</Words>
  <Characters>10497</Characters>
  <Lines>0</Lines>
  <Paragraphs>0</Paragraphs>
  <TotalTime>0</TotalTime>
  <ScaleCrop>false</ScaleCrop>
  <LinksUpToDate>false</LinksUpToDate>
  <CharactersWithSpaces>11016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2022-12-13T11:23:00Z</dcterms:created>
  <dc:creator>刘慧婷</dc:creator>
  <cp:lastModifiedBy>刘慧婷</cp:lastModifiedBy>
  <dcterms:modified xsi:type="dcterms:W3CDTF">2023-12-17T06:36:27Z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348FA09A83B4426BB99D24B06CFBEF27</vt:lpwstr>
  </property>
</Properties>
</file>