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1.5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spacing w:line="30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lang w:val="en-US" w:eastAsia="zh-CN"/>
        </w:rPr>
        <w:t>1.</w:t>
      </w:r>
      <w:r>
        <w:rPr>
          <w:rFonts w:hint="eastAsia" w:ascii="宋体" w:hAnsi="宋体" w:cs="宋体"/>
        </w:rPr>
        <w:t>初步感知冬季最基本的特征，感受冬天的寒冷。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szCs w:val="21"/>
        </w:rPr>
        <w:t>2.</w:t>
      </w:r>
      <w:r>
        <w:rPr>
          <w:rFonts w:hint="eastAsia"/>
        </w:rPr>
        <w:t>体验季节的变化，能用较清楚的语言描述自己的观察和体验。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一、</w:t>
      </w: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</w:p>
        </w:tc>
      </w:tr>
    </w:tbl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2477770</wp:posOffset>
            </wp:positionV>
            <wp:extent cx="1587500" cy="1190625"/>
            <wp:effectExtent l="0" t="0" r="0" b="3175"/>
            <wp:wrapSquare wrapText="bothSides"/>
            <wp:docPr id="3" name="图片 3" descr="IMG_20240105_08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05_0832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2475230</wp:posOffset>
            </wp:positionV>
            <wp:extent cx="1596390" cy="1196975"/>
            <wp:effectExtent l="0" t="0" r="3810" b="9525"/>
            <wp:wrapSquare wrapText="bothSides"/>
            <wp:docPr id="2" name="图片 2" descr="IMG_20240105_0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05_084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2454910</wp:posOffset>
            </wp:positionV>
            <wp:extent cx="1598930" cy="1198880"/>
            <wp:effectExtent l="0" t="0" r="1270" b="7620"/>
            <wp:wrapSquare wrapText="bothSides"/>
            <wp:docPr id="1" name="图片 1" descr="IMG_20240105_08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05_085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>
      <w:pPr>
        <w:rPr>
          <w:b/>
          <w:bCs/>
        </w:rPr>
      </w:pPr>
    </w:p>
    <w:p>
      <w:pPr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二、儿歌：冬天到</w:t>
      </w:r>
    </w:p>
    <w:p>
      <w:pPr>
        <w:spacing w:line="30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《冬天到》是一首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的儿歌。儿歌的画面感强，创设冬天来到，北风呼呼叫的场景，小动物们都钻进窝里，只有小宝宝不怕冬天的寒冷，天天起的早。整首儿歌读起来朗朗上口，简单而又通俗的语言十分适合小班幼儿感受和理解。</w:t>
      </w:r>
    </w:p>
    <w:p>
      <w:pPr>
        <w:bidi w:val="0"/>
        <w:ind w:firstLine="422" w:firstLineChars="200"/>
        <w:jc w:val="left"/>
        <w:rPr>
          <w:rFonts w:hint="eastAsia" w:ascii="宋体" w:hAnsi="宋体"/>
          <w:bCs/>
          <w:color w:val="000000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/>
          <w:bCs/>
          <w:color w:val="000000"/>
          <w:lang w:val="en-US" w:eastAsia="zh-CN"/>
        </w:rPr>
        <w:t>等小朋友</w:t>
      </w:r>
      <w:r>
        <w:rPr>
          <w:rFonts w:hint="eastAsia" w:ascii="宋体" w:hAnsi="宋体"/>
          <w:bCs/>
          <w:color w:val="000000"/>
        </w:rPr>
        <w:t>愿意在集体面前大胆地朗诵儿歌，并尝试表演。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/>
          <w:bCs/>
          <w:color w:val="000000"/>
          <w:lang w:val="en-US" w:eastAsia="zh-CN"/>
        </w:rPr>
        <w:t>等小朋友</w:t>
      </w:r>
      <w:r>
        <w:rPr>
          <w:rFonts w:hint="eastAsia" w:ascii="宋体" w:hAnsi="宋体"/>
          <w:bCs/>
          <w:color w:val="000000"/>
        </w:rPr>
        <w:t>理解儿歌内容,愿意</w:t>
      </w:r>
      <w:r>
        <w:rPr>
          <w:rFonts w:hint="eastAsia"/>
          <w:shd w:val="clear" w:color="auto" w:fill="FFFFFF"/>
        </w:rPr>
        <w:t>做</w:t>
      </w:r>
      <w:r>
        <w:rPr>
          <w:shd w:val="clear" w:color="auto" w:fill="FFFFFF"/>
        </w:rPr>
        <w:t>个</w:t>
      </w:r>
      <w:r>
        <w:rPr>
          <w:rFonts w:hint="eastAsia"/>
          <w:shd w:val="clear" w:color="auto" w:fill="FFFFFF"/>
        </w:rPr>
        <w:t>不怕冷的好</w:t>
      </w:r>
      <w:r>
        <w:rPr>
          <w:shd w:val="clear" w:color="auto" w:fill="FFFFFF"/>
        </w:rPr>
        <w:t>宝宝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bidi w:val="0"/>
        <w:ind w:firstLine="422" w:firstLineChars="200"/>
        <w:jc w:val="left"/>
        <w:rPr>
          <w:rFonts w:hint="eastAsia" w:ascii="宋体" w:hAnsi="宋体"/>
          <w:b/>
          <w:bCs w:val="0"/>
          <w:szCs w:val="21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default" w:ascii="宋体" w:hAnsi="宋体"/>
          <w:b/>
          <w:bCs w:val="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/>
          <w:b/>
          <w:bCs w:val="0"/>
          <w:szCs w:val="21"/>
          <w:lang w:val="en-US" w:eastAsia="zh-CN"/>
        </w:rPr>
        <w:t>三、温馨提示：</w:t>
      </w: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1.</w:t>
      </w:r>
      <w:r>
        <w:rPr>
          <w:rFonts w:hint="default" w:ascii="宋体" w:hAnsi="宋体"/>
          <w:bCs/>
          <w:szCs w:val="21"/>
          <w:lang w:val="en-US" w:eastAsia="zh-CN"/>
        </w:rPr>
        <w:t>请大家在家里检查幼儿口袋再入园，防止将危险物品带入园。</w:t>
      </w: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2.最近部分孩子的手指甲有点长，请大家及时关注、及时修剪哦。</w:t>
      </w:r>
    </w:p>
    <w:p>
      <w:pPr>
        <w:bidi w:val="0"/>
        <w:ind w:firstLine="420" w:firstLineChars="200"/>
        <w:jc w:val="left"/>
        <w:rPr>
          <w:rFonts w:hint="default" w:ascii="宋体" w:hAnsi="宋体"/>
          <w:bCs/>
          <w:szCs w:val="21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2E1F2B26"/>
    <w:rsid w:val="2E1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2024-01-05T04:26:00Z</dcterms:created>
  <dc:creator>乌羽玉</dc:creator>
  <cp:lastModifiedBy>乌羽玉</cp:lastModifiedBy>
  <dcterms:modified xsi:type="dcterms:W3CDTF">2024-01-05T04:35:07Z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E96A9793B6C0416288360AB3A64007C5_11</vt:lpwstr>
  </property>
</Properties>
</file>