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1.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15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牛奶、煮鸡蛋、康元饼干、香葱小曲奇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燕麦饭、板栗黄焖鸡、松仁玉米、虾米紫菜汤。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柚子、金桔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核桃提子司康饼。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剩饭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桌面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7"/>
        <w:tblpPr w:leftFromText="180" w:rightFromText="180" w:vertAnchor="text" w:horzAnchor="page" w:tblpX="1510" w:tblpY="179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ge">
                    <wp:posOffset>49530</wp:posOffset>
                  </wp:positionV>
                  <wp:extent cx="2715895" cy="2036445"/>
                  <wp:effectExtent l="0" t="0" r="1905" b="20955"/>
                  <wp:wrapNone/>
                  <wp:docPr id="5" name="图片 5" descr="/Users/nana/Desktop/IMG_7655.JPGIMG_7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7655.JPGIMG_76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ge">
                    <wp:posOffset>24765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7657.JPGIMG_7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7657.JPGIMG_76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0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芒果、佳佳和、</w:t>
            </w:r>
            <w:r>
              <w:t>张榕汐</w:t>
            </w:r>
            <w:r>
              <w:rPr>
                <w:rFonts w:hint="eastAsia"/>
                <w:lang w:val="en-US" w:eastAsia="zh-CN"/>
              </w:rPr>
              <w:t>在用雪花片建构作品。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安安、薇薇、</w:t>
            </w:r>
            <w:r>
              <w:rPr>
                <w:rFonts w:hint="eastAsia"/>
                <w:kern w:val="0"/>
              </w:rPr>
              <w:t>曈曈</w:t>
            </w:r>
            <w:r>
              <w:rPr>
                <w:rFonts w:hint="eastAsia"/>
                <w:kern w:val="0"/>
                <w:lang w:val="en-US" w:eastAsia="zh-CN"/>
              </w:rPr>
              <w:t>在搭积木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ind w:firstLine="435"/>
        <w:jc w:val="center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巧手自理，快乐自立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20" w:firstLineChars="200"/>
        <w:jc w:val="both"/>
        <w:textAlignment w:val="auto"/>
        <w:rPr>
          <w:rFonts w:hint="default" w:ascii="宋体" w:hAnsi="宋体" w:eastAsia="宋体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</w:rPr>
        <w:t>《3-6岁儿童学习发展与指南》中明确指出：“各年龄段幼儿要具有基本的生活自理能力，鼓励幼儿做力所能及的事情，提供有利于幼儿生活自理能力的条件。”一日生活皆教育，为了培养幼儿的独立性与自主性，提高幼儿的生活自理能力，增强自我管理意识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11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也为了让家长更放心“放手”让孩子们“自己的事情自己做”，新龙湖幼儿园小班组开展了自理能力展示活动。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19050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7658.JPGIMG_7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7658.JPGIMG_76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15240</wp:posOffset>
                  </wp:positionV>
                  <wp:extent cx="2509520" cy="1880870"/>
                  <wp:effectExtent l="0" t="0" r="5080" b="24130"/>
                  <wp:wrapNone/>
                  <wp:docPr id="1" name="图片 1" descr="/Users/nana/Desktop/IMG_7659.JPGIMG_7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7659.JPGIMG_76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今天周五，全体幼儿3:30放学，请通知接送人员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准时来接。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F4FC39"/>
    <w:rsid w:val="0E657874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9D16E1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D72657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91039"/>
    <w:rsid w:val="2FFE0BA3"/>
    <w:rsid w:val="2FFE9601"/>
    <w:rsid w:val="31791CF5"/>
    <w:rsid w:val="31FA814A"/>
    <w:rsid w:val="325F9333"/>
    <w:rsid w:val="32E8DD7C"/>
    <w:rsid w:val="337BB581"/>
    <w:rsid w:val="33CFC860"/>
    <w:rsid w:val="33EFE1B5"/>
    <w:rsid w:val="34BF13A3"/>
    <w:rsid w:val="34EF9D4D"/>
    <w:rsid w:val="34FD4116"/>
    <w:rsid w:val="35F77C30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5B5AC0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DFF2FEC"/>
    <w:rsid w:val="3DFFF469"/>
    <w:rsid w:val="3E6B69FC"/>
    <w:rsid w:val="3E78259B"/>
    <w:rsid w:val="3E7D9CD8"/>
    <w:rsid w:val="3EA311B3"/>
    <w:rsid w:val="3EAF9173"/>
    <w:rsid w:val="3ECB885F"/>
    <w:rsid w:val="3EF61AFE"/>
    <w:rsid w:val="3EFC2E6A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ED6A1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D3D11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9733F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232773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3FAA1D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DF0057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DBE8C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613BD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EF42EF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A66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3F9A3"/>
    <w:rsid w:val="77BBF9CD"/>
    <w:rsid w:val="77BD25A5"/>
    <w:rsid w:val="77BE64E6"/>
    <w:rsid w:val="77BFCFBC"/>
    <w:rsid w:val="77BFD5F2"/>
    <w:rsid w:val="77C1B366"/>
    <w:rsid w:val="77CB36C7"/>
    <w:rsid w:val="77CBCE7D"/>
    <w:rsid w:val="77D3D0A2"/>
    <w:rsid w:val="77D76442"/>
    <w:rsid w:val="77DEB9A2"/>
    <w:rsid w:val="77DF9C95"/>
    <w:rsid w:val="77E78DC3"/>
    <w:rsid w:val="77EA2A0F"/>
    <w:rsid w:val="77EAD4F2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7FFFD23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AE036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97F0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C1214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6DF03D"/>
    <w:rsid w:val="7D7731A4"/>
    <w:rsid w:val="7D788153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5F0748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7DF0F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B818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897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DDA56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09815"/>
    <w:rsid w:val="8B752B73"/>
    <w:rsid w:val="8BFB1496"/>
    <w:rsid w:val="8DBFC804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792A5"/>
    <w:rsid w:val="9D7B27A8"/>
    <w:rsid w:val="9D872993"/>
    <w:rsid w:val="9D97BD6E"/>
    <w:rsid w:val="9D9F3EF6"/>
    <w:rsid w:val="9DBD639C"/>
    <w:rsid w:val="9DFF1448"/>
    <w:rsid w:val="9DFF955F"/>
    <w:rsid w:val="9DFFA9BC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7A38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AF5CDD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18F"/>
    <w:rsid w:val="BFFBC5D3"/>
    <w:rsid w:val="BFFBFE69"/>
    <w:rsid w:val="BFFDA729"/>
    <w:rsid w:val="BFFDB587"/>
    <w:rsid w:val="BFFDD1A9"/>
    <w:rsid w:val="BFFE917D"/>
    <w:rsid w:val="BFFF432A"/>
    <w:rsid w:val="BFFF4414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A6BDE"/>
    <w:rsid w:val="CFBD3C25"/>
    <w:rsid w:val="CFBFFA30"/>
    <w:rsid w:val="CFCD825D"/>
    <w:rsid w:val="CFD77C4C"/>
    <w:rsid w:val="CFEBE501"/>
    <w:rsid w:val="CFEE405C"/>
    <w:rsid w:val="CFF769AF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F6129"/>
    <w:rsid w:val="D7F6BAA9"/>
    <w:rsid w:val="D7F7239C"/>
    <w:rsid w:val="D7F76E83"/>
    <w:rsid w:val="D7F9992D"/>
    <w:rsid w:val="D7FB31F9"/>
    <w:rsid w:val="D7FB378C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CD33F"/>
    <w:rsid w:val="D9BF3F6C"/>
    <w:rsid w:val="D9D34E32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B9BB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9FFDB5"/>
    <w:rsid w:val="DDA35ED0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B0B20"/>
    <w:rsid w:val="DEDF1B79"/>
    <w:rsid w:val="DEFC5C39"/>
    <w:rsid w:val="DEFF2F98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9F5805"/>
    <w:rsid w:val="DFAB34DC"/>
    <w:rsid w:val="DFAF2799"/>
    <w:rsid w:val="DFB3FFFB"/>
    <w:rsid w:val="DFB7D652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C80C4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CD3767"/>
    <w:rsid w:val="E8E378EF"/>
    <w:rsid w:val="E8ED73C6"/>
    <w:rsid w:val="E9DE4E0A"/>
    <w:rsid w:val="E9EBB5C2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56FB4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DF2895"/>
    <w:rsid w:val="EFE125F4"/>
    <w:rsid w:val="EFE44604"/>
    <w:rsid w:val="EFE74AB9"/>
    <w:rsid w:val="EFEB5A4D"/>
    <w:rsid w:val="EFEBEBB5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389A6"/>
    <w:rsid w:val="F17DC0A5"/>
    <w:rsid w:val="F17FE72A"/>
    <w:rsid w:val="F1AB9D86"/>
    <w:rsid w:val="F1BFE28E"/>
    <w:rsid w:val="F1EF9CBA"/>
    <w:rsid w:val="F1F5571C"/>
    <w:rsid w:val="F1FBCCF5"/>
    <w:rsid w:val="F2DC6C6E"/>
    <w:rsid w:val="F2FB0C29"/>
    <w:rsid w:val="F33D2CB0"/>
    <w:rsid w:val="F33DB718"/>
    <w:rsid w:val="F36D941B"/>
    <w:rsid w:val="F3A33C93"/>
    <w:rsid w:val="F3AF1CFF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6717A7"/>
    <w:rsid w:val="F97754F1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EA764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6BE9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EF6735"/>
    <w:rsid w:val="FDF1F2D2"/>
    <w:rsid w:val="FDF32F39"/>
    <w:rsid w:val="FDF5548F"/>
    <w:rsid w:val="FDFB603E"/>
    <w:rsid w:val="FDFB8784"/>
    <w:rsid w:val="FDFCF0B0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BF808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54CBC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8F8"/>
    <w:rsid w:val="FFBD297C"/>
    <w:rsid w:val="FFBDBF27"/>
    <w:rsid w:val="FFBDFC27"/>
    <w:rsid w:val="FFBF03FB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普通(网站) Char"/>
    <w:link w:val="5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2021-12-23T10:49:00Z</dcterms:created>
  <dc:creator>apple</dc:creator>
  <cp:lastModifiedBy>WPS_1571543050</cp:lastModifiedBy>
  <dcterms:modified xsi:type="dcterms:W3CDTF">2024-01-05T15:31:40Z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9AD12C0D0B01453AA041F24802C3A6FD</vt:lpwstr>
  </property>
</Properties>
</file>