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一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（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）班级文化建设总结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校是一个育人的场所，这里，拥有浓厚的百年养正文化气息，而班级文化是学校文化的一个重要窗口，它具有无形的教育力量，往往能起到“随风潜入夜，润物细无声”的作用。为建设积极向上的班级文化，营造温馨和谐的班级氛围，实践文化引领的管理理念，我班在学校的引领和支持下开展了班级文化建设系列活动。现就这学期所做的一些工作做以下总结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 </w:t>
      </w:r>
      <w:r>
        <w:rPr>
          <w:rFonts w:hint="eastAsia"/>
          <w:sz w:val="28"/>
          <w:szCs w:val="28"/>
        </w:rPr>
        <w:t>一、营造良好的班风、学风</w:t>
      </w:r>
      <w:r>
        <w:rPr>
          <w:sz w:val="28"/>
          <w:szCs w:val="28"/>
        </w:rPr>
        <w:t xml:space="preserve">  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开学伊始，我借鉴校训设计了班徽，让学生知道中队队名是“诚正礼智”，班级口号是：养诚、养礼、养怡、养智。</w:t>
      </w:r>
      <w:r>
        <w:rPr>
          <w:sz w:val="28"/>
          <w:szCs w:val="28"/>
        </w:rPr>
        <w:t> </w:t>
      </w:r>
      <w:r>
        <w:rPr>
          <w:rFonts w:hint="eastAsia"/>
          <w:sz w:val="28"/>
          <w:szCs w:val="28"/>
        </w:rPr>
        <w:t>平时，主要通过晨会课、班会课引导学生正确地认识良好的行为准则和道德品质，以讲解、讲事例、做比较等形式直观形象地展现在孩子面前，让他们知道哪些行为是正确的，哪些行为是错误的，哪些品质是优良的，哪些品质是恶劣的。并且协同音乐、校本、美术等其他科任老师，指导学生学唱国歌、校歌、队歌，讲述家乡名人事迹，培养学生诚实守信、正直善良、文明礼貌、智慧创新的精神，以身为礼实学生感到骄傲自豪。</w:t>
      </w:r>
      <w:r>
        <w:rPr>
          <w:sz w:val="28"/>
          <w:szCs w:val="28"/>
        </w:rPr>
        <w:t>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二、布置和谐的班级环境</w:t>
      </w:r>
      <w:r>
        <w:rPr>
          <w:sz w:val="28"/>
          <w:szCs w:val="28"/>
        </w:rPr>
        <w:t xml:space="preserve"> 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教室是学生的主要活动场所，舒适整洁的班级环境能带给学生良好的心理状态，让他们更有效地学习和生活。</w:t>
      </w:r>
      <w:r>
        <w:rPr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对角：班级公约</w:t>
      </w:r>
      <w:r>
        <w:rPr>
          <w:sz w:val="28"/>
          <w:szCs w:val="28"/>
        </w:rPr>
        <w:t xml:space="preserve"> 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班规是班级文化环境的重要组成部分，是班级管理文化的核心，班级建设活动有效开展的重要保证。为了适应一年级小学生的理解能力，班规的制定不能太模糊，一定要细致明确。在语言上尽量做到儿童化，把每一点编成顺口溜，便于学生记忆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东墙右侧：温馨提示</w:t>
      </w:r>
      <w:r>
        <w:rPr>
          <w:sz w:val="28"/>
          <w:szCs w:val="28"/>
        </w:rPr>
        <w:t>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一改过去公式化的“布告栏”，用清爽的蓝色图案做背景，上面张贴课程表、作息时间表和值日表，既让人一目了然又不显呆板。</w:t>
      </w:r>
      <w:r>
        <w:rPr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东墙右侧：图书角</w:t>
      </w:r>
      <w:r>
        <w:rPr>
          <w:sz w:val="28"/>
          <w:szCs w:val="28"/>
        </w:rPr>
        <w:t xml:space="preserve"> 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书籍一部分由学生自带，一部分借自学校图书馆，一个月左右换一部分书，尽量扩大孩子们的知识面。学生民主推选了两位小管理员负责监督和图书的摆放管理工作。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北墙右侧：植物角</w:t>
      </w:r>
      <w:r>
        <w:rPr>
          <w:sz w:val="28"/>
          <w:szCs w:val="28"/>
        </w:rPr>
        <w:t xml:space="preserve"> 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学生从家里带来易于养殖的仙人掌、芦荟、常青藤等小盆栽，不仅调节了教室里的空气，还通过查询养殖资料，让学生自己养护管理，使学生增长了知识，培养了责任感。</w:t>
      </w:r>
      <w:r>
        <w:rPr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教室后面有及时更新、主题丰富的黑板报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三、开展丰富多彩的活动</w:t>
      </w:r>
      <w:r>
        <w:rPr>
          <w:sz w:val="28"/>
          <w:szCs w:val="28"/>
        </w:rPr>
        <w:t xml:space="preserve"> 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以学习为主线，以班级的凝聚力为轴心，组织各种活动，丰富学生的课内外生活，促进班集体文化活动的深化，这学期，我班举行了许多有意义的活动。不管是全校组织的统一竞赛，还是班级自发进行的小游戏，学生们都认真准备，积极参与，并在这些活动中受到了启发，得到了锻炼，体悟到了成长的快乐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四、进行有益的家校沟通</w:t>
      </w:r>
      <w:r>
        <w:rPr>
          <w:sz w:val="28"/>
          <w:szCs w:val="28"/>
        </w:rPr>
        <w:t xml:space="preserve"> 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苏霍姆林斯基说过</w:t>
      </w:r>
      <w:r>
        <w:rPr>
          <w:sz w:val="28"/>
          <w:szCs w:val="28"/>
        </w:rPr>
        <w:t>:“</w:t>
      </w:r>
      <w:r>
        <w:rPr>
          <w:rFonts w:hint="eastAsia"/>
          <w:sz w:val="28"/>
          <w:szCs w:val="28"/>
        </w:rPr>
        <w:t>如果没有整个社会首先是家庭的高度素养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那么不管老师付出多大的努力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都收不到完美的效果。学校里的一切问题都会在家庭里折射地反射出来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而学校复杂的教育过程产生的一切困难的根源也都可以追溯到家长。”</w:t>
      </w:r>
      <w:r>
        <w:rPr>
          <w:sz w:val="28"/>
          <w:szCs w:val="28"/>
        </w:rPr>
        <w:t> </w:t>
      </w:r>
      <w:r>
        <w:rPr>
          <w:rFonts w:hint="eastAsia"/>
          <w:sz w:val="28"/>
          <w:szCs w:val="28"/>
        </w:rPr>
        <w:t>孩子的健康成长仅凭学校单方面的力量是不够的，必须把家庭、学校结合起来,形成相互协作的局面。因此在教学的同时，我也注意经常利用网上家长交流平台或电话、QQ等方式与家长沟通。在与家长联系时，我不轻易向家长介绍学生在校表现较差的一面，多向家长反映学生进步的一面，把学生的点滴进步看作是一个新起点，本着鼓励学生，鞭策学生，以表扬为主，</w:t>
      </w:r>
      <w:bookmarkStart w:id="0" w:name="_GoBack"/>
      <w:bookmarkEnd w:id="0"/>
      <w:r>
        <w:rPr>
          <w:rFonts w:hint="eastAsia"/>
          <w:sz w:val="28"/>
          <w:szCs w:val="28"/>
        </w:rPr>
        <w:t>建议为辅。这样既维护了家长和学生的自尊，也赢得了家长的理解支持，有助于班级文化建设。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70A8E"/>
    <w:multiLevelType w:val="multilevel"/>
    <w:tmpl w:val="30270A8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TkyNGY2NjE4MWI1M2VkM2Q5YzMxNzZhYzBjZGQifQ=="/>
  </w:docVars>
  <w:rsids>
    <w:rsidRoot w:val="004218BA"/>
    <w:rsid w:val="000D0770"/>
    <w:rsid w:val="002C0450"/>
    <w:rsid w:val="002F0488"/>
    <w:rsid w:val="004218BA"/>
    <w:rsid w:val="00597FC3"/>
    <w:rsid w:val="00D539B9"/>
    <w:rsid w:val="28A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45B6-AA75-4053-817E-623ABD007C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3</Pages>
  <Words>202</Words>
  <Characters>1155</Characters>
  <Lines>9</Lines>
  <Paragraphs>2</Paragraphs>
  <TotalTime>15</TotalTime>
  <ScaleCrop>false</ScaleCrop>
  <LinksUpToDate>false</LinksUpToDate>
  <CharactersWithSpaces>1355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2019-06-18T10:13:00Z</dcterms:created>
  <dc:creator>DELL</dc:creator>
  <cp:lastModifiedBy>曹庆</cp:lastModifiedBy>
  <dcterms:modified xsi:type="dcterms:W3CDTF">2024-01-05T00:24:31Z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77A83A16AB3F4E6390063B4EFE19A29F_12</vt:lpwstr>
  </property>
</Properties>
</file>