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1.3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17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牛奶、闲趣、卷心酥、红糖发糕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牛肉炒饭、萝卜鸽子汤。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龙眼、香蕉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红枣莲子百合汤。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ge">
                    <wp:posOffset>73025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d6d4dddc656a259f4e782fe27581cf5d.jpgd6d4dddc656a259f4e782fe27581c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d6d4dddc656a259f4e782fe27581cf5d.jpgd6d4dddc656a259f4e782fe27581cf5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74295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e773b42086d55448407b8016c7365164.jpge773b42086d55448407b8016c7365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e773b42086d55448407b8016c7365164.jpge773b42086d55448407b8016c73651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毛毛、张</w:t>
            </w:r>
            <w:r>
              <w:t>榕汐</w:t>
            </w:r>
            <w:r>
              <w:rPr>
                <w:rFonts w:hint="eastAsia"/>
                <w:lang w:val="en-US" w:eastAsia="zh-CN"/>
              </w:rPr>
              <w:t>在涂颜色。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</w:rPr>
              <w:t>曈曈</w:t>
            </w:r>
            <w:r>
              <w:rPr>
                <w:rFonts w:hint="eastAsia"/>
                <w:kern w:val="0"/>
                <w:lang w:eastAsia="zh-CN"/>
              </w:rPr>
              <w:t>、</w:t>
            </w:r>
            <w:r>
              <w:rPr>
                <w:rFonts w:hint="eastAsia"/>
                <w:kern w:val="0"/>
                <w:lang w:val="en-US" w:eastAsia="zh-CN"/>
              </w:rPr>
              <w:t>仟仟在看书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ind w:firstLine="435"/>
        <w:jc w:val="center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语言：小兔找太阳</w:t>
      </w:r>
    </w:p>
    <w:p>
      <w:pPr>
        <w:ind w:firstLine="435"/>
        <w:jc w:val="both"/>
        <w:rPr>
          <w:rFonts w:hint="default" w:ascii="宋体" w:hAnsi="宋体" w:eastAsia="宋体"/>
          <w:szCs w:val="21"/>
          <w:lang w:val="en-US" w:eastAsia="zh-Hans"/>
        </w:rPr>
      </w:pPr>
      <w:r>
        <w:rPr>
          <w:rFonts w:hint="default" w:ascii="宋体" w:hAnsi="宋体" w:eastAsia="宋体"/>
          <w:szCs w:val="21"/>
          <w:lang w:val="en-US" w:eastAsia="zh-Hans"/>
        </w:rPr>
        <w:t>《小兔找太阳》是一则情节生动曲折、富有童趣的故事，它利用拟人化的手法形象地描述了小兔子到处找太阳的过程，故事内容充满想象，并采用一问一答的对话方式，使故事富有生活化的气息，易于孩子的理解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b576c097de5e1bf8e334bd5a96db5728.jpgb576c097de5e1bf8e334bd5a96db5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b576c097de5e1bf8e334bd5a96db5728.jpgb576c097de5e1bf8e334bd5a96db57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58420</wp:posOffset>
                  </wp:positionV>
                  <wp:extent cx="2509520" cy="1880870"/>
                  <wp:effectExtent l="0" t="0" r="5080" b="24130"/>
                  <wp:wrapNone/>
                  <wp:docPr id="1" name="图片 1" descr="/Users/nana/Desktop/95463b47a0c8d1beec473435b72896d1.jpg95463b47a0c8d1beec473435b72896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95463b47a0c8d1beec473435b72896d1.jpg95463b47a0c8d1beec473435b72896d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本班孩子对故事儿歌比较感兴趣</w:t>
      </w:r>
      <w:bookmarkStart w:id="0" w:name="_GoBack"/>
      <w:bookmarkEnd w:id="0"/>
      <w:r>
        <w:rPr>
          <w:rFonts w:hint="eastAsia"/>
          <w:lang w:val="en-US" w:eastAsia="zh-CN"/>
        </w:rPr>
        <w:t>，倾听时大部分孩子注意力比较集中，而且班级中部分孩子的思维比较活跃，能根据故事的部分内容展开想象，并愿意在集体面前进行表达，但是许多孩子表达时不够清楚、完整。孩子们对自然界的东西总有一定的好奇心，有的时候孩子们会问我，为什么星星、月亮到晚上才出来？为什么太阳晚上不出来等等。今天的这个活动《小兔子找太阳》，能稍微满足一下孩子们的好奇心，从中了解一下太阳的特性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5F0748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A6BDE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B0B20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2021-12-22T18:49:00Z</dcterms:created>
  <dc:creator>apple</dc:creator>
  <cp:lastModifiedBy>WPS_1571543050</cp:lastModifiedBy>
  <dcterms:modified xsi:type="dcterms:W3CDTF">2024-01-03T12:13:37Z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9AD12C0D0B01453AA041F24802C3A6FD</vt:lpwstr>
  </property>
</Properties>
</file>