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00"/>
        <w:rPr>
          <w:sz w:val="30"/>
          <w:szCs w:val="30"/>
        </w:rPr>
      </w:pPr>
      <w:r>
        <w:rPr>
          <w:rFonts w:hint="eastAsia"/>
          <w:sz w:val="30"/>
          <w:szCs w:val="30"/>
        </w:rPr>
        <w:t>《小猪唏哩呼噜》课外阅读教案</w:t>
      </w:r>
    </w:p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设计意图：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大声朗读是目前在国外运用范围较广，成效较显著的阅读方式。在1990~1991年，国际教育成果评估协会曾对32个国家，21万名9~14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设计意图：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大声朗读是目前在国外运用范围较广，成效较显著的阅读方式。在1990~1991年，国际教育成果评估协会曾对32个国家，21万名9~14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一、导入新课：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同学们，又到了我们课外阅读时间啦！今天，老师给你们请来了一位老朋友，认识他吗？（课件出示：猪八戒图画）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1、和他打个招呼吧！你们知道他是哪本书里的人物吗？有什么话想对他说吗？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2、今天啊，猪八戒还给我们带来了他们家族里的一只小猪，想看看吗？（课件出现：小猪。）这是一只什么样的小猪？喜欢他吗？你想给他起个名字吗？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3、大家都给它起了许多非常可爱的名字，来听听他的介绍吧！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4、其实啊，它是一个童话故事里的主人公，不仅名字有意思，在它身上还发生了了许许多多的有趣的故事，这就是我要向大家推荐的书。（课件出示书的封面）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二、了解书的大致内容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1、仔细看这本书的封面，你知道了什么？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2、介绍孙幼军：孙幼军是一位著名的儿童文学家，他写了许多适合小朋友看的书，今天老师就挑了几本，看图：读读这些书的名字。有没有你们熟悉的？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3、《小猪唏哩呼噜》就是其中一本非常有趣的书。封面上还有许多有趣的图，看看这些图，你有什么问题吗？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4、说到这里，大家一定很想知道这本书到底写了什么故事呢？出示目录，指名读目录。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5、你对哪个故事最感兴趣？你想从故事中知道什么呢？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三、介绍一个故事，设置悬念，激发学生的阅读欲望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1、看了目录，我们产生了好多问题，想不想现在就来听一个故事呀？（出示图画：小鹿请客。）有一天，小猪的好朋友小鹿请他吃东西，小鹿会准备些什么，会对小猪说些什么呢？小猪会说什么呢？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2、读书上故事：49页。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3、回家时，一阵风把唏哩呼噜的帽子给吹走了，你说，他该怎么办呢？读书上49~50页相关章节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4、只听见“嘣”的一声，你们猜猜出什么事啦？（出示图）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5、不仅你们笑话它，还飞来了一群小鸟，小鸟叽叽喳喳在说什么呢？（生想像）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6、读书上51页，小鸟飞走了，可是小猪总不能一直提着裤子回家呀？同学们，帮他想想办法吧！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7、小猪系的真是一条蛇，它和蛇之间又会发生什么故事呢？等会老师就把书送给学习最认真、最爱读书的小朋友。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四、小结学习方法，引导课后阅读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 今天我们一边读，一边想，走进了故事里面，是不是觉得特别好玩呀？在小猪身上还有好多有意思的事呢？我们来玩个游戏，我出图片，你来猜。猜猜这幅图画的是哪个故事？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 现在我们要进行新的挑战，注意观察小动物的表情，你来猜猜他们之间发生了什么事？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3、听故事有意思，可是自己静静地读故事，一边读，一边想，会更有意思的！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4、让我们在静静的阅读中，走进小猪唏哩呼噜的世界，我们会感受到更多的快乐！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DE2916"/>
    <w:rsid w:val="003F28E1"/>
    <w:rsid w:val="005E260D"/>
    <w:rsid w:val="00D74782"/>
    <w:rsid w:val="00DE2916"/>
    <w:rsid w:val="7D3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1567</Words>
  <Characters>1599</Characters>
  <Lines>11</Lines>
  <Paragraphs>3</Paragraphs>
  <TotalTime>3</TotalTime>
  <ScaleCrop>false</ScaleCrop>
  <LinksUpToDate>false</LinksUpToDate>
  <CharactersWithSpaces>1603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2021-09-05T08:23:00Z</dcterms:created>
  <dc:creator>xb21cn</dc:creator>
  <cp:lastModifiedBy>Duty</cp:lastModifiedBy>
  <dcterms:modified xsi:type="dcterms:W3CDTF">2022-12-16T04:41:00Z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68E73EF874EC4797A67B7B14AF9BF37C</vt:lpwstr>
  </property>
</Properties>
</file>