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26F4" w14:textId="78C2A9A5" w:rsidR="007B460E" w:rsidRDefault="00D17FE1" w:rsidP="00D17FE1">
      <w:pPr>
        <w:jc w:val="center"/>
      </w:pPr>
      <w:r>
        <w:rPr>
          <w:rFonts w:hint="eastAsia"/>
        </w:rPr>
        <w:t>五年级《云和雾》</w:t>
      </w:r>
      <w:r w:rsidR="007B460E">
        <w:rPr>
          <w:rFonts w:hint="eastAsia"/>
        </w:rPr>
        <w:t>教学反思</w:t>
      </w:r>
    </w:p>
    <w:p w14:paraId="67CB0F31" w14:textId="2DD6B905" w:rsidR="007B460E" w:rsidRDefault="007B460E">
      <w:r>
        <w:rPr>
          <w:rFonts w:hint="eastAsia"/>
        </w:rPr>
        <w:t>1</w:t>
      </w:r>
      <w:r>
        <w:t>.</w:t>
      </w:r>
      <w:r>
        <w:rPr>
          <w:rFonts w:hint="eastAsia"/>
        </w:rPr>
        <w:t>教学设计时，思考学生的前经验及其具体表现，例如，学生认为热水冒出的</w:t>
      </w:r>
      <w:r w:rsidR="00D17FE1">
        <w:rPr>
          <w:rFonts w:hint="eastAsia"/>
        </w:rPr>
        <w:t>白</w:t>
      </w:r>
      <w:r>
        <w:rPr>
          <w:rFonts w:hint="eastAsia"/>
        </w:rPr>
        <w:t>汽是水蒸气，此时需要纠正，纠正方法，桌上的水过段时间不见了，去哪了？蒸发了，在空气中，水蒸气是看不见，摸不着的，但是存在的。在教学中要及时纠正，学生概念的形成是在前经验基础上的，前经验有错误，会导致分析雾形成时说不清楚。</w:t>
      </w:r>
    </w:p>
    <w:p w14:paraId="47147703" w14:textId="73F9B87B" w:rsidR="007B460E" w:rsidRDefault="007B460E">
      <w:r>
        <w:rPr>
          <w:rFonts w:hint="eastAsia"/>
        </w:rPr>
        <w:t>2</w:t>
      </w:r>
      <w:r>
        <w:t>.</w:t>
      </w:r>
      <w:r>
        <w:rPr>
          <w:rFonts w:hint="eastAsia"/>
        </w:rPr>
        <w:t>提问，提的问题，开放，有指向性</w:t>
      </w:r>
      <w:r w:rsidR="002421E8">
        <w:rPr>
          <w:rFonts w:hint="eastAsia"/>
        </w:rPr>
        <w:t>，在教学中，需要有围绕核心问题，设计问题的意识和能力。</w:t>
      </w:r>
      <w:r w:rsidR="001F1B67">
        <w:rPr>
          <w:rFonts w:hint="eastAsia"/>
        </w:rPr>
        <w:t>比如：雾美吗？但是，生回答。辩证地看事物。</w:t>
      </w:r>
    </w:p>
    <w:p w14:paraId="33850795" w14:textId="09BF5054" w:rsidR="002421E8" w:rsidRDefault="002421E8">
      <w:r>
        <w:rPr>
          <w:rFonts w:hint="eastAsia"/>
        </w:rPr>
        <w:t>3</w:t>
      </w:r>
      <w:r>
        <w:t>.</w:t>
      </w:r>
      <w:r>
        <w:rPr>
          <w:rFonts w:hint="eastAsia"/>
        </w:rPr>
        <w:t>学生观察到</w:t>
      </w:r>
      <w:r w:rsidR="00942566">
        <w:rPr>
          <w:rFonts w:hint="eastAsia"/>
        </w:rPr>
        <w:t>量筒内有烟的流动，从而证明量筒里有烟，从而提问，</w:t>
      </w:r>
      <w:r w:rsidR="00D17FE1">
        <w:rPr>
          <w:rFonts w:hint="eastAsia"/>
        </w:rPr>
        <w:t>烟是雾吗？</w:t>
      </w:r>
      <w:r w:rsidR="00942566">
        <w:rPr>
          <w:rFonts w:hint="eastAsia"/>
        </w:rPr>
        <w:t>线香放进去时和盖上冰袋后的量筒里的现象一样吗？</w:t>
      </w:r>
      <w:r w:rsidR="00196CA9">
        <w:rPr>
          <w:rFonts w:hint="eastAsia"/>
        </w:rPr>
        <w:t>充分观察实验现象，而不仅仅是记录单所记录的。</w:t>
      </w:r>
      <w:r w:rsidR="00B25659">
        <w:rPr>
          <w:rFonts w:hint="eastAsia"/>
        </w:rPr>
        <w:t>烟是线香燃烧后的产物，与雾的形成原因不同。让学生辨析到这一点。</w:t>
      </w:r>
    </w:p>
    <w:p w14:paraId="0A21FC96" w14:textId="12DF755E" w:rsidR="001F1B67" w:rsidRDefault="001F1B67">
      <w:r>
        <w:rPr>
          <w:rFonts w:hint="eastAsia"/>
        </w:rPr>
        <w:t>另外，提问：烟怎样流动的？生：热对流。师：这样烟充满了量筒。</w:t>
      </w:r>
    </w:p>
    <w:p w14:paraId="727CAB1B" w14:textId="20377220" w:rsidR="001F1B67" w:rsidRDefault="001F1B67">
      <w:r>
        <w:rPr>
          <w:rFonts w:hint="eastAsia"/>
        </w:rPr>
        <w:t>我们在热对流中，利用烟的流动观察到气体的流动，烟和气体因流动充满了量筒。</w:t>
      </w:r>
    </w:p>
    <w:p w14:paraId="6D06475C" w14:textId="0A4FEEAD" w:rsidR="00196CA9" w:rsidRDefault="00196CA9">
      <w:r>
        <w:rPr>
          <w:rFonts w:hint="eastAsia"/>
        </w:rPr>
        <w:t>4</w:t>
      </w:r>
      <w:r>
        <w:t>.</w:t>
      </w:r>
      <w:r w:rsidR="00B25659">
        <w:rPr>
          <w:rFonts w:hint="eastAsia"/>
        </w:rPr>
        <w:t>我</w:t>
      </w:r>
      <w:r w:rsidR="00B25659" w:rsidRPr="00B25659">
        <w:rPr>
          <w:rFonts w:hint="eastAsia"/>
        </w:rPr>
        <w:t>适合上一二年级的课，我对中高年级学生的思维特点，还不是那么清楚。现在想想也确实是这样，幼儿园里面的说法就是读懂孩子，我对五年级学生的经验和经验的表现比较模糊。</w:t>
      </w:r>
    </w:p>
    <w:p w14:paraId="60E924DE" w14:textId="5DA7C236" w:rsidR="00B25659" w:rsidRDefault="00B25659">
      <w:r>
        <w:rPr>
          <w:rFonts w:hint="eastAsia"/>
        </w:rPr>
        <w:t>5</w:t>
      </w:r>
      <w:r>
        <w:t>.7</w:t>
      </w:r>
      <w:r>
        <w:rPr>
          <w:rFonts w:hint="eastAsia"/>
        </w:rPr>
        <w:t>、8、9组学生在第二次实验，未插入线香，所以在实验中，关注到学生，及时指导。</w:t>
      </w:r>
    </w:p>
    <w:p w14:paraId="49DD12AD" w14:textId="76E7F847" w:rsidR="00D17FE1" w:rsidRDefault="00D17FE1">
      <w:r>
        <w:rPr>
          <w:rFonts w:hint="eastAsia"/>
        </w:rPr>
        <w:t>6</w:t>
      </w:r>
      <w:r>
        <w:t>.</w:t>
      </w:r>
      <w:r w:rsidR="00AF3891">
        <w:rPr>
          <w:rFonts w:hint="eastAsia"/>
        </w:rPr>
        <w:t>老师听不懂，处理，并不难的知识点，主线复杂化，给人一种特别绕的感觉，不清晰。</w:t>
      </w:r>
    </w:p>
    <w:p w14:paraId="5DDE39DA" w14:textId="3C3CDF74" w:rsidR="00824696" w:rsidRDefault="00824696">
      <w:pPr>
        <w:rPr>
          <w:rFonts w:hint="eastAsia"/>
        </w:rPr>
      </w:pPr>
      <w:r>
        <w:rPr>
          <w:rFonts w:hint="eastAsia"/>
        </w:rPr>
        <w:t>环节感不强，主要问题不突出，前面的问题和后面环节的问题有衔接，小结不清晰。</w:t>
      </w:r>
    </w:p>
    <w:p w14:paraId="1A158452" w14:textId="24961A7D" w:rsidR="00AF3891" w:rsidRDefault="00AF3891">
      <w:r>
        <w:rPr>
          <w:rFonts w:hint="eastAsia"/>
        </w:rPr>
        <w:t>7</w:t>
      </w:r>
      <w:r>
        <w:t>.</w:t>
      </w:r>
      <w:r>
        <w:rPr>
          <w:rFonts w:hint="eastAsia"/>
        </w:rPr>
        <w:t>太死板，超过预设，不会处理。前面呈现的资源，后面可以再用。</w:t>
      </w:r>
    </w:p>
    <w:p w14:paraId="16A2F4F6" w14:textId="721D0431" w:rsidR="00AF3891" w:rsidRDefault="00AF3891">
      <w:r>
        <w:rPr>
          <w:rFonts w:hint="eastAsia"/>
        </w:rPr>
        <w:t>8</w:t>
      </w:r>
      <w:r>
        <w:t>.</w:t>
      </w:r>
      <w:r w:rsidR="00B42135">
        <w:rPr>
          <w:rFonts w:hint="eastAsia"/>
        </w:rPr>
        <w:t>声音太小，不够自信。</w:t>
      </w:r>
    </w:p>
    <w:p w14:paraId="0EB73C5C" w14:textId="4FC8B334" w:rsidR="00824696" w:rsidRDefault="00824696">
      <w:r>
        <w:rPr>
          <w:rFonts w:hint="eastAsia"/>
        </w:rPr>
        <w:t>9</w:t>
      </w:r>
      <w:r>
        <w:t>.</w:t>
      </w:r>
      <w:r>
        <w:rPr>
          <w:rFonts w:hint="eastAsia"/>
        </w:rPr>
        <w:t>简单的复杂化，是对学生不了解，对某个知识学生所要达到的程度，课堂逻辑里的位置不清楚。</w:t>
      </w:r>
    </w:p>
    <w:p w14:paraId="0DC6DA8C" w14:textId="7EBEE05E" w:rsidR="00514FB5" w:rsidRDefault="00514FB5">
      <w:pPr>
        <w:rPr>
          <w:rFonts w:hint="eastAsia"/>
        </w:rPr>
      </w:pPr>
      <w:r>
        <w:rPr>
          <w:rFonts w:hint="eastAsia"/>
        </w:rPr>
        <w:t>1</w:t>
      </w:r>
      <w:r>
        <w:t>0.</w:t>
      </w:r>
      <w:r>
        <w:rPr>
          <w:rFonts w:hint="eastAsia"/>
        </w:rPr>
        <w:t>重点的话让学生讲，控制住不要重复学生的话，控制能控制得住。接受想改，才会变。</w:t>
      </w:r>
    </w:p>
    <w:sectPr w:rsidR="0051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B"/>
    <w:rsid w:val="001929AB"/>
    <w:rsid w:val="00196CA9"/>
    <w:rsid w:val="001F1B67"/>
    <w:rsid w:val="002421E8"/>
    <w:rsid w:val="00514FB5"/>
    <w:rsid w:val="005242FB"/>
    <w:rsid w:val="007B460E"/>
    <w:rsid w:val="00824696"/>
    <w:rsid w:val="00942566"/>
    <w:rsid w:val="00A1273B"/>
    <w:rsid w:val="00AD26BB"/>
    <w:rsid w:val="00AF3891"/>
    <w:rsid w:val="00B25659"/>
    <w:rsid w:val="00B42135"/>
    <w:rsid w:val="00D1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B974"/>
  <w15:chartTrackingRefBased/>
  <w15:docId w15:val="{56BFC86B-526C-48B5-97C3-1E8911D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晶星 谭</dc:creator>
  <cp:keywords/>
  <dc:description/>
  <cp:lastModifiedBy>晶星 谭</cp:lastModifiedBy>
  <cp:revision>11</cp:revision>
  <dcterms:created xsi:type="dcterms:W3CDTF">2023-12-04T01:35:00Z</dcterms:created>
  <dcterms:modified xsi:type="dcterms:W3CDTF">2024-01-02T00:30:00Z</dcterms:modified>
</cp:coreProperties>
</file>