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冬天到(一）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随着冬天的到来，天气越来越冷，孩子们也感受到了冬天显著的变化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尤其是数天前的一场雪，大家记忆犹新，除此之外，72.3%%的幼儿早晨上学的路上会发现地面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出现冰冻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87%的幼儿发现冬天有些大树都光秃秃的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34.8%的幼儿出门的时候会戴上帽子和围巾，因为感觉风吹在脸上很冷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8.7%的幼儿发现有些小动物都不怎么出来活动了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……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孩子们感受到冬爷爷悄悄地来到了我们的身边。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冬天的到来，孩子们自然而然地感受到气候的变冷，周围环境的变化。因此本周我们从幼儿的感受和观察发现</w:t>
            </w:r>
            <w:r>
              <w:rPr>
                <w:rFonts w:hint="eastAsia" w:ascii="宋体" w:hAnsi="宋体" w:cs="宋体"/>
                <w:sz w:val="21"/>
                <w:szCs w:val="21"/>
              </w:rPr>
              <w:t>入手，通过对冬天的环境和温度的变化，引导幼儿初步感知冬季最基本的特征，知道冬天是寒冷的。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初步感知冬季最基本的特征，感受冬天的寒冷。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体验季节的变化，能用较清楚的语言描述自己的观察和体验。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区域环境</w:t>
            </w:r>
            <w:r>
              <w:rPr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创设《冬天到》主题氛围环境，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请家长和孩子一起寻找冬天，从植物、动物、人们中感受冬天；张贴《我找到的冬天》记录纸，供幼儿观赏。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2.美工区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纸盘、毛根、纸芯筒、彩纸、彩泥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等，供幼儿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进行小雪人和彩旗等活动。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图书角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》、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你好！冬天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冬天大发现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等，供幼儿自主阅读讲述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娃娃家投入帽子、围巾、手套等冬天的服饰，给娃娃穿戴服饰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5.益智区投放</w:t>
            </w:r>
            <w:r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  <w:t>情景图形游戏，供幼儿在情景中进行匹配。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>户外活动中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根据幼儿的保暖情况并</w:t>
            </w:r>
            <w:r>
              <w:rPr>
                <w:rFonts w:hint="eastAsia"/>
                <w:sz w:val="21"/>
                <w:szCs w:val="21"/>
              </w:rPr>
              <w:t>及时增减衣物，鼓励幼儿参加冬季体育锻炼活动。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益智区和图书区幼儿的思维能力及专注情况以及阅读习惯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美工区、娃娃家幼儿的游戏技巧及角色意识，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在观察记录、今日动态、分享交流等方面落实；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冬天的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大树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（撕贴画）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、雪人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冰糖葫芦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（创意美工）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给宝宝穿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衣、叠衣物、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宝宝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吃火锅；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编织游戏、多变的表情、扣纽扣、拧糖果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</w:t>
            </w:r>
            <w:bookmarkStart w:id="0" w:name="_GoBack"/>
            <w:bookmarkEnd w:id="0"/>
            <w:r>
              <w:rPr>
                <w:rFonts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你好！冬天</w:t>
            </w:r>
            <w:r>
              <w:rPr>
                <w:rFonts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手偶游戏《五只小猴荡秋千》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雪房子、冰雪乐园（地面）；不怕冷的大树、雪花（桌面）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匹配游戏《蔬菜宝宝》、亿童《小刺猬吃果子》、情景性游戏《图形宝宝》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 xml:space="preserve">综合：冬爷爷来了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数学：连接相关物体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冬天到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美术：雪花飘飘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</w:rPr>
              <w:t>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串——串蜗牛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好玩的单脚跳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冬天的植物；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科探室：好玩的冰</w:t>
            </w:r>
          </w:p>
        </w:tc>
      </w:tr>
    </w:tbl>
    <w:p>
      <w:pPr>
        <w:spacing w:line="360" w:lineRule="exact"/>
        <w:ind w:firstLine="5040" w:firstLineChars="24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CF859EE"/>
    <w:rsid w:val="1D8C50B6"/>
    <w:rsid w:val="1D9A1698"/>
    <w:rsid w:val="1EDD7B61"/>
    <w:rsid w:val="21656CD6"/>
    <w:rsid w:val="22F53A6A"/>
    <w:rsid w:val="276A00ED"/>
    <w:rsid w:val="2F4D0298"/>
    <w:rsid w:val="37146105"/>
    <w:rsid w:val="5D5A125D"/>
    <w:rsid w:val="6ABC5C34"/>
    <w:rsid w:val="72FE0BBA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11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阁楼上的风阿姨</cp:lastModifiedBy>
  <cp:lastPrinted>2023-12-29T08:39:49Z</cp:lastPrinted>
  <dcterms:modified xsi:type="dcterms:W3CDTF">2023-12-29T08:39:59Z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DCF982904D6C4425B2BFAE97DAA4DA95_13</vt:lpwstr>
  </property>
</Properties>
</file>