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神奇的火箭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今天所有幼儿都在8：30分前来园，希望继续保持哦！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0" w:leftChars="300" w:firstLine="0" w:firstLineChars="0"/>
              <w:jc w:val="left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区域选择情况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区域选择情况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自然材料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美工区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图书区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  <w:t>来晚了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自然材料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建构区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color w:val="auto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图书区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  <w:t>没有选区域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建构区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科探区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CN"/>
              </w:rPr>
              <w:t>没进区域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美工区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图书区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益智区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美工区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活动掠影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C:/Users/慧慧/Desktop/新建文件夹/12.11/IMG_0657.JPGIMG_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慧慧/Desktop/新建文件夹/12.11/IMG_0657.JPGIMG_0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慧慧/Desktop/新建文件夹/12.11/IMG_0658.JPGIMG_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慧慧/Desktop/新建文件夹/12.11/IMG_0658.JPGIMG_0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1" name="图片 11" descr="C:/Users/慧慧/Desktop/新建文件夹/12.11/IMG_0660.JPGIMG_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慧慧/Desktop/新建文件夹/12.11/IMG_0660.JPGIMG_06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 w:eastAsia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Helvetica Neue" w:hAnsi="Helvetica Neue" w:eastAsia="宋体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董程宁选择了一块磁性拼图，在拼图过程中她仔细观察拼图中的图案，然后将的图案版块放到对应的阴影轮廓中。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万能工匠：徐梓皓在万能工匠区用万能点和蓝管、万能轴拼搭小车。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汤舒谣在美工区根据自己的想象绘画美术作品，画出来的小人栩栩如生。</w:t>
            </w:r>
          </w:p>
        </w:tc>
      </w:tr>
    </w:tbl>
    <w:p>
      <w:pPr>
        <w:pStyle w:val="40"/>
        <w:jc w:val="both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综合：我知道的动物</w:t>
      </w:r>
    </w:p>
    <w:p>
      <w:pPr>
        <w:widowControl/>
        <w:spacing w:line="360" w:lineRule="exact"/>
        <w:ind w:firstLine="480" w:firstLineChars="200"/>
        <w:jc w:val="left"/>
        <w:rPr>
          <w:rFonts w:hint="default" w:asciiTheme="minorEastAsia" w:hAnsiTheme="minorEastAsia" w:cstheme="minorEastAsia"/>
          <w:b w:val="0"/>
          <w:bCs w:val="0"/>
          <w:color w:val="333333"/>
          <w:spacing w:val="8"/>
          <w:sz w:val="21"/>
          <w:szCs w:val="21"/>
          <w:u w:val="none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这是一节偏向于知识性科学的综合活动。动物世界种类繁多，但它们都有各自的名称、外形特征、生活习性等。</w:t>
      </w:r>
      <w:r>
        <w:rPr>
          <w:rFonts w:hint="eastAsia" w:ascii="宋体" w:hAnsi="宋体" w:eastAsia="宋体" w:cs="宋体"/>
          <w:kern w:val="0"/>
          <w:sz w:val="24"/>
          <w:szCs w:val="24"/>
        </w:rPr>
        <w:t>本节活动采用经验分享法，让孩子讲述自己所知道的动物，并乐意倾听同伴讲述，增加对动物的了解，满足幼儿的愿望和需求。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活动中，幼儿通过前期调查与记录，梳理了自己知道的动物的外形特征和生活习性。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丁沐晞、李沐冉、李雨菲、王艺瑾、徐梓皓、鞠雨恒、吴弈鸣、万煜铂、陶栀夏、王艺凝、邓淼、丁雅琦、曹铭轩、高翌涵、汤舒谣、刘倢序、沈奕恺、刘宸瑀、刘政凯、董程宁、李闻淼、钱进、沈沐晨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能根据自己的调查表大胆的向同伴介绍自己的知道的动物特点，在介绍过程中，还能用教连贯的语言表达。很棒！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王艺凝、徐梓皓、高翌涵、刘倢序、李沐冉、徐梓皓、沈奕恺、鞠雨恒、李雨菲、刘宸瑀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能勇敢的到前面自信大胆介绍自己调查的结果，介绍了不同的动物的特征，孩子们在同伴的相互介绍中对动物有了进一步了解。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C:/Users/慧慧/Desktop/新建文件夹/12.11/IMG_0661.JPG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慧慧/Desktop/新建文件夹/12.11/IMG_0661.JPGIMG_06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C:/Users/慧慧/Desktop/新建文件夹/12.11/IMG_0664.JPGIMG_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慧慧/Desktop/新建文件夹/12.11/IMG_0664.JPGIMG_06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C:/Users/慧慧/Desktop/新建文件夹/12.11/IMG_0666.JPG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慧慧/Desktop/新建文件夹/12.11/IMG_0666.JPGIMG_06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 w:eastAsia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C:/Users/慧慧/Desktop/新建文件夹/12.11/IMG_0676.JPGIMG_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慧慧/Desktop/新建文件夹/12.11/IMG_0676.JPGIMG_06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color w:val="333333"/>
                <w:spacing w:val="8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慧慧/Desktop/新建文件夹/12.11/IMG_0679.JPGIMG_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慧慧/Desktop/新建文件夹/12.11/IMG_0679.JPGIMG_06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宋体" w:hAnsi="宋体" w:eastAsia="宋体" w:cs="宋体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C:/Users/慧慧/Desktop/新建文件夹/12.11/IMG_0683.JPGIMG_0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慧慧/Desktop/新建文件夹/12.11/IMG_0683.JPGIMG_06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桌面建构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u w:val="no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今天由于地面潮湿，没有进行户外活动，在教室里我们开展了桌面建构活动，活动中，孩子们有雪花片建构小动物，用一个圆和一个椭圆拼搭组合成小猫和小兔子。活动中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李沐冉、徐梓皓、曹铭轩、高翌涵、刘政凯、董程宁、李闻淼、沈沐晨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的动手能力和专注力较好，能认真的尝试雪花片组合拼搭。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李雨菲、王艺瑾、汤舒谣、董程宁、王艺凝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的建构水平进步很大，活动中也非常专注，继续努力哦！希望其他幼儿也能积极投入到动手操作过程中，让自己的小手变的更加灵巧。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jc w:val="left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</w:p>
    <w:tbl>
      <w:tblPr>
        <w:tblStyle w:val="29"/>
        <w:tblpPr w:leftFromText="180" w:rightFromText="180" w:vertAnchor="text" w:horzAnchor="page" w:tblpX="1274" w:tblpY="10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329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</w:trPr>
        <w:tc>
          <w:tcPr>
            <w:tcW w:w="3561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81785" cy="1186815"/>
                  <wp:effectExtent l="0" t="0" r="3175" b="1905"/>
                  <wp:docPr id="17" name="图片 17" descr="C:/Users/慧慧/Desktop/新建文件夹/12.11/22595F891388AEB5BCB3F6FF6558A9DC.png22595F891388AEB5BCB3F6FF6558A9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慧慧/Desktop/新建文件夹/12.11/22595F891388AEB5BCB3F6FF6558A9DC.png22595F891388AEB5BCB3F6FF6558A9D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82420" cy="1187450"/>
                  <wp:effectExtent l="0" t="0" r="2540" b="1270"/>
                  <wp:docPr id="18" name="图片 18" descr="C:/Users/慧慧/Desktop/新建文件夹/12.11/IMG_0555.JPGIMG_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慧慧/Desktop/新建文件夹/12.11/IMG_0555.JPGIMG_05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>
            <w:pPr>
              <w:pStyle w:val="40"/>
              <w:jc w:val="center"/>
              <w:rPr>
                <w:rFonts w:hint="eastAsia" w:ascii="Helvetica Neue" w:hAnsi="Helvetica Neue" w:eastAsiaTheme="minorEastAsia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>
      <w:pPr>
        <w:pStyle w:val="4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今天我们吃的是南瓜饭、五彩虾仁、花菜炒肉丝、豌豆苗蘑菇汤；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今日美食播报员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sz w:val="24"/>
          <w:szCs w:val="24"/>
          <w:u w:val="none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今日精彩播报视频已上传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本次播报员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能利用周末时间自主练习餐前播报内容，在播报过程中自信、大胆。响亮的声音赢得了同伴们的阵阵掌声。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今天一点前，班级中所有的幼儿都已入睡，天气渐冷，希望小朋友们都能早早入睡。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</w:t>
      </w:r>
      <w:bookmarkStart w:id="0" w:name="_GoBack"/>
      <w:bookmarkEnd w:id="0"/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B72145"/>
    <w:rsid w:val="7FCA6A80"/>
    <w:rsid w:val="7FF7810F"/>
    <w:rsid w:val="7FFBD954"/>
    <w:rsid w:val="9BD7002D"/>
    <w:rsid w:val="AC936D48"/>
    <w:rsid w:val="BCBFDB54"/>
    <w:rsid w:val="CFF77B7F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17</TotalTime>
  <ScaleCrop>false</ScaleCrop>
  <LinksUpToDate>false</LinksUpToDate>
  <CharactersWithSpaces>1237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2019-12-28T00:30:00Z</dcterms:created>
  <dc:creator>Microsoft Office 用户</dc:creator>
  <cp:lastModifiedBy>蹦米</cp:lastModifiedBy>
  <cp:lastPrinted>2023-06-17T18:10:00Z</cp:lastPrinted>
  <dcterms:modified xsi:type="dcterms:W3CDTF">2023-12-11T13:02:15Z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16F6EB842C3E5793CCAF6C657612A72B</vt:lpwstr>
  </property>
</Properties>
</file>