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12.29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今日动态</w:t>
      </w:r>
      <w:r>
        <w:t xml:space="preserve">    </w:t>
      </w:r>
    </w:p>
    <w:p>
      <w:pPr>
        <w:ind w:firstLine="420" w:firstLineChars="200"/>
        <w:rPr>
          <w:rFonts w:hint="default" w:ascii="宋体" w:hAnsi="宋体" w:cs="宋体" w:eastAsiaTheme="minorEastAsia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本周目标：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color w:val="auto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color w:val="auto"/>
          <w:kern w:val="0"/>
          <w:sz w:val="21"/>
          <w:szCs w:val="21"/>
          <w:lang w:val="en-US" w:eastAsia="zh-CN" w:bidi="ar-SA"/>
        </w:rPr>
        <w:t>1.进一步感知图形的特征，能大胆尝试和体验图形的组合变化。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color w:val="auto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color w:val="auto"/>
          <w:kern w:val="0"/>
          <w:sz w:val="21"/>
          <w:szCs w:val="21"/>
          <w:lang w:val="en-US" w:eastAsia="zh-CN" w:bidi="ar-SA"/>
        </w:rPr>
        <w:t>2.乐意寻找生活中的物品，体验探索、发现的乐趣。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color w:val="auto"/>
          <w:kern w:val="0"/>
          <w:sz w:val="21"/>
          <w:szCs w:val="21"/>
          <w:lang w:val="en-US" w:eastAsia="zh-CN" w:bidi="ar-SA"/>
        </w:rPr>
        <w:t>3.能将不同的图形拼搭组成一个新的图形。</w:t>
      </w:r>
    </w:p>
    <w:p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cs="宋体"/>
          <w:color w:val="auto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color w:val="auto"/>
          <w:kern w:val="0"/>
          <w:sz w:val="21"/>
          <w:szCs w:val="21"/>
          <w:lang w:val="en-US" w:eastAsia="zh-CN" w:bidi="ar-SA"/>
        </w:rPr>
        <w:t>4.能根据物体的特点寻找与之匹配的物体。</w:t>
      </w:r>
    </w:p>
    <w:p>
      <w:pPr>
        <w:numPr>
          <w:ilvl w:val="0"/>
          <w:numId w:val="0"/>
        </w:numPr>
        <w:spacing w:line="360" w:lineRule="exact"/>
        <w:ind w:firstLine="420" w:firstLineChars="200"/>
        <w:rPr>
          <w:rFonts w:hint="eastAsia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color w:val="auto"/>
          <w:kern w:val="0"/>
          <w:sz w:val="21"/>
          <w:szCs w:val="21"/>
          <w:lang w:val="en-US" w:eastAsia="zh-CN" w:bidi="ar-SA"/>
        </w:rPr>
        <w:t>一、</w:t>
      </w:r>
      <w:r>
        <w:rPr>
          <w:rFonts w:hint="eastAsia"/>
          <w:b/>
          <w:bCs/>
          <w:szCs w:val="21"/>
          <w:lang w:val="en-US" w:eastAsia="zh-CN"/>
        </w:rPr>
        <w:t>区域游戏</w:t>
      </w:r>
    </w:p>
    <w:tbl>
      <w:tblPr>
        <w:tblStyle w:val="3"/>
        <w:tblpPr w:leftFromText="180" w:rightFromText="180" w:vertAnchor="text" w:horzAnchor="page" w:tblpX="1772" w:tblpY="144"/>
        <w:tblOverlap w:val="never"/>
        <w:tblW w:w="859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45"/>
        <w:gridCol w:w="68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8" w:hRule="atLeast"/>
        </w:trPr>
        <w:tc>
          <w:tcPr>
            <w:tcW w:w="1745" w:type="dxa"/>
            <w:noWrap w:val="0"/>
            <w:vAlign w:val="top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 xml:space="preserve">      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区域名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区域进区人员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8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建构区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（桌面、地面）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ind w:right="0" w:rightChars="0"/>
              <w:jc w:val="both"/>
              <w:textAlignment w:val="auto"/>
              <w:outlineLvl w:val="9"/>
              <w:rPr>
                <w:rFonts w:hint="default"/>
                <w:b/>
                <w:bCs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地面：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卢文汐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程梓轩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王兴诚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</w:p>
          <w:p>
            <w:pPr>
              <w:bidi w:val="0"/>
              <w:jc w:val="left"/>
              <w:rPr>
                <w:rFonts w:hint="default"/>
                <w:b/>
                <w:bCs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u w:val="none"/>
                <w:lang w:val="en-US" w:eastAsia="zh-CN"/>
              </w:rPr>
              <w:t>桌面：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衣佳欢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夏我杺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邢锦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7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图书区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靳一哲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何安瑾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9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cs="宋体" w:eastAsiaTheme="majorEastAsia"/>
                <w:b/>
                <w:bCs/>
                <w:color w:val="000000"/>
                <w:szCs w:val="21"/>
                <w:u w:val="singl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季千予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肖茗皓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asciiTheme="majorEastAsia" w:hAnsiTheme="majorEastAsia" w:eastAsiaTheme="majorEastAsia"/>
                <w:b/>
                <w:bCs/>
                <w:szCs w:val="21"/>
                <w:u w:val="single"/>
              </w:rPr>
              <w:t>蔡铭泽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val="en-US" w:eastAsia="zh-CN"/>
              </w:rPr>
              <w:t>蔡铭豪、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黄铭宇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9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自然材料区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cs="宋体"/>
                <w:b/>
                <w:bCs/>
                <w:color w:val="000000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Cs w:val="21"/>
                <w:u w:val="singl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美工区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cs="宋体"/>
                <w:b/>
                <w:bCs/>
                <w:color w:val="000000"/>
                <w:szCs w:val="21"/>
                <w:u w:val="singl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李若伊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val="en-US" w:eastAsia="zh-CN"/>
              </w:rPr>
              <w:t>陈语垚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0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益智区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cs="宋体"/>
                <w:b/>
                <w:bCs/>
                <w:color w:val="000000"/>
                <w:szCs w:val="21"/>
                <w:u w:val="singl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龚奕欣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徐菲梵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吴颀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张雨歆</w:t>
            </w:r>
          </w:p>
        </w:tc>
      </w:tr>
    </w:tbl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</w:rPr>
      </w:pP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3676650</wp:posOffset>
            </wp:positionH>
            <wp:positionV relativeFrom="paragraph">
              <wp:posOffset>2458085</wp:posOffset>
            </wp:positionV>
            <wp:extent cx="1487805" cy="1116330"/>
            <wp:effectExtent l="0" t="0" r="10795" b="1270"/>
            <wp:wrapSquare wrapText="bothSides"/>
            <wp:docPr id="3" name="图片 3" descr="IMG_20231229_083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31229_08375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87805" cy="111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</w:rPr>
      </w:pP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1930400</wp:posOffset>
            </wp:positionH>
            <wp:positionV relativeFrom="paragraph">
              <wp:posOffset>3175</wp:posOffset>
            </wp:positionV>
            <wp:extent cx="1486535" cy="1115060"/>
            <wp:effectExtent l="0" t="0" r="12065" b="2540"/>
            <wp:wrapSquare wrapText="bothSides"/>
            <wp:docPr id="2" name="图片 2" descr="IMG_20231229_083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31229_08374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86535" cy="111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17145</wp:posOffset>
            </wp:positionV>
            <wp:extent cx="1496060" cy="1122045"/>
            <wp:effectExtent l="0" t="0" r="2540" b="8255"/>
            <wp:wrapSquare wrapText="bothSides"/>
            <wp:docPr id="1" name="图片 1" descr="IMG_20231229_083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31229_0838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96060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1"/>
        </w:num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Cs w:val="21"/>
          <w:u w:val="none"/>
          <w:lang w:val="en-US" w:eastAsia="zh-CN"/>
        </w:rPr>
        <w:t>美食制作</w:t>
      </w:r>
    </w:p>
    <w:p>
      <w:pPr>
        <w:numPr>
          <w:numId w:val="0"/>
        </w:numPr>
        <w:bidi w:val="0"/>
        <w:ind w:firstLine="420" w:firstLineChars="200"/>
        <w:jc w:val="left"/>
        <w:rPr>
          <w:rFonts w:hint="eastAsia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  <w:t>今天我们一起制作了美食—热奶宝，准备的材料有：紫薯泥、血糯米、坚果碎、红枣、糖粒和爆米花。小朋友昨天共同清洗了紫薯，今天独立进行制作，一起来欣赏一下吧。</w:t>
      </w:r>
    </w:p>
    <w:p>
      <w:pPr>
        <w:numPr>
          <w:numId w:val="0"/>
        </w:numPr>
        <w:bidi w:val="0"/>
        <w:ind w:firstLine="420" w:firstLineChars="200"/>
        <w:jc w:val="left"/>
        <w:rPr>
          <w:rFonts w:hint="eastAsia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</w:pPr>
      <w:r>
        <w:rPr>
          <w:rFonts w:hint="default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3096260</wp:posOffset>
            </wp:positionH>
            <wp:positionV relativeFrom="paragraph">
              <wp:posOffset>179705</wp:posOffset>
            </wp:positionV>
            <wp:extent cx="1548765" cy="1162050"/>
            <wp:effectExtent l="0" t="0" r="635" b="6350"/>
            <wp:wrapSquare wrapText="bothSides"/>
            <wp:docPr id="5" name="图片 5" descr="IMG_20231229_095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31229_09570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4876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numId w:val="0"/>
        </w:numPr>
        <w:bidi w:val="0"/>
        <w:ind w:firstLine="420" w:firstLineChars="200"/>
        <w:jc w:val="left"/>
        <w:rPr>
          <w:rFonts w:hint="eastAsia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</w:pPr>
      <w:r>
        <w:rPr>
          <w:rFonts w:hint="default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39370</wp:posOffset>
            </wp:positionV>
            <wp:extent cx="1496695" cy="1122680"/>
            <wp:effectExtent l="0" t="0" r="1905" b="7620"/>
            <wp:wrapSquare wrapText="bothSides"/>
            <wp:docPr id="4" name="图片 4" descr="IMG_20231229_095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31229_09545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-82550</wp:posOffset>
            </wp:positionH>
            <wp:positionV relativeFrom="paragraph">
              <wp:posOffset>40005</wp:posOffset>
            </wp:positionV>
            <wp:extent cx="1470025" cy="1102995"/>
            <wp:effectExtent l="0" t="0" r="3175" b="1905"/>
            <wp:wrapSquare wrapText="bothSides"/>
            <wp:docPr id="9" name="图片 9" descr="IMG_20231229_095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31229_09535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70025" cy="1102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numId w:val="0"/>
        </w:numPr>
        <w:bidi w:val="0"/>
        <w:ind w:firstLine="420" w:firstLineChars="200"/>
        <w:jc w:val="left"/>
        <w:rPr>
          <w:rFonts w:hint="default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</w:pP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</w:pP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</w:rPr>
      </w:pP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</w:rPr>
      </w:pP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</w:rPr>
      </w:pPr>
    </w:p>
    <w:p>
      <w:pPr>
        <w:bidi w:val="0"/>
        <w:ind w:firstLine="420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</w:pPr>
      <w:r>
        <w:rPr>
          <w:rFonts w:hint="default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3130550</wp:posOffset>
            </wp:positionH>
            <wp:positionV relativeFrom="paragraph">
              <wp:posOffset>50800</wp:posOffset>
            </wp:positionV>
            <wp:extent cx="1579245" cy="1184910"/>
            <wp:effectExtent l="0" t="0" r="8255" b="8890"/>
            <wp:wrapSquare wrapText="bothSides"/>
            <wp:docPr id="7" name="图片 7" descr="IMG_20231229_093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31229_09373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1184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1515110</wp:posOffset>
            </wp:positionH>
            <wp:positionV relativeFrom="paragraph">
              <wp:posOffset>50800</wp:posOffset>
            </wp:positionV>
            <wp:extent cx="1529080" cy="1147445"/>
            <wp:effectExtent l="0" t="0" r="7620" b="8255"/>
            <wp:wrapSquare wrapText="bothSides"/>
            <wp:docPr id="6" name="图片 6" descr="IMG_20231229_09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31229_09413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2908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 w:val="0"/>
          <w:bCs w:val="0"/>
          <w:szCs w:val="21"/>
          <w:u w:val="non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-31750</wp:posOffset>
            </wp:positionH>
            <wp:positionV relativeFrom="paragraph">
              <wp:posOffset>76200</wp:posOffset>
            </wp:positionV>
            <wp:extent cx="1494790" cy="1121410"/>
            <wp:effectExtent l="0" t="0" r="3810" b="8890"/>
            <wp:wrapSquare wrapText="bothSides"/>
            <wp:docPr id="8" name="图片 8" descr="IMG_20231229_095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31229_09554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9479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</w:pP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</w:pP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</w:pP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</w:pPr>
    </w:p>
    <w:p>
      <w:pPr>
        <w:bidi w:val="0"/>
        <w:jc w:val="left"/>
        <w:rPr>
          <w:rFonts w:hint="default" w:asciiTheme="majorEastAsia" w:hAnsiTheme="majorEastAsia" w:eastAsiaTheme="majorEastAsia"/>
          <w:b/>
          <w:bCs/>
          <w:szCs w:val="21"/>
          <w:u w:val="single"/>
          <w:lang w:val="en-US" w:eastAsia="zh-CN"/>
        </w:rPr>
      </w:pPr>
    </w:p>
    <w:p>
      <w:pPr>
        <w:bidi w:val="0"/>
        <w:jc w:val="left"/>
        <w:rPr>
          <w:rFonts w:hint="default" w:asciiTheme="majorEastAsia" w:hAnsiTheme="majorEastAsia" w:eastAsiaTheme="majorEastAsia"/>
          <w:b/>
          <w:bCs/>
          <w:szCs w:val="21"/>
          <w:u w:val="single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val="en-US" w:eastAsia="zh-CN"/>
        </w:rPr>
        <w:t>三、温馨提示</w:t>
      </w:r>
    </w:p>
    <w:p>
      <w:pPr>
        <w:bidi w:val="0"/>
        <w:ind w:left="630" w:leftChars="300" w:firstLine="0" w:firstLineChars="0"/>
        <w:jc w:val="left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大家好：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岁末年初，辞旧迎新。伴随着孩子们的欢声笑语，2023年即将结束，迎来崭新的2024</w:t>
      </w:r>
    </w:p>
    <w:p>
      <w:pPr>
        <w:bidi w:val="0"/>
        <w:ind w:left="420" w:hanging="420" w:hangingChars="200"/>
        <w:jc w:val="left"/>
        <w:rPr>
          <w:rFonts w:hint="eastAsia" w:asciiTheme="majorEastAsia" w:hAnsiTheme="majorEastAsia" w:eastAsiaTheme="majorEastAsia"/>
          <w:b/>
          <w:bCs/>
          <w:sz w:val="21"/>
          <w:szCs w:val="21"/>
          <w:u w:val="single"/>
          <w:lang w:eastAsia="zh-CN"/>
        </w:rPr>
      </w:pPr>
      <w:r>
        <w:rPr>
          <w:rFonts w:ascii="宋体" w:hAnsi="宋体" w:eastAsia="宋体" w:cs="宋体"/>
          <w:sz w:val="21"/>
          <w:szCs w:val="21"/>
        </w:rPr>
        <w:t>年。元旦放假时间及温馨提醒如下：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 </w:t>
      </w:r>
      <w:r>
        <w:rPr>
          <w:rFonts w:ascii="宋体" w:hAnsi="宋体" w:eastAsia="宋体" w:cs="宋体"/>
          <w:sz w:val="21"/>
          <w:szCs w:val="21"/>
        </w:rPr>
        <w:t>1.放假时间12.30—1.1（放假三天，1.2入园）；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 2.本周被子不带回去，在幼儿园紫外线消毒；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 3.冬季孩子体质相对较弱，在家多关注孩子的身体健康，注意卫生、勤洗手；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 4.外出游玩时尽量避开人群密集的地方，去人员密集的地方及时佩戴好口罩哦。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        元旦来临之际，在这里祝大朋友小朋友：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        健健康康快乐无忧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        开开心心工作顺心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        平平安安生活美满。</w:t>
      </w:r>
    </w:p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 w:val="21"/>
          <w:szCs w:val="21"/>
          <w:u w:val="single"/>
          <w:lang w:val="en-US" w:eastAsia="zh-CN"/>
        </w:rPr>
      </w:pP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B152214"/>
    <w:multiLevelType w:val="singleLevel"/>
    <w:tmpl w:val="8B152214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Q0NTkxNDJmYjY2NWMwNDFmMDM5YmU5NWMwOTFhNmUifQ=="/>
  </w:docVars>
  <w:rsids>
    <w:rsidRoot w:val="3B261E25"/>
    <w:rsid w:val="3B261E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2023-12-29T04:57:00Z</dcterms:created>
  <dc:creator>乌羽玉</dc:creator>
  <cp:lastModifiedBy>乌羽玉</cp:lastModifiedBy>
  <dcterms:modified xsi:type="dcterms:W3CDTF">2023-12-29T05:35:32Z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E35F9073671A48FA80202AC7970B7FDC_11</vt:lpwstr>
  </property>
</Properties>
</file>