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D7BA73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11C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5079D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946862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51AB36BC" w:rsidR="00F144BD" w:rsidRDefault="00BA11C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05FA629" wp14:editId="05706CED">
            <wp:extent cx="1825187" cy="1440000"/>
            <wp:effectExtent l="0" t="0" r="0" b="0"/>
            <wp:docPr id="849948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8683" name="图片 849948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E75954" w14:textId="7C8CF425" w:rsidR="005079D0" w:rsidRDefault="005079D0" w:rsidP="005079D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946862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946862">
        <w:rPr>
          <w:rFonts w:ascii="宋体" w:eastAsia="宋体" w:hAnsi="宋体" w:cs="宋体" w:hint="eastAsia"/>
          <w:sz w:val="24"/>
          <w:szCs w:val="24"/>
        </w:rPr>
        <w:t>空气中出现了大量雾霾，因此早晨能见度较低</w:t>
      </w:r>
      <w:r w:rsidR="008E3C58">
        <w:rPr>
          <w:rFonts w:ascii="宋体" w:eastAsia="宋体" w:hAnsi="宋体" w:cs="宋体" w:hint="eastAsia"/>
          <w:sz w:val="24"/>
          <w:szCs w:val="24"/>
        </w:rPr>
        <w:t>。</w:t>
      </w:r>
      <w:r w:rsidR="007502E9">
        <w:rPr>
          <w:rFonts w:ascii="宋体" w:eastAsia="宋体" w:hAnsi="宋体" w:cs="宋体" w:hint="eastAsia"/>
          <w:sz w:val="24"/>
          <w:szCs w:val="24"/>
        </w:rPr>
        <w:t>为了孩子们的健康，今天减少了户外活动。</w:t>
      </w:r>
    </w:p>
    <w:p w14:paraId="2EB1880D" w14:textId="20129FD6" w:rsidR="00DF691D" w:rsidRDefault="008076D1" w:rsidP="008E3C58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7502E9">
        <w:rPr>
          <w:rFonts w:ascii="宋体" w:eastAsia="宋体" w:hAnsi="宋体" w:cs="宋体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7502E9">
        <w:rPr>
          <w:rFonts w:ascii="宋体" w:eastAsia="宋体" w:hAnsi="宋体" w:cs="宋体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人请假。希望</w:t>
      </w:r>
      <w:r w:rsidR="007502E9">
        <w:rPr>
          <w:rFonts w:ascii="宋体" w:eastAsia="宋体" w:hAnsi="宋体" w:cs="宋体" w:hint="eastAsia"/>
          <w:sz w:val="24"/>
          <w:szCs w:val="24"/>
        </w:rPr>
        <w:t>她</w:t>
      </w:r>
      <w:r>
        <w:rPr>
          <w:rFonts w:ascii="宋体" w:eastAsia="宋体" w:hAnsi="宋体" w:cs="宋体" w:hint="eastAsia"/>
          <w:sz w:val="24"/>
          <w:szCs w:val="24"/>
        </w:rPr>
        <w:t>赶紧好起来，早日回园哦！</w:t>
      </w:r>
    </w:p>
    <w:p w14:paraId="3779E34C" w14:textId="0263A964" w:rsidR="006251E6" w:rsidRDefault="006251E6" w:rsidP="006251E6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E1C5EE4" wp14:editId="66958917">
            <wp:extent cx="1920666" cy="1440000"/>
            <wp:effectExtent l="0" t="0" r="0" b="0"/>
            <wp:docPr id="12986875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A2D4EDA" wp14:editId="0E72D657">
            <wp:extent cx="1920666" cy="1440000"/>
            <wp:effectExtent l="0" t="0" r="0" b="0"/>
            <wp:docPr id="18901228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7D681EB5" wp14:editId="3CB1DCDD">
            <wp:extent cx="1920666" cy="1440000"/>
            <wp:effectExtent l="0" t="0" r="0" b="0"/>
            <wp:docPr id="7304927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E390" w14:textId="743BD1D6" w:rsidR="007502E9" w:rsidRDefault="006251E6" w:rsidP="006251E6">
      <w:pPr>
        <w:ind w:firstLineChars="700" w:firstLine="1680"/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76CA7D96" wp14:editId="73847CBA">
            <wp:extent cx="1920666" cy="1440000"/>
            <wp:effectExtent l="0" t="0" r="0" b="0"/>
            <wp:docPr id="19441118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F284FD7" wp14:editId="2BC30430">
            <wp:extent cx="1920666" cy="1440000"/>
            <wp:effectExtent l="0" t="0" r="0" b="0"/>
            <wp:docPr id="10950833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8E3C58" w14:paraId="2C7232DB" w14:textId="77777777" w:rsidTr="000273B5">
        <w:tc>
          <w:tcPr>
            <w:tcW w:w="780" w:type="dxa"/>
            <w:vAlign w:val="center"/>
          </w:tcPr>
          <w:p w14:paraId="21D7ADC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0FD51A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0132125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78F56C1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7A3F9C5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755CDA91" w:rsidR="008E3C58" w:rsidRDefault="008E3C58" w:rsidP="008E3C58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0639D25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7347B34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E3C58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8E3C58" w:rsidRDefault="008E3C58" w:rsidP="008E3C5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163B4861" w14:textId="77777777" w:rsidTr="000273B5">
        <w:tc>
          <w:tcPr>
            <w:tcW w:w="780" w:type="dxa"/>
            <w:vAlign w:val="center"/>
          </w:tcPr>
          <w:p w14:paraId="33F42C78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2040234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322B0886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1201AA17" w14:textId="77777777" w:rsidTr="000273B5">
        <w:tc>
          <w:tcPr>
            <w:tcW w:w="780" w:type="dxa"/>
            <w:vAlign w:val="center"/>
          </w:tcPr>
          <w:p w14:paraId="7B545BDF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BB07797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6803279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3E3F2C4E" w14:textId="77777777" w:rsidTr="000273B5">
        <w:tc>
          <w:tcPr>
            <w:tcW w:w="780" w:type="dxa"/>
            <w:vAlign w:val="center"/>
          </w:tcPr>
          <w:p w14:paraId="64E6F52B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1FA740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304152A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50CE07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8484841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5DB03838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4C69B2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0DE38A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279E4BE8" w14:textId="77777777" w:rsidTr="000273B5">
        <w:tc>
          <w:tcPr>
            <w:tcW w:w="780" w:type="dxa"/>
            <w:vAlign w:val="center"/>
          </w:tcPr>
          <w:p w14:paraId="1893734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7460A9E4" w14:textId="77777777" w:rsidTr="000273B5">
        <w:tc>
          <w:tcPr>
            <w:tcW w:w="780" w:type="dxa"/>
            <w:vAlign w:val="center"/>
          </w:tcPr>
          <w:p w14:paraId="7ED2D9D2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A0AD4D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044D118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F5B52D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D84EA0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3F11E62E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B712591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10C1698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29EBAC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6E70632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6EA27CC1" w14:textId="77777777" w:rsidTr="000273B5">
        <w:tc>
          <w:tcPr>
            <w:tcW w:w="780" w:type="dxa"/>
            <w:vAlign w:val="center"/>
          </w:tcPr>
          <w:p w14:paraId="54927300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C3B57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60DF44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7CE97971" w14:textId="77777777" w:rsidTr="000273B5">
        <w:tc>
          <w:tcPr>
            <w:tcW w:w="780" w:type="dxa"/>
            <w:vAlign w:val="center"/>
          </w:tcPr>
          <w:p w14:paraId="6A98F7F0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9C5C059" w:rsidR="008E3C58" w:rsidRDefault="007502E9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681F987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641777DF" w14:textId="77777777" w:rsidTr="000273B5">
        <w:tc>
          <w:tcPr>
            <w:tcW w:w="780" w:type="dxa"/>
            <w:vAlign w:val="center"/>
          </w:tcPr>
          <w:p w14:paraId="23E4E2FB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C41997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9A09EF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701A183D" w14:textId="77777777" w:rsidTr="000273B5">
        <w:tc>
          <w:tcPr>
            <w:tcW w:w="780" w:type="dxa"/>
            <w:vAlign w:val="center"/>
          </w:tcPr>
          <w:p w14:paraId="735E961A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45C9B1C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65B54BD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772AAA2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3ACE857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DE469C7" w14:textId="1FE30445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2EBAD15C" w14:textId="63277CF8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F20EE1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5C553BF9" w14:textId="77777777" w:rsidTr="000273B5">
        <w:tc>
          <w:tcPr>
            <w:tcW w:w="780" w:type="dxa"/>
            <w:vAlign w:val="center"/>
          </w:tcPr>
          <w:p w14:paraId="3420D1E0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81092AA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26B6E87C" w14:textId="77777777" w:rsidTr="000273B5">
        <w:tc>
          <w:tcPr>
            <w:tcW w:w="780" w:type="dxa"/>
            <w:vAlign w:val="center"/>
          </w:tcPr>
          <w:p w14:paraId="4CEAA788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2D2EB8E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362B4964" w:rsidR="007502E9" w:rsidRDefault="007502E9" w:rsidP="007502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0BB2FB2D" w14:textId="77777777" w:rsidTr="000273B5">
        <w:tc>
          <w:tcPr>
            <w:tcW w:w="780" w:type="dxa"/>
            <w:vAlign w:val="center"/>
          </w:tcPr>
          <w:p w14:paraId="5201A115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5BA3664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726C451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3A33CAAC" w14:textId="77777777" w:rsidTr="000273B5">
        <w:tc>
          <w:tcPr>
            <w:tcW w:w="780" w:type="dxa"/>
            <w:vAlign w:val="center"/>
          </w:tcPr>
          <w:p w14:paraId="6C5A9A27" w14:textId="45EC1A7D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7502E9" w:rsidRDefault="007502E9" w:rsidP="007502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E1AD796" w:rsidR="007502E9" w:rsidRDefault="007502E9" w:rsidP="007502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2C1D06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265AEEF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2B7D07E4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2A42D53D" w14:textId="77777777" w:rsidTr="000273B5">
        <w:tc>
          <w:tcPr>
            <w:tcW w:w="780" w:type="dxa"/>
            <w:vAlign w:val="center"/>
          </w:tcPr>
          <w:p w14:paraId="094CFBB6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10A33B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09B7DF0A" w14:textId="77777777" w:rsidTr="000273B5">
        <w:tc>
          <w:tcPr>
            <w:tcW w:w="780" w:type="dxa"/>
            <w:vAlign w:val="center"/>
          </w:tcPr>
          <w:p w14:paraId="60FB4A18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53E8B04C" w14:textId="77777777" w:rsidTr="000273B5">
        <w:tc>
          <w:tcPr>
            <w:tcW w:w="780" w:type="dxa"/>
            <w:vAlign w:val="center"/>
          </w:tcPr>
          <w:p w14:paraId="6DF44132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8ECCA6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19793B5E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502E9" w14:paraId="6B726519" w14:textId="77777777" w:rsidTr="000273B5">
        <w:tc>
          <w:tcPr>
            <w:tcW w:w="780" w:type="dxa"/>
            <w:vAlign w:val="center"/>
          </w:tcPr>
          <w:p w14:paraId="20C0249C" w14:textId="77777777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7502E9" w:rsidRDefault="007502E9" w:rsidP="007502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4948FA77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7502E9" w:rsidRDefault="007502E9" w:rsidP="007502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7C218524" w:rsidR="003C2459" w:rsidRPr="006251E6" w:rsidRDefault="008E3C58" w:rsidP="006251E6">
      <w:pPr>
        <w:rPr>
          <w:rStyle w:val="ad"/>
          <w:b w:val="0"/>
        </w:rPr>
      </w:pPr>
      <w:r w:rsidRPr="006251E6">
        <w:rPr>
          <w:rStyle w:val="ad"/>
          <w:rFonts w:hint="eastAsia"/>
          <w:b w:val="0"/>
        </w:rPr>
        <w:t xml:space="preserve"> </w:t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5B9BD5A7" wp14:editId="2167F231">
            <wp:extent cx="1920666" cy="1440000"/>
            <wp:effectExtent l="0" t="0" r="0" b="0"/>
            <wp:docPr id="13213109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0D22AEF1" wp14:editId="48E201B2">
            <wp:extent cx="1920666" cy="1440000"/>
            <wp:effectExtent l="0" t="0" r="0" b="0"/>
            <wp:docPr id="12779054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7F5C303C" wp14:editId="4DDA404F">
            <wp:extent cx="1920666" cy="1440000"/>
            <wp:effectExtent l="0" t="0" r="0" b="0"/>
            <wp:docPr id="11734230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1680D2B7" wp14:editId="54E0C45E">
            <wp:extent cx="1920666" cy="1440000"/>
            <wp:effectExtent l="0" t="0" r="0" b="0"/>
            <wp:docPr id="2129089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b w:val="0"/>
        </w:rPr>
        <w:t xml:space="preserve">   </w:t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4595D15A" wp14:editId="708C63E2">
            <wp:extent cx="1920666" cy="1440000"/>
            <wp:effectExtent l="0" t="0" r="0" b="0"/>
            <wp:docPr id="19852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b w:val="0"/>
        </w:rPr>
        <w:t xml:space="preserve">   </w:t>
      </w:r>
      <w:r w:rsidR="006251E6">
        <w:rPr>
          <w:rStyle w:val="ad"/>
          <w:rFonts w:hint="eastAsia"/>
          <w:b w:val="0"/>
          <w:noProof/>
        </w:rPr>
        <w:drawing>
          <wp:inline distT="0" distB="0" distL="0" distR="0" wp14:anchorId="3390719C" wp14:editId="70726B54">
            <wp:extent cx="1920666" cy="1440000"/>
            <wp:effectExtent l="0" t="0" r="0" b="0"/>
            <wp:docPr id="682373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29E51078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8E3C58"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半日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FA47C7"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制作糖葫芦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EACB2E2" w14:textId="45CE9A71" w:rsidR="008076D1" w:rsidRDefault="00C26610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A47C7">
        <w:rPr>
          <w:rFonts w:ascii="宋体" w:eastAsia="宋体" w:hAnsi="宋体" w:cs="宋体" w:hint="eastAsia"/>
          <w:sz w:val="24"/>
          <w:szCs w:val="24"/>
        </w:rPr>
        <w:t>宝贝</w:t>
      </w:r>
      <w:r>
        <w:rPr>
          <w:rFonts w:ascii="宋体" w:eastAsia="宋体" w:hAnsi="宋体" w:cs="宋体" w:hint="eastAsia"/>
          <w:sz w:val="24"/>
          <w:szCs w:val="24"/>
        </w:rPr>
        <w:t>们</w:t>
      </w:r>
      <w:r w:rsidR="00FA47C7">
        <w:rPr>
          <w:rFonts w:ascii="宋体" w:eastAsia="宋体" w:hAnsi="宋体" w:cs="宋体" w:hint="eastAsia"/>
          <w:sz w:val="24"/>
          <w:szCs w:val="24"/>
        </w:rPr>
        <w:t>带来了各种各样的水果，我们要一起制作糖葫芦啦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FA47C7">
        <w:rPr>
          <w:rFonts w:ascii="宋体" w:eastAsia="宋体" w:hAnsi="宋体" w:cs="宋体" w:hint="eastAsia"/>
          <w:sz w:val="24"/>
          <w:szCs w:val="24"/>
        </w:rPr>
        <w:t>真是太激动了！有的带来了草莓、番茄，有人拿来了砂糖橘、蓝莓，还有的拎来了山楂、香蕉……水果种类真的很丰富</w:t>
      </w:r>
      <w:r w:rsidR="006251E6">
        <w:rPr>
          <w:rFonts w:ascii="宋体" w:eastAsia="宋体" w:hAnsi="宋体" w:cs="宋体" w:hint="eastAsia"/>
          <w:sz w:val="24"/>
          <w:szCs w:val="24"/>
        </w:rPr>
        <w:t>。准备好了竹签、洗干净了水果，我们开始串糖葫芦啦！一串串糖葫芦很快就完成了，真棒！裹上甜甜的糖浆，尝一口，真是太好吃啦！</w:t>
      </w:r>
    </w:p>
    <w:p w14:paraId="1C1B3978" w14:textId="24410526" w:rsidR="008076D1" w:rsidRPr="00B51EF2" w:rsidRDefault="006251E6" w:rsidP="00B51EF2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4679EA" wp14:editId="6A699B29">
            <wp:extent cx="1919602" cy="1440000"/>
            <wp:effectExtent l="0" t="0" r="0" b="0"/>
            <wp:docPr id="5732730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FF2BB" wp14:editId="404D23F7">
            <wp:extent cx="1919602" cy="1440000"/>
            <wp:effectExtent l="0" t="0" r="0" b="0"/>
            <wp:docPr id="19722906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FB8FD" wp14:editId="3BEAF887">
            <wp:extent cx="1919602" cy="1440000"/>
            <wp:effectExtent l="0" t="0" r="0" b="0"/>
            <wp:docPr id="1153724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F80BD" wp14:editId="5E1DE51A">
            <wp:extent cx="1919602" cy="1440000"/>
            <wp:effectExtent l="0" t="0" r="0" b="0"/>
            <wp:docPr id="1360625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E6298AE" wp14:editId="19CCBA90">
            <wp:extent cx="1919602" cy="1440000"/>
            <wp:effectExtent l="0" t="0" r="0" b="0"/>
            <wp:docPr id="5420686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8E37556" wp14:editId="52F19ACE">
            <wp:extent cx="1919602" cy="1440000"/>
            <wp:effectExtent l="0" t="0" r="0" b="0"/>
            <wp:docPr id="2818618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3E30030B" w:rsidR="00B51EF2" w:rsidRPr="00384F41" w:rsidRDefault="00B51EF2" w:rsidP="00B51EF2">
      <w:pPr>
        <w:pStyle w:val="a9"/>
        <w:numPr>
          <w:ilvl w:val="0"/>
          <w:numId w:val="10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今天我们</w:t>
      </w:r>
      <w:r w:rsidR="006251E6">
        <w:rPr>
          <w:rFonts w:ascii="宋体" w:eastAsia="宋体" w:hAnsi="宋体" w:cs="宋体" w:hint="eastAsia"/>
          <w:kern w:val="2"/>
          <w:szCs w:val="24"/>
        </w:rPr>
        <w:t>一起制作了美味的糖葫芦，孩子们尝试自己串水果、裹糖浆和转糖纸，通过自己的劳动品尝了美味的水果糖葫芦。</w:t>
      </w:r>
    </w:p>
    <w:sectPr w:rsidR="00B51EF2" w:rsidRPr="00384F41" w:rsidSect="00A04101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20299" w14:textId="77777777" w:rsidR="00A0204A" w:rsidRDefault="00A0204A">
      <w:r>
        <w:separator/>
      </w:r>
    </w:p>
  </w:endnote>
  <w:endnote w:type="continuationSeparator" w:id="0">
    <w:p w14:paraId="4160E755" w14:textId="77777777" w:rsidR="00A0204A" w:rsidRDefault="00A02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D1651" w14:textId="77777777" w:rsidR="00A0204A" w:rsidRDefault="00A0204A">
      <w:r>
        <w:separator/>
      </w:r>
    </w:p>
  </w:footnote>
  <w:footnote w:type="continuationSeparator" w:id="0">
    <w:p w14:paraId="0C1F07F0" w14:textId="77777777" w:rsidR="00A0204A" w:rsidRDefault="00A02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536pt;height:16in;visibility:visible" o:bullet="t">
        <v:imagedata r:id="rId1" o:title=""/>
      </v:shape>
    </w:pict>
  </w:numPicBullet>
  <w:numPicBullet w:numPicBulletId="1">
    <w:pict>
      <v:shape id="_x0000_i1076" type="#_x0000_t75" style="width:1536pt;height:16in;visibility:visible" o:bullet="t">
        <v:imagedata r:id="rId2" o:title=""/>
      </v:shape>
    </w:pict>
  </w:numPicBullet>
  <w:numPicBullet w:numPicBulletId="2">
    <w:pict>
      <v:shape id="_x0000_i1077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7611"/>
    <w:rsid w:val="00083C63"/>
    <w:rsid w:val="00093DC5"/>
    <w:rsid w:val="000B146C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76FF5"/>
    <w:rsid w:val="004C3A6F"/>
    <w:rsid w:val="004C76B6"/>
    <w:rsid w:val="004D2C0A"/>
    <w:rsid w:val="004E0C50"/>
    <w:rsid w:val="005079D0"/>
    <w:rsid w:val="00510E03"/>
    <w:rsid w:val="00514F8A"/>
    <w:rsid w:val="005302B1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251E6"/>
    <w:rsid w:val="00655935"/>
    <w:rsid w:val="006871A6"/>
    <w:rsid w:val="00697CBF"/>
    <w:rsid w:val="006B13B5"/>
    <w:rsid w:val="006D3DF3"/>
    <w:rsid w:val="00706953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1A6B"/>
    <w:rsid w:val="008410EE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5846"/>
    <w:rsid w:val="0093149E"/>
    <w:rsid w:val="009465E1"/>
    <w:rsid w:val="00946862"/>
    <w:rsid w:val="00986DB0"/>
    <w:rsid w:val="00987DD7"/>
    <w:rsid w:val="009A47BB"/>
    <w:rsid w:val="009D3F89"/>
    <w:rsid w:val="009D5741"/>
    <w:rsid w:val="009D6B1F"/>
    <w:rsid w:val="00A0204A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92FF1"/>
    <w:rsid w:val="00CB6763"/>
    <w:rsid w:val="00CC1E56"/>
    <w:rsid w:val="00CF2EC0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1490</TotalTime>
  <Pages>3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16</cp:revision>
  <cp:lastPrinted>2023-10-11T00:05:00Z</cp:lastPrinted>
  <dcterms:created xsi:type="dcterms:W3CDTF">2021-04-22T03:17:00Z</dcterms:created>
  <dcterms:modified xsi:type="dcterms:W3CDTF">2023-12-28T05:44:00Z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