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eastAsia="zh-Hans" w:bidi="ar"/>
          <w14:textFill>
            <w14:solidFill>
              <w14:schemeClr w14:val="tx2"/>
            </w14:solidFill>
          </w14:textFill>
        </w:rPr>
        <w:t>27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default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杨子熠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朱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圣庆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韩泽霖等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这些小朋友在来园时有序的摆放水杯、签到、选择情绪牌。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王韵涵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戴君瑞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郭慕云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许晨依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来园后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能自己记得有序吃点心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9"/>
        <w:gridCol w:w="4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5" w:hRule="atLeast"/>
        </w:trPr>
        <w:tc>
          <w:tcPr>
            <w:tcW w:w="477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2889250" cy="2167255"/>
                  <wp:effectExtent l="0" t="0" r="6350" b="17145"/>
                  <wp:docPr id="2" name="图片 2" descr="21c71dffa9f01e55dc90cf9db49361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1c71dffa9f01e55dc90cf9db49361c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0" cy="216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2889250" cy="2167255"/>
                  <wp:effectExtent l="0" t="0" r="6350" b="17145"/>
                  <wp:docPr id="3" name="图片 3" descr="8b268073377c648b96f4a67227e9dd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b268073377c648b96f4a67227e9dd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0" cy="216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意大利面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2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Hans"/>
              </w:rPr>
              <w:t>碗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2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Hans"/>
              </w:rPr>
              <w:t>碗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2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Hans"/>
              </w:rPr>
              <w:t>碗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Hans"/>
              </w:rPr>
              <w:t>碗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2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Hans"/>
              </w:rPr>
              <w:t>碗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戴君瑞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2</w:t>
            </w:r>
            <w:r>
              <w:rPr>
                <w:rFonts w:hint="eastAsia" w:ascii="Arial" w:hAnsi="Arial" w:eastAsia="宋体" w:cs="Arial"/>
                <w:sz w:val="24"/>
                <w:szCs w:val="24"/>
                <w:lang w:val="en-US" w:eastAsia="zh-Hans"/>
              </w:rPr>
              <w:t>碗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spacing w:line="360" w:lineRule="exact"/>
        <w:ind w:firstLine="3949" w:firstLineChars="1096"/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Hans" w:bidi="ar"/>
        </w:rPr>
        <w:t>学习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Times New Roman"/>
          <w:sz w:val="24"/>
          <w:szCs w:val="24"/>
          <w:lang w:val="en-US" w:eastAsia="zh-Hans"/>
        </w:rPr>
        <w:t>今天开展了数学活动</w:t>
      </w:r>
      <w:r>
        <w:rPr>
          <w:rFonts w:hint="default" w:ascii="宋体" w:hAnsi="宋体" w:eastAsia="宋体" w:cs="Times New Roman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Times New Roman"/>
          <w:sz w:val="24"/>
          <w:szCs w:val="24"/>
          <w:lang w:val="en-US" w:eastAsia="zh-Hans"/>
        </w:rPr>
        <w:t>数一数</w:t>
      </w:r>
      <w:r>
        <w:rPr>
          <w:rFonts w:hint="default" w:ascii="宋体" w:hAnsi="宋体" w:eastAsia="宋体" w:cs="Times New Roman"/>
          <w:sz w:val="24"/>
          <w:szCs w:val="24"/>
          <w:lang w:eastAsia="zh-Hans"/>
        </w:rPr>
        <w:t>》</w:t>
      </w:r>
      <w:r>
        <w:rPr>
          <w:rFonts w:hint="eastAsia" w:ascii="宋体" w:hAnsi="宋体"/>
          <w:color w:val="000000"/>
          <w:sz w:val="24"/>
          <w:szCs w:val="24"/>
        </w:rPr>
        <w:t>这是一节感知数量的数学活动，幼儿数概念的发展是从计数开始的。</w:t>
      </w:r>
      <w:r>
        <w:rPr>
          <w:rFonts w:hint="eastAsia" w:ascii="宋体" w:hAnsi="宋体" w:cs="宋体"/>
          <w:kern w:val="0"/>
          <w:sz w:val="24"/>
          <w:szCs w:val="24"/>
        </w:rPr>
        <w:t>小班幼儿属直观行动思维阶段，他们对数概念的获得需要运用材料的操作和游戏来完成。本次活动将创设有趣的游戏及操作情景，引导幼儿学习手口一致地点数3以内物体的数量。</w:t>
      </w:r>
      <w:r>
        <w:rPr>
          <w:rFonts w:hint="eastAsia" w:ascii="宋体" w:hAnsi="宋体" w:eastAsia="宋体" w:cs="Times New Roman"/>
          <w:sz w:val="24"/>
          <w:szCs w:val="24"/>
          <w:lang w:val="en-US" w:eastAsia="zh-Hans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程桢雯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等幼儿</w:t>
      </w:r>
      <w:r>
        <w:rPr>
          <w:rFonts w:hint="eastAsia" w:ascii="宋体" w:hAnsi="宋体" w:eastAsia="宋体" w:cs="宋体"/>
          <w:kern w:val="0"/>
          <w:sz w:val="24"/>
          <w:szCs w:val="24"/>
        </w:rPr>
        <w:t>能手口一致地点数3以内物体的数量并能说出总数。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南羽晞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戴君瑞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任俊晟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顾宇浩</w:t>
      </w:r>
      <w:r>
        <w:rPr>
          <w:rFonts w:ascii="宋体" w:hAnsi="宋体"/>
          <w:sz w:val="24"/>
          <w:szCs w:val="24"/>
        </w:rPr>
        <w:t>能</w:t>
      </w:r>
      <w:r>
        <w:rPr>
          <w:rFonts w:hint="eastAsia" w:ascii="宋体" w:hAnsi="宋体" w:cs="宋体"/>
          <w:kern w:val="0"/>
          <w:sz w:val="24"/>
          <w:szCs w:val="24"/>
        </w:rPr>
        <w:t>在游戏的情境中体验点数的乐趣。</w:t>
      </w:r>
    </w:p>
    <w:tbl>
      <w:tblPr>
        <w:tblStyle w:val="10"/>
        <w:tblW w:w="10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2"/>
        <w:gridCol w:w="3473"/>
        <w:gridCol w:w="3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0" w:hRule="atLeast"/>
        </w:trPr>
        <w:tc>
          <w:tcPr>
            <w:tcW w:w="3472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142240</wp:posOffset>
                  </wp:positionV>
                  <wp:extent cx="2060575" cy="1545590"/>
                  <wp:effectExtent l="0" t="0" r="22225" b="3810"/>
                  <wp:wrapTight wrapText="bothSides">
                    <wp:wrapPolygon>
                      <wp:start x="0" y="0"/>
                      <wp:lineTo x="0" y="21298"/>
                      <wp:lineTo x="21300" y="21298"/>
                      <wp:lineTo x="21300" y="0"/>
                      <wp:lineTo x="0" y="0"/>
                    </wp:wrapPolygon>
                  </wp:wrapTight>
                  <wp:docPr id="5" name="图片 5" descr="41aa228a38c4769e42ef8b7dd1af5d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1aa228a38c4769e42ef8b7dd1af5d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575" cy="154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3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151765</wp:posOffset>
                  </wp:positionV>
                  <wp:extent cx="2060575" cy="1545590"/>
                  <wp:effectExtent l="0" t="0" r="22225" b="3810"/>
                  <wp:wrapTight wrapText="bothSides">
                    <wp:wrapPolygon>
                      <wp:start x="0" y="0"/>
                      <wp:lineTo x="0" y="21298"/>
                      <wp:lineTo x="21300" y="21298"/>
                      <wp:lineTo x="21300" y="0"/>
                      <wp:lineTo x="0" y="0"/>
                    </wp:wrapPolygon>
                  </wp:wrapTight>
                  <wp:docPr id="8" name="图片 8" descr="d58f48c37e11320113c31089af149c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58f48c37e11320113c31089af149c6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575" cy="154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3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80010</wp:posOffset>
                  </wp:positionV>
                  <wp:extent cx="2060575" cy="1545590"/>
                  <wp:effectExtent l="0" t="0" r="22225" b="3810"/>
                  <wp:wrapTight wrapText="bothSides">
                    <wp:wrapPolygon>
                      <wp:start x="0" y="0"/>
                      <wp:lineTo x="0" y="21298"/>
                      <wp:lineTo x="21300" y="21298"/>
                      <wp:lineTo x="21300" y="0"/>
                      <wp:lineTo x="0" y="0"/>
                    </wp:wrapPolygon>
                  </wp:wrapTight>
                  <wp:docPr id="7" name="图片 7" descr="fd4846ee7134dc7c30242db7ac998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d4846ee7134dc7c30242db7ac99849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575" cy="154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60" w:lineRule="exact"/>
        <w:ind w:firstLine="470" w:firstLineChars="196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</w:rPr>
        <w:t xml:space="preserve">    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.天气冷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请小朋友们穿适量的衣服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本月交通安全专题已经上线，请在安全教育平台上完成相应内容。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最近流感比较多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个人卫生要注意哦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回家记得勤洗手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勤剪指甲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勤洗头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勤换洗衣服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27940</wp:posOffset>
          </wp:positionH>
          <wp:positionV relativeFrom="page">
            <wp:posOffset>17780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EBF86D6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CA284D"/>
    <w:rsid w:val="7DFFE176"/>
    <w:rsid w:val="7E030705"/>
    <w:rsid w:val="7ED7AE42"/>
    <w:rsid w:val="7EF7ECD0"/>
    <w:rsid w:val="7F2F5813"/>
    <w:rsid w:val="7F6BEE46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FE030E"/>
    <w:rsid w:val="BD9E3D7C"/>
    <w:rsid w:val="BFE64C10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BB79769"/>
    <w:rsid w:val="FBC31ABB"/>
    <w:rsid w:val="FBEDD189"/>
    <w:rsid w:val="FBFCC729"/>
    <w:rsid w:val="FC79CB9D"/>
    <w:rsid w:val="FD768A22"/>
    <w:rsid w:val="FD7EA79E"/>
    <w:rsid w:val="FDDFC22F"/>
    <w:rsid w:val="FDFB2B31"/>
    <w:rsid w:val="FDFF5E44"/>
    <w:rsid w:val="FE751621"/>
    <w:rsid w:val="FEFD0C6D"/>
    <w:rsid w:val="FEFFD42C"/>
    <w:rsid w:val="FF2FB26B"/>
    <w:rsid w:val="FF47FF52"/>
    <w:rsid w:val="FFA74C52"/>
    <w:rsid w:val="FFEF9A76"/>
    <w:rsid w:val="FFF7ED24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</TotalTime>
  <ScaleCrop>false</ScaleCrop>
  <LinksUpToDate>false</LinksUpToDate>
  <CharactersWithSpaces>790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2021-04-28T03:17:00Z</dcterms:created>
  <dc:creator>yixuange</dc:creator>
  <cp:lastModifiedBy>湘絮</cp:lastModifiedBy>
  <cp:lastPrinted>2023-02-20T23:53:00Z</cp:lastPrinted>
  <dcterms:modified xsi:type="dcterms:W3CDTF">2023-12-27T12:57:25Z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